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DB68" w14:textId="77777777" w:rsidR="00CA185D" w:rsidRPr="00CA185D" w:rsidRDefault="00CA185D" w:rsidP="00CA185D">
      <w:pPr>
        <w:contextualSpacing/>
        <w:jc w:val="center"/>
        <w:rPr>
          <w:rFonts w:ascii="Arial" w:hAnsi="Arial" w:cs="Arial"/>
          <w:b/>
          <w:bCs/>
        </w:rPr>
      </w:pPr>
      <w:r w:rsidRPr="00CA185D">
        <w:rPr>
          <w:rFonts w:ascii="Arial" w:hAnsi="Arial" w:cs="Arial"/>
          <w:b/>
          <w:bCs/>
        </w:rPr>
        <w:t xml:space="preserve">Project </w:t>
      </w:r>
      <w:commentRangeStart w:id="0"/>
      <w:r w:rsidRPr="00CA185D">
        <w:rPr>
          <w:rFonts w:ascii="Arial" w:hAnsi="Arial" w:cs="Arial"/>
          <w:b/>
          <w:bCs/>
        </w:rPr>
        <w:t>Summary</w:t>
      </w:r>
      <w:commentRangeEnd w:id="0"/>
      <w:r>
        <w:rPr>
          <w:rStyle w:val="CommentReference"/>
        </w:rPr>
        <w:commentReference w:id="0"/>
      </w:r>
    </w:p>
    <w:p w14:paraId="7274FB34" w14:textId="77777777" w:rsidR="00EF0B0E" w:rsidRDefault="00EF0B0E" w:rsidP="00CA185D">
      <w:pPr>
        <w:contextualSpacing/>
        <w:rPr>
          <w:rFonts w:ascii="Arial" w:hAnsi="Arial" w:cs="Arial"/>
          <w:b/>
          <w:bCs/>
        </w:rPr>
      </w:pPr>
    </w:p>
    <w:p w14:paraId="36A111A7" w14:textId="3477C95E" w:rsidR="00CA185D" w:rsidRPr="00CA185D" w:rsidRDefault="00CA185D" w:rsidP="00CA185D">
      <w:pPr>
        <w:contextualSpacing/>
        <w:rPr>
          <w:rFonts w:ascii="Arial" w:hAnsi="Arial" w:cs="Arial"/>
          <w:b/>
          <w:bCs/>
        </w:rPr>
      </w:pPr>
      <w:r w:rsidRPr="00CA185D">
        <w:rPr>
          <w:rFonts w:ascii="Arial" w:hAnsi="Arial" w:cs="Arial"/>
          <w:b/>
          <w:bCs/>
        </w:rPr>
        <w:t>Overview</w:t>
      </w:r>
    </w:p>
    <w:p w14:paraId="4E3A7A6F" w14:textId="79C53938" w:rsidR="00EF0B0E" w:rsidRDefault="00EF0B0E" w:rsidP="00CA185D">
      <w:pPr>
        <w:contextualSpacing/>
        <w:rPr>
          <w:rFonts w:ascii="Arial" w:hAnsi="Arial" w:cs="Arial"/>
        </w:rPr>
      </w:pPr>
    </w:p>
    <w:p w14:paraId="1E311D4B" w14:textId="77777777" w:rsidR="00866A03" w:rsidRPr="00CA185D" w:rsidRDefault="00866A03" w:rsidP="00CA185D">
      <w:pPr>
        <w:contextualSpacing/>
        <w:rPr>
          <w:rFonts w:ascii="Arial" w:hAnsi="Arial" w:cs="Arial"/>
        </w:rPr>
      </w:pPr>
    </w:p>
    <w:p w14:paraId="22782770" w14:textId="77777777" w:rsidR="00CA185D" w:rsidRPr="00CA185D" w:rsidRDefault="00CA185D" w:rsidP="00CA185D">
      <w:pPr>
        <w:contextualSpacing/>
        <w:rPr>
          <w:rFonts w:ascii="Arial" w:hAnsi="Arial" w:cs="Arial"/>
          <w:b/>
          <w:bCs/>
        </w:rPr>
      </w:pPr>
      <w:r w:rsidRPr="00CA185D">
        <w:rPr>
          <w:rFonts w:ascii="Arial" w:hAnsi="Arial" w:cs="Arial"/>
          <w:b/>
          <w:bCs/>
        </w:rPr>
        <w:t>Intellectual Merit</w:t>
      </w:r>
    </w:p>
    <w:p w14:paraId="768DABCE" w14:textId="64636A1A" w:rsidR="00CA185D" w:rsidRDefault="00CA185D" w:rsidP="00CA185D">
      <w:pPr>
        <w:contextualSpacing/>
        <w:rPr>
          <w:rFonts w:ascii="Arial" w:hAnsi="Arial" w:cs="Arial"/>
        </w:rPr>
      </w:pPr>
    </w:p>
    <w:p w14:paraId="54EA57FD" w14:textId="77777777" w:rsidR="00CA185D" w:rsidRPr="00CA185D" w:rsidRDefault="00CA185D" w:rsidP="00CA185D">
      <w:pPr>
        <w:contextualSpacing/>
        <w:rPr>
          <w:rFonts w:ascii="Arial" w:hAnsi="Arial" w:cs="Arial"/>
        </w:rPr>
      </w:pPr>
    </w:p>
    <w:p w14:paraId="6CD6B528" w14:textId="38D9870B" w:rsidR="00297FC1" w:rsidRDefault="00CA185D" w:rsidP="00CA185D">
      <w:pPr>
        <w:contextualSpacing/>
        <w:rPr>
          <w:rFonts w:ascii="Arial" w:hAnsi="Arial" w:cs="Arial"/>
          <w:b/>
          <w:bCs/>
        </w:rPr>
      </w:pPr>
      <w:r w:rsidRPr="00CA185D">
        <w:rPr>
          <w:rFonts w:ascii="Arial" w:hAnsi="Arial" w:cs="Arial"/>
          <w:b/>
          <w:bCs/>
        </w:rPr>
        <w:t>Broader Impacts</w:t>
      </w:r>
    </w:p>
    <w:sectPr w:rsidR="0029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uncan, Kimberly" w:date="2023-02-07T14:15:00Z" w:initials="DK">
    <w:p w14:paraId="4F513156" w14:textId="77777777" w:rsidR="000F2F50" w:rsidRDefault="00CA185D">
      <w:pPr>
        <w:pStyle w:val="CommentText"/>
      </w:pPr>
      <w:r>
        <w:rPr>
          <w:rStyle w:val="CommentReference"/>
        </w:rPr>
        <w:annotationRef/>
      </w:r>
      <w:r w:rsidR="000F2F50">
        <w:rPr>
          <w:b/>
          <w:bCs/>
        </w:rPr>
        <w:t>Per PAPPG:</w:t>
      </w:r>
    </w:p>
    <w:p w14:paraId="78DE9B9C" w14:textId="77777777" w:rsidR="000F2F50" w:rsidRDefault="000F2F50">
      <w:pPr>
        <w:pStyle w:val="CommentText"/>
      </w:pPr>
      <w:r>
        <w:rPr>
          <w:color w:val="FF0000"/>
          <w:u w:val="single"/>
        </w:rPr>
        <w:t>Not to exceed one page</w:t>
      </w:r>
      <w:r>
        <w:rPr>
          <w:color w:val="000000"/>
        </w:rPr>
        <w:t xml:space="preserve">, that includes three separate sections: Overview, Intellectual Merit, and Broader Impacts. </w:t>
      </w:r>
      <w:r>
        <w:rPr>
          <w:b/>
          <w:bCs/>
        </w:rPr>
        <w:t>The overview includes</w:t>
      </w:r>
      <w:r>
        <w:t xml:space="preserve"> a description of the activity that would result if the proposal were funded and a statement of objectives and methods to be employed. </w:t>
      </w:r>
      <w:r>
        <w:rPr>
          <w:b/>
          <w:bCs/>
        </w:rPr>
        <w:t>The statement on intellectual merit should describe</w:t>
      </w:r>
      <w:r>
        <w:t xml:space="preserve"> the potential of the proposed activity to advance knowledge. </w:t>
      </w:r>
      <w:r>
        <w:rPr>
          <w:b/>
          <w:bCs/>
        </w:rPr>
        <w:t>The statement on broader impacts should describe</w:t>
      </w:r>
      <w:r>
        <w:t xml:space="preserve"> the potential of the proposed activity to benefit society and contribute to the achievement of specific, desired societal outcomes.</w:t>
      </w:r>
    </w:p>
    <w:p w14:paraId="0F04BB0B" w14:textId="77777777" w:rsidR="000F2F50" w:rsidRDefault="000F2F50">
      <w:pPr>
        <w:pStyle w:val="CommentText"/>
      </w:pPr>
    </w:p>
    <w:p w14:paraId="3D3E5802" w14:textId="77777777" w:rsidR="000F2F50" w:rsidRDefault="000F2F50" w:rsidP="003D71C7">
      <w:pPr>
        <w:pStyle w:val="CommentText"/>
      </w:pPr>
      <w:r>
        <w:rPr>
          <w:b/>
          <w:bCs/>
          <w:color w:val="FF0000"/>
        </w:rPr>
        <w:t>Margins</w:t>
      </w:r>
      <w:r>
        <w:rPr>
          <w:color w:val="FF0000"/>
        </w:rPr>
        <w:t xml:space="preserve"> </w:t>
      </w:r>
      <w:r>
        <w:t xml:space="preserve">must be </w:t>
      </w:r>
      <w:r>
        <w:rPr>
          <w:u w:val="single"/>
        </w:rPr>
        <w:t>at least one inch</w:t>
      </w:r>
      <w:r>
        <w:t xml:space="preserve">. </w:t>
      </w:r>
      <w:r>
        <w:rPr>
          <w:b/>
          <w:bCs/>
          <w:color w:val="FF0000"/>
        </w:rPr>
        <w:t>Font</w:t>
      </w:r>
      <w:r>
        <w:rPr>
          <w:color w:val="FF0000"/>
        </w:rPr>
        <w:t xml:space="preserve"> </w:t>
      </w:r>
      <w:r>
        <w:t xml:space="preserve">must be Courier New or Palatino Linotype, </w:t>
      </w:r>
      <w:r>
        <w:rPr>
          <w:u w:val="single"/>
        </w:rPr>
        <w:t>10 points or larger</w:t>
      </w:r>
      <w:r>
        <w:t xml:space="preserve"> -or- Arial or Times New Roman, </w:t>
      </w:r>
      <w:r>
        <w:rPr>
          <w:u w:val="single"/>
        </w:rPr>
        <w:t>11 points or larger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3E58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DB87" w16cex:dateUtc="2023-02-07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3E5802" w16cid:durableId="278CDB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55CB3"/>
    <w:multiLevelType w:val="hybridMultilevel"/>
    <w:tmpl w:val="F8F6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45810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ncan, Kimberly">
    <w15:presenceInfo w15:providerId="AD" w15:userId="S::duncank@umsystem.edu::c420ad5e-2aca-441c-a5fe-cebc8973a6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5D"/>
    <w:rsid w:val="000F2F50"/>
    <w:rsid w:val="00130763"/>
    <w:rsid w:val="00216749"/>
    <w:rsid w:val="002701B5"/>
    <w:rsid w:val="00297FC1"/>
    <w:rsid w:val="00363DCC"/>
    <w:rsid w:val="00556141"/>
    <w:rsid w:val="006245E4"/>
    <w:rsid w:val="007904D2"/>
    <w:rsid w:val="007F471E"/>
    <w:rsid w:val="00866A03"/>
    <w:rsid w:val="00943A9A"/>
    <w:rsid w:val="009801F1"/>
    <w:rsid w:val="0099534D"/>
    <w:rsid w:val="00AA7A63"/>
    <w:rsid w:val="00C80A3C"/>
    <w:rsid w:val="00CA185D"/>
    <w:rsid w:val="00D86D38"/>
    <w:rsid w:val="00EF0B0E"/>
    <w:rsid w:val="00F223B4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44FA"/>
  <w15:chartTrackingRefBased/>
  <w15:docId w15:val="{A1333C1E-DA7C-4B02-9314-6602B230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1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1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1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85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Props1.xml><?xml version="1.0" encoding="utf-8"?>
<ds:datastoreItem xmlns:ds="http://schemas.openxmlformats.org/officeDocument/2006/customXml" ds:itemID="{E2749D2F-B11F-4B29-8892-8B2B41E84C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A00082-C2BE-40A7-9A17-7789293FD470}"/>
</file>

<file path=customXml/itemProps3.xml><?xml version="1.0" encoding="utf-8"?>
<ds:datastoreItem xmlns:ds="http://schemas.openxmlformats.org/officeDocument/2006/customXml" ds:itemID="{18D1E671-14C4-4F35-A0B3-D86692A8437D}"/>
</file>

<file path=customXml/itemProps4.xml><?xml version="1.0" encoding="utf-8"?>
<ds:datastoreItem xmlns:ds="http://schemas.openxmlformats.org/officeDocument/2006/customXml" ds:itemID="{AFB24765-F3BD-46F2-9ABB-4D08C3C48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Kimberly</dc:creator>
  <cp:keywords/>
  <dc:description/>
  <cp:lastModifiedBy>Duncan, Kimberly</cp:lastModifiedBy>
  <cp:revision>3</cp:revision>
  <dcterms:created xsi:type="dcterms:W3CDTF">2023-05-04T22:00:00Z</dcterms:created>
  <dcterms:modified xsi:type="dcterms:W3CDTF">2023-05-04T22:00:00Z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</Properties>
</file>