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1377" w14:textId="77777777" w:rsidR="00D774CF" w:rsidRDefault="00E22681">
      <w:pPr>
        <w:pStyle w:val="Title"/>
      </w:pPr>
      <w:r>
        <w:rPr>
          <w:color w:val="404040"/>
        </w:rPr>
        <w:t>No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Cost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Time</w:t>
      </w:r>
      <w:r>
        <w:rPr>
          <w:color w:val="404040"/>
          <w:spacing w:val="17"/>
        </w:rPr>
        <w:t xml:space="preserve"> </w:t>
      </w:r>
      <w:r>
        <w:rPr>
          <w:color w:val="404040"/>
          <w:spacing w:val="-2"/>
        </w:rPr>
        <w:t>Extension</w:t>
      </w:r>
    </w:p>
    <w:p w14:paraId="1189933A" w14:textId="77777777" w:rsidR="00D774CF" w:rsidRDefault="00E22681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062116" wp14:editId="0D301E1E">
                <wp:simplePos x="0" y="0"/>
                <wp:positionH relativeFrom="page">
                  <wp:posOffset>895985</wp:posOffset>
                </wp:positionH>
                <wp:positionV relativeFrom="paragraph">
                  <wp:posOffset>88707</wp:posOffset>
                </wp:positionV>
                <wp:extent cx="5980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3449">
                          <a:solidFill>
                            <a:srgbClr val="F0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F14B8" id="Graphic 1" o:spid="_x0000_s1026" style="position:absolute;margin-left:70.55pt;margin-top:7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" path="m,l5980430,e" filled="f" strokecolor="#f0b82c" strokeweight=".37358mm">
                <v:path arrowok="t"/>
                <w10:wrap type="topAndBottom" anchorx="page"/>
              </v:shape>
            </w:pict>
          </mc:Fallback>
        </mc:AlternateContent>
      </w:r>
    </w:p>
    <w:p w14:paraId="65E1C720" w14:textId="77777777" w:rsidR="00D774CF" w:rsidRPr="00E22681" w:rsidRDefault="00E22681">
      <w:pPr>
        <w:pStyle w:val="Heading1"/>
        <w:spacing w:before="313"/>
      </w:pPr>
      <w:bookmarkStart w:id="0" w:name="Policies"/>
      <w:bookmarkEnd w:id="0"/>
      <w:r w:rsidRPr="00E22681">
        <w:rPr>
          <w:spacing w:val="-2"/>
          <w:w w:val="105"/>
        </w:rPr>
        <w:t>Policies</w:t>
      </w:r>
    </w:p>
    <w:p w14:paraId="21A0F32A" w14:textId="77777777" w:rsidR="00D774CF" w:rsidRDefault="00E22681">
      <w:pPr>
        <w:pStyle w:val="BodyText"/>
        <w:spacing w:before="44"/>
        <w:ind w:left="360"/>
      </w:pPr>
      <w:hyperlink r:id="rId5">
        <w:r>
          <w:rPr>
            <w:color w:val="0000FF"/>
            <w:u w:val="single" w:color="0000FF"/>
          </w:rPr>
          <w:t>UM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System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27015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Period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Availability</w:t>
        </w:r>
      </w:hyperlink>
    </w:p>
    <w:p w14:paraId="369D523F" w14:textId="77777777" w:rsidR="00D774CF" w:rsidRDefault="00D774CF">
      <w:pPr>
        <w:pStyle w:val="BodyText"/>
        <w:spacing w:before="4"/>
      </w:pPr>
    </w:p>
    <w:p w14:paraId="4C69195F" w14:textId="77777777" w:rsidR="00D774CF" w:rsidRPr="00E22681" w:rsidRDefault="00E22681">
      <w:pPr>
        <w:pStyle w:val="Heading1"/>
        <w:spacing w:before="1"/>
      </w:pPr>
      <w:bookmarkStart w:id="1" w:name="Forms"/>
      <w:bookmarkEnd w:id="1"/>
      <w:r w:rsidRPr="00E22681">
        <w:rPr>
          <w:spacing w:val="-2"/>
          <w:w w:val="105"/>
        </w:rPr>
        <w:t>Forms</w:t>
      </w:r>
    </w:p>
    <w:p w14:paraId="76FF2D39" w14:textId="77777777" w:rsidR="00D774CF" w:rsidRDefault="00E22681">
      <w:pPr>
        <w:pStyle w:val="BodyText"/>
        <w:spacing w:before="43"/>
        <w:ind w:left="360"/>
      </w:pPr>
      <w:hyperlink r:id="rId6">
        <w:r>
          <w:rPr>
            <w:color w:val="0000FF"/>
            <w:spacing w:val="-2"/>
            <w:u w:val="single" w:color="0000FF"/>
          </w:rPr>
          <w:t>No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Cost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Time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Extension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Request</w:t>
        </w:r>
      </w:hyperlink>
    </w:p>
    <w:p w14:paraId="3676CA23" w14:textId="77777777" w:rsidR="00D774CF" w:rsidRDefault="00D774CF">
      <w:pPr>
        <w:pStyle w:val="BodyText"/>
        <w:spacing w:before="5"/>
      </w:pPr>
    </w:p>
    <w:p w14:paraId="06355FE2" w14:textId="77777777" w:rsidR="00D774CF" w:rsidRPr="00E22681" w:rsidRDefault="00E22681">
      <w:pPr>
        <w:pStyle w:val="Heading1"/>
      </w:pPr>
      <w:bookmarkStart w:id="2" w:name="Overview"/>
      <w:bookmarkEnd w:id="2"/>
      <w:r w:rsidRPr="00E22681">
        <w:rPr>
          <w:spacing w:val="-2"/>
          <w:w w:val="105"/>
        </w:rPr>
        <w:t>Overview</w:t>
      </w:r>
    </w:p>
    <w:p w14:paraId="48AC194C" w14:textId="09AE2162" w:rsidR="00D774CF" w:rsidRDefault="00E22681">
      <w:pPr>
        <w:pStyle w:val="BodyText"/>
        <w:spacing w:before="58" w:line="276" w:lineRule="auto"/>
        <w:ind w:left="360" w:right="573"/>
      </w:pPr>
      <w:r>
        <w:t>A No</w:t>
      </w:r>
      <w:r>
        <w:rPr>
          <w:spacing w:val="-7"/>
        </w:rPr>
        <w:t xml:space="preserve"> </w:t>
      </w:r>
      <w:r>
        <w:t>Cost Time</w:t>
      </w:r>
      <w:r>
        <w:rPr>
          <w:spacing w:val="-6"/>
        </w:rPr>
        <w:t xml:space="preserve"> </w:t>
      </w:r>
      <w:r>
        <w:t>Extension (NCTE) is an action to extend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 of availability</w:t>
      </w:r>
      <w:r>
        <w:rPr>
          <w:spacing w:val="-5"/>
        </w:rPr>
        <w:t xml:space="preserve"> </w:t>
      </w:r>
      <w:r>
        <w:t>without receiving</w:t>
      </w:r>
      <w:r>
        <w:rPr>
          <w:spacing w:val="-1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increase</w:t>
      </w:r>
      <w:r>
        <w:rPr>
          <w:spacing w:val="-2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sponsor.</w:t>
      </w:r>
      <w:r>
        <w:rPr>
          <w:spacing w:val="-5"/>
        </w:rPr>
        <w:t xml:space="preserve"> </w:t>
      </w:r>
      <w:r>
        <w:t>NCTEs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requested</w:t>
      </w:r>
      <w:r>
        <w:rPr>
          <w:spacing w:val="-14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cannot be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availability.</w:t>
      </w:r>
      <w:r>
        <w:rPr>
          <w:spacing w:val="40"/>
        </w:rPr>
        <w:t xml:space="preserve"> </w:t>
      </w:r>
      <w:r w:rsidR="00E305F7">
        <w:t>SPA</w:t>
      </w:r>
      <w:r>
        <w:rPr>
          <w:spacing w:val="-1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NCTE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 a Principal Investigator</w:t>
      </w:r>
      <w:r>
        <w:rPr>
          <w:spacing w:val="-14"/>
        </w:rPr>
        <w:t xml:space="preserve"> </w:t>
      </w:r>
      <w:r>
        <w:t>(PI) for programmatic</w:t>
      </w:r>
      <w:r>
        <w:rPr>
          <w:spacing w:val="-11"/>
        </w:rPr>
        <w:t xml:space="preserve"> </w:t>
      </w:r>
      <w:r>
        <w:t>reasons;</w:t>
      </w:r>
      <w:r>
        <w:rPr>
          <w:spacing w:val="-7"/>
        </w:rPr>
        <w:t xml:space="preserve"> </w:t>
      </w:r>
      <w:r>
        <w:t>examples include time</w:t>
      </w:r>
      <w:r>
        <w:rPr>
          <w:spacing w:val="-11"/>
        </w:rPr>
        <w:t xml:space="preserve"> </w:t>
      </w:r>
      <w:r>
        <w:t>to ensure completion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 project</w:t>
      </w:r>
      <w:r>
        <w:rPr>
          <w:spacing w:val="-6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compensate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delays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losing</w:t>
      </w:r>
      <w:r>
        <w:rPr>
          <w:spacing w:val="-8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personnel,</w:t>
      </w:r>
      <w:r>
        <w:rPr>
          <w:spacing w:val="-15"/>
        </w:rPr>
        <w:t xml:space="preserve"> </w:t>
      </w:r>
      <w:r>
        <w:t>locating graduate</w:t>
      </w:r>
      <w:r>
        <w:rPr>
          <w:spacing w:val="-4"/>
        </w:rPr>
        <w:t xml:space="preserve"> </w:t>
      </w:r>
      <w:r>
        <w:t>students,</w:t>
      </w:r>
      <w:r>
        <w:rPr>
          <w:spacing w:val="-15"/>
        </w:rPr>
        <w:t xml:space="preserve"> </w:t>
      </w:r>
      <w:r>
        <w:t>obtaining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fully-executed</w:t>
      </w:r>
      <w:r>
        <w:rPr>
          <w:spacing w:val="-19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document timely,</w:t>
      </w:r>
      <w:r>
        <w:rPr>
          <w:spacing w:val="-12"/>
        </w:rPr>
        <w:t xml:space="preserve"> </w:t>
      </w:r>
      <w:r>
        <w:t>producing</w:t>
      </w:r>
      <w:r>
        <w:rPr>
          <w:spacing w:val="-5"/>
        </w:rPr>
        <w:t xml:space="preserve"> </w:t>
      </w:r>
      <w:r>
        <w:t>equipment,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supplies.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varying</w:t>
      </w:r>
      <w:r>
        <w:rPr>
          <w:spacing w:val="-12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 request a</w:t>
      </w:r>
      <w:r>
        <w:rPr>
          <w:spacing w:val="-2"/>
        </w:rPr>
        <w:t xml:space="preserve"> </w:t>
      </w:r>
      <w:r>
        <w:t>NCTE.</w:t>
      </w:r>
      <w:r>
        <w:rPr>
          <w:spacing w:val="-7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all NCTE</w:t>
      </w:r>
      <w:r>
        <w:rPr>
          <w:spacing w:val="-1"/>
        </w:rPr>
        <w:t xml:space="preserve"> </w:t>
      </w:r>
      <w:r>
        <w:t>requests 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is identified.</w:t>
      </w:r>
    </w:p>
    <w:p w14:paraId="0D535B4B" w14:textId="77777777" w:rsidR="00D774CF" w:rsidRDefault="00D774CF">
      <w:pPr>
        <w:pStyle w:val="BodyText"/>
        <w:spacing w:before="54"/>
      </w:pPr>
    </w:p>
    <w:p w14:paraId="51E20830" w14:textId="77777777" w:rsidR="00D774CF" w:rsidRDefault="00E22681">
      <w:pPr>
        <w:pStyle w:val="BodyText"/>
        <w:spacing w:line="276" w:lineRule="auto"/>
        <w:ind w:left="1080" w:right="670"/>
      </w:pPr>
      <w:r>
        <w:rPr>
          <w:b/>
        </w:rPr>
        <w:t>Note:</w:t>
      </w:r>
      <w:r>
        <w:rPr>
          <w:b/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NCTE</w:t>
      </w:r>
      <w:r>
        <w:rPr>
          <w:spacing w:val="-14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requested</w:t>
      </w:r>
      <w:r>
        <w:rPr>
          <w:spacing w:val="-9"/>
        </w:rPr>
        <w:t xml:space="preserve"> </w:t>
      </w:r>
      <w:r>
        <w:t>solely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spend</w:t>
      </w:r>
      <w:r>
        <w:rPr>
          <w:spacing w:val="-9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funds. Generally, final reports will not 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NCTE is requested.</w:t>
      </w:r>
    </w:p>
    <w:p w14:paraId="6760FF43" w14:textId="77777777" w:rsidR="00D774CF" w:rsidRPr="00E22681" w:rsidRDefault="00E22681">
      <w:pPr>
        <w:pStyle w:val="Heading1"/>
        <w:spacing w:before="213"/>
      </w:pPr>
      <w:bookmarkStart w:id="3" w:name="Risk"/>
      <w:bookmarkEnd w:id="3"/>
      <w:r w:rsidRPr="00E22681">
        <w:rPr>
          <w:spacing w:val="-4"/>
          <w:w w:val="105"/>
        </w:rPr>
        <w:t>Risk</w:t>
      </w:r>
    </w:p>
    <w:p w14:paraId="0F2DA7C7" w14:textId="77777777" w:rsidR="00D774CF" w:rsidRDefault="00E22681">
      <w:pPr>
        <w:pStyle w:val="BodyText"/>
        <w:spacing w:before="43" w:line="276" w:lineRule="auto"/>
        <w:ind w:left="360" w:right="573"/>
      </w:pPr>
      <w:r>
        <w:t>If a NCTE</w:t>
      </w:r>
      <w:r>
        <w:rPr>
          <w:spacing w:val="-6"/>
        </w:rPr>
        <w:t xml:space="preserve"> </w:t>
      </w:r>
      <w:r>
        <w:t>is not granted,</w:t>
      </w:r>
      <w:r>
        <w:rPr>
          <w:spacing w:val="-12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incurred past the</w:t>
      </w:r>
      <w:r>
        <w:rPr>
          <w:spacing w:val="-8"/>
        </w:rPr>
        <w:t xml:space="preserve"> </w:t>
      </w:r>
      <w:r>
        <w:t>end date are</w:t>
      </w:r>
      <w:r>
        <w:rPr>
          <w:spacing w:val="-8"/>
        </w:rPr>
        <w:t xml:space="preserve"> </w:t>
      </w:r>
      <w:r>
        <w:t>unallowable.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 NCTE</w:t>
      </w:r>
      <w:r>
        <w:rPr>
          <w:spacing w:val="-6"/>
        </w:rPr>
        <w:t xml:space="preserve"> </w:t>
      </w:r>
      <w:r>
        <w:t>is not requested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timely</w:t>
      </w:r>
      <w:r>
        <w:rPr>
          <w:spacing w:val="-13"/>
        </w:rPr>
        <w:t xml:space="preserve"> </w:t>
      </w:r>
      <w:r>
        <w:t>manner,</w:t>
      </w:r>
      <w:r>
        <w:rPr>
          <w:spacing w:val="-1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denied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unspent</w:t>
      </w:r>
      <w:r>
        <w:rPr>
          <w:spacing w:val="-9"/>
        </w:rPr>
        <w:t xml:space="preserve"> </w:t>
      </w:r>
      <w:r>
        <w:t>funds</w:t>
      </w:r>
      <w:r>
        <w:rPr>
          <w:spacing w:val="-12"/>
        </w:rPr>
        <w:t xml:space="preserve"> </w:t>
      </w:r>
      <w:r>
        <w:t>deobligated.</w:t>
      </w:r>
      <w:r>
        <w:rPr>
          <w:spacing w:val="40"/>
        </w:rPr>
        <w:t xml:space="preserve"> </w:t>
      </w:r>
      <w:r>
        <w:t>A NCTE may also be denied if there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adequate justification for the</w:t>
      </w:r>
      <w:r>
        <w:rPr>
          <w:spacing w:val="-5"/>
        </w:rPr>
        <w:t xml:space="preserve"> </w:t>
      </w:r>
      <w:r>
        <w:t>request.</w:t>
      </w:r>
    </w:p>
    <w:p w14:paraId="658A2920" w14:textId="77777777" w:rsidR="00D774CF" w:rsidRPr="00E22681" w:rsidRDefault="00E22681">
      <w:pPr>
        <w:pStyle w:val="Heading1"/>
        <w:spacing w:before="218"/>
      </w:pPr>
      <w:bookmarkStart w:id="4" w:name="Procedure"/>
      <w:bookmarkEnd w:id="4"/>
      <w:r w:rsidRPr="00E22681">
        <w:rPr>
          <w:spacing w:val="-2"/>
          <w:w w:val="105"/>
        </w:rPr>
        <w:t>Procedure</w:t>
      </w:r>
    </w:p>
    <w:p w14:paraId="0058946F" w14:textId="77777777" w:rsidR="00D774CF" w:rsidRDefault="00E22681">
      <w:pPr>
        <w:pStyle w:val="BodyText"/>
        <w:spacing w:before="44" w:line="268" w:lineRule="auto"/>
        <w:ind w:left="360"/>
      </w:pPr>
      <w:r>
        <w:rPr>
          <w:i/>
        </w:rPr>
        <w:t>Principal</w:t>
      </w:r>
      <w:r>
        <w:rPr>
          <w:i/>
          <w:spacing w:val="-14"/>
        </w:rPr>
        <w:t xml:space="preserve"> </w:t>
      </w:r>
      <w:r>
        <w:rPr>
          <w:i/>
        </w:rPr>
        <w:t>Investigator</w:t>
      </w:r>
      <w:r>
        <w:rPr>
          <w:i/>
          <w:spacing w:val="-9"/>
        </w:rPr>
        <w:t xml:space="preserve"> </w:t>
      </w:r>
      <w:r>
        <w:rPr>
          <w:i/>
        </w:rPr>
        <w:t>(PI)</w:t>
      </w:r>
      <w:r>
        <w:rPr>
          <w:i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PI</w:t>
      </w:r>
      <w:r>
        <w:rPr>
          <w:spacing w:val="-9"/>
        </w:rPr>
        <w:t xml:space="preserve"> </w:t>
      </w:r>
      <w:r>
        <w:t>determines</w:t>
      </w:r>
      <w:r>
        <w:rPr>
          <w:spacing w:val="-1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NCTE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informs</w:t>
      </w:r>
      <w:r>
        <w:rPr>
          <w:spacing w:val="-6"/>
        </w:rPr>
        <w:t xml:space="preserve"> </w:t>
      </w:r>
      <w:r>
        <w:t>his/her Departmental Research Administrator (Department).</w:t>
      </w:r>
    </w:p>
    <w:p w14:paraId="614317B3" w14:textId="77777777" w:rsidR="00D774CF" w:rsidRDefault="00D774CF">
      <w:pPr>
        <w:pStyle w:val="BodyText"/>
        <w:spacing w:before="47"/>
      </w:pPr>
    </w:p>
    <w:p w14:paraId="65F122C4" w14:textId="33BF903B" w:rsidR="00D774CF" w:rsidRDefault="00E22681">
      <w:pPr>
        <w:pStyle w:val="BodyText"/>
        <w:spacing w:before="1" w:line="276" w:lineRule="auto"/>
        <w:ind w:left="1080" w:right="573"/>
      </w:pPr>
      <w:r>
        <w:rPr>
          <w:b/>
        </w:rPr>
        <w:t>Timing:</w:t>
      </w:r>
      <w:r>
        <w:rPr>
          <w:b/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PI/Department should</w:t>
      </w:r>
      <w:r>
        <w:rPr>
          <w:spacing w:val="-3"/>
        </w:rPr>
        <w:t xml:space="preserve"> </w:t>
      </w:r>
      <w:r>
        <w:t>notify</w:t>
      </w:r>
      <w:r>
        <w:rPr>
          <w:spacing w:val="-1"/>
        </w:rPr>
        <w:t xml:space="preserve"> </w:t>
      </w:r>
      <w:r w:rsidR="00E305F7">
        <w:t>SPA</w:t>
      </w:r>
      <w:r>
        <w:rPr>
          <w:spacing w:val="-15"/>
        </w:rPr>
        <w:t xml:space="preserve"> </w:t>
      </w:r>
      <w:r>
        <w:t>that a</w:t>
      </w:r>
      <w:r>
        <w:rPr>
          <w:spacing w:val="-2"/>
        </w:rPr>
        <w:t xml:space="preserve"> </w:t>
      </w:r>
      <w:r>
        <w:t>NCTE</w:t>
      </w:r>
      <w:r>
        <w:rPr>
          <w:spacing w:val="-1"/>
        </w:rPr>
        <w:t xml:space="preserve"> </w:t>
      </w:r>
      <w:r>
        <w:t>is needed</w:t>
      </w:r>
      <w:r>
        <w:rPr>
          <w:spacing w:val="-1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 date of</w:t>
      </w:r>
      <w:r>
        <w:rPr>
          <w:spacing w:val="-3"/>
        </w:rPr>
        <w:t xml:space="preserve"> </w:t>
      </w:r>
      <w:r>
        <w:t>the award.</w:t>
      </w:r>
      <w:r>
        <w:rPr>
          <w:spacing w:val="40"/>
        </w:rPr>
        <w:t xml:space="preserve"> </w:t>
      </w:r>
      <w:r>
        <w:t>Many sponsors require a NCTE request</w:t>
      </w:r>
      <w:r>
        <w:rPr>
          <w:spacing w:val="-9"/>
        </w:rPr>
        <w:t xml:space="preserve"> </w:t>
      </w:r>
      <w:r>
        <w:t>30 to 45 days prior</w:t>
      </w:r>
      <w:r>
        <w:rPr>
          <w:spacing w:val="-9"/>
        </w:rPr>
        <w:t xml:space="preserve"> </w:t>
      </w:r>
      <w:r>
        <w:t>to the expiration date of the</w:t>
      </w:r>
      <w:r>
        <w:rPr>
          <w:spacing w:val="-4"/>
        </w:rPr>
        <w:t xml:space="preserve"> </w:t>
      </w:r>
      <w:r>
        <w:t>award.</w:t>
      </w:r>
      <w:r>
        <w:rPr>
          <w:spacing w:val="40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each award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differ greatly. </w:t>
      </w:r>
      <w:r w:rsidR="00E305F7">
        <w:t>SPA</w:t>
      </w:r>
      <w:r>
        <w:t xml:space="preserve"> will submit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sponsor-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award-specific</w:t>
      </w:r>
      <w:r>
        <w:rPr>
          <w:spacing w:val="-8"/>
        </w:rPr>
        <w:t xml:space="preserve"> </w:t>
      </w:r>
      <w:r>
        <w:t>requirements.</w:t>
      </w:r>
    </w:p>
    <w:p w14:paraId="6ECFA147" w14:textId="77777777" w:rsidR="00D774CF" w:rsidRDefault="00D774CF">
      <w:pPr>
        <w:pStyle w:val="BodyText"/>
        <w:spacing w:before="37"/>
      </w:pPr>
    </w:p>
    <w:p w14:paraId="2E6B0619" w14:textId="3E900D82" w:rsidR="00D774CF" w:rsidRDefault="00E22681">
      <w:pPr>
        <w:pStyle w:val="BodyText"/>
        <w:spacing w:before="1" w:line="276" w:lineRule="auto"/>
        <w:ind w:left="1080" w:right="437"/>
      </w:pPr>
      <w:r>
        <w:rPr>
          <w:b/>
        </w:rPr>
        <w:t>Note:</w:t>
      </w:r>
      <w:r>
        <w:rPr>
          <w:b/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 w:rsidR="00E305F7">
        <w:t>SPA</w:t>
      </w:r>
      <w:r>
        <w:rPr>
          <w:spacing w:val="-12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NCTE</w:t>
      </w:r>
      <w:r>
        <w:rPr>
          <w:spacing w:val="-6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sponsor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 w:rsidR="00E305F7">
        <w:t>SPA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 Authorized Official on</w:t>
      </w:r>
      <w:r>
        <w:rPr>
          <w:spacing w:val="-5"/>
        </w:rPr>
        <w:t xml:space="preserve"> </w:t>
      </w:r>
      <w:r>
        <w:t>behalf of</w:t>
      </w:r>
      <w:r>
        <w:rPr>
          <w:spacing w:val="-2"/>
        </w:rPr>
        <w:t xml:space="preserve"> </w:t>
      </w:r>
      <w:r>
        <w:t>the Board of Curators of the University of Missouri.</w:t>
      </w:r>
    </w:p>
    <w:p w14:paraId="5AD5B6BC" w14:textId="77777777" w:rsidR="00D774CF" w:rsidRDefault="00D774CF">
      <w:pPr>
        <w:pStyle w:val="BodyText"/>
        <w:spacing w:before="47"/>
      </w:pPr>
    </w:p>
    <w:p w14:paraId="53D03957" w14:textId="6C1FCADE" w:rsidR="00D774CF" w:rsidRDefault="00E22681">
      <w:pPr>
        <w:pStyle w:val="BodyText"/>
        <w:spacing w:line="268" w:lineRule="auto"/>
        <w:ind w:left="360" w:right="490"/>
      </w:pPr>
      <w:r>
        <w:rPr>
          <w:i/>
        </w:rPr>
        <w:t>Department</w:t>
      </w:r>
      <w:r>
        <w:rPr>
          <w:i/>
          <w:spacing w:val="-1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PI,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notifying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E305F7">
        <w:t>SPA</w:t>
      </w:r>
      <w:r>
        <w:t xml:space="preserve"> Post-award Team using the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No Cost Time Extension Request form</w:t>
        </w:r>
        <w:r>
          <w:t>.</w:t>
        </w:r>
      </w:hyperlink>
    </w:p>
    <w:p w14:paraId="76349FC9" w14:textId="77777777" w:rsidR="00D774CF" w:rsidRDefault="00D774CF">
      <w:pPr>
        <w:pStyle w:val="BodyText"/>
        <w:spacing w:before="62"/>
      </w:pPr>
    </w:p>
    <w:p w14:paraId="5BE2D269" w14:textId="5A1E5B49" w:rsidR="00D774CF" w:rsidRDefault="00E305F7">
      <w:pPr>
        <w:pStyle w:val="BodyText"/>
        <w:spacing w:before="1" w:line="276" w:lineRule="auto"/>
        <w:ind w:left="360" w:right="573"/>
      </w:pPr>
      <w:r>
        <w:rPr>
          <w:i/>
        </w:rPr>
        <w:t>SPA</w:t>
      </w:r>
      <w:r w:rsidR="00E22681">
        <w:rPr>
          <w:i/>
          <w:spacing w:val="-6"/>
        </w:rPr>
        <w:t xml:space="preserve"> </w:t>
      </w:r>
      <w:r w:rsidR="00E22681">
        <w:rPr>
          <w:i/>
        </w:rPr>
        <w:t>Post-award</w:t>
      </w:r>
      <w:r w:rsidR="00E22681">
        <w:rPr>
          <w:i/>
          <w:spacing w:val="-2"/>
        </w:rPr>
        <w:t xml:space="preserve"> </w:t>
      </w:r>
      <w:r w:rsidR="00E22681">
        <w:rPr>
          <w:i/>
        </w:rPr>
        <w:t>Team</w:t>
      </w:r>
      <w:r w:rsidR="00E22681">
        <w:rPr>
          <w:i/>
          <w:spacing w:val="-2"/>
        </w:rPr>
        <w:t xml:space="preserve"> </w:t>
      </w:r>
      <w:r w:rsidR="00E22681">
        <w:t>– The</w:t>
      </w:r>
      <w:r w:rsidR="00E22681">
        <w:rPr>
          <w:spacing w:val="-2"/>
        </w:rPr>
        <w:t xml:space="preserve"> </w:t>
      </w:r>
      <w:r>
        <w:t>SPA</w:t>
      </w:r>
      <w:r w:rsidR="00E22681">
        <w:rPr>
          <w:spacing w:val="-6"/>
        </w:rPr>
        <w:t xml:space="preserve"> </w:t>
      </w:r>
      <w:r w:rsidR="00E22681">
        <w:t>Post-award</w:t>
      </w:r>
      <w:r w:rsidR="00E22681">
        <w:rPr>
          <w:spacing w:val="-2"/>
        </w:rPr>
        <w:t xml:space="preserve"> </w:t>
      </w:r>
      <w:r w:rsidR="00E22681">
        <w:t>Team</w:t>
      </w:r>
      <w:r w:rsidR="00E22681">
        <w:rPr>
          <w:spacing w:val="-2"/>
        </w:rPr>
        <w:t xml:space="preserve"> </w:t>
      </w:r>
      <w:r w:rsidR="00E22681">
        <w:t>reviews</w:t>
      </w:r>
      <w:r w:rsidR="00E22681">
        <w:rPr>
          <w:spacing w:val="-7"/>
        </w:rPr>
        <w:t xml:space="preserve"> </w:t>
      </w:r>
      <w:r w:rsidR="00E22681">
        <w:t>the</w:t>
      </w:r>
      <w:r w:rsidR="00E22681">
        <w:rPr>
          <w:spacing w:val="-10"/>
        </w:rPr>
        <w:t xml:space="preserve"> </w:t>
      </w:r>
      <w:r w:rsidR="00E22681">
        <w:t>NCTE request</w:t>
      </w:r>
      <w:r w:rsidR="00E22681">
        <w:rPr>
          <w:spacing w:val="-4"/>
        </w:rPr>
        <w:t xml:space="preserve"> </w:t>
      </w:r>
      <w:r w:rsidR="00E22681">
        <w:t>and</w:t>
      </w:r>
      <w:r w:rsidR="00E22681">
        <w:rPr>
          <w:spacing w:val="-2"/>
        </w:rPr>
        <w:t xml:space="preserve"> </w:t>
      </w:r>
      <w:r w:rsidR="00E22681">
        <w:t>asks for additional</w:t>
      </w:r>
      <w:r w:rsidR="00E22681">
        <w:rPr>
          <w:spacing w:val="-10"/>
        </w:rPr>
        <w:t xml:space="preserve"> </w:t>
      </w:r>
      <w:r w:rsidR="00E22681">
        <w:t>information</w:t>
      </w:r>
      <w:r w:rsidR="00E22681">
        <w:rPr>
          <w:spacing w:val="-13"/>
        </w:rPr>
        <w:t xml:space="preserve"> </w:t>
      </w:r>
      <w:r w:rsidR="00E22681">
        <w:t>if</w:t>
      </w:r>
      <w:r w:rsidR="00E22681">
        <w:rPr>
          <w:spacing w:val="-11"/>
        </w:rPr>
        <w:t xml:space="preserve"> </w:t>
      </w:r>
      <w:r w:rsidR="00E22681">
        <w:t>necessary.</w:t>
      </w:r>
      <w:r w:rsidR="00E22681">
        <w:rPr>
          <w:spacing w:val="-11"/>
        </w:rPr>
        <w:t xml:space="preserve"> </w:t>
      </w:r>
      <w:r w:rsidR="00E22681">
        <w:t>The</w:t>
      </w:r>
      <w:r w:rsidR="00E22681">
        <w:rPr>
          <w:spacing w:val="-7"/>
        </w:rPr>
        <w:t xml:space="preserve"> </w:t>
      </w:r>
      <w:r w:rsidR="00E22681">
        <w:t>OSPA</w:t>
      </w:r>
      <w:r w:rsidR="00E22681">
        <w:rPr>
          <w:spacing w:val="-11"/>
        </w:rPr>
        <w:t xml:space="preserve"> </w:t>
      </w:r>
      <w:r w:rsidR="00E22681">
        <w:t>Post-award</w:t>
      </w:r>
      <w:r w:rsidR="00E22681">
        <w:rPr>
          <w:spacing w:val="-7"/>
        </w:rPr>
        <w:t xml:space="preserve"> </w:t>
      </w:r>
      <w:r w:rsidR="00E22681">
        <w:t>Team</w:t>
      </w:r>
      <w:r w:rsidR="00E22681">
        <w:rPr>
          <w:spacing w:val="-15"/>
        </w:rPr>
        <w:t xml:space="preserve"> </w:t>
      </w:r>
      <w:r w:rsidR="00E22681">
        <w:t>confirms</w:t>
      </w:r>
      <w:r w:rsidR="00E22681">
        <w:rPr>
          <w:spacing w:val="-12"/>
        </w:rPr>
        <w:t xml:space="preserve"> </w:t>
      </w:r>
      <w:r w:rsidR="00E22681">
        <w:t>that</w:t>
      </w:r>
      <w:r w:rsidR="00E22681">
        <w:rPr>
          <w:spacing w:val="-9"/>
        </w:rPr>
        <w:t xml:space="preserve"> </w:t>
      </w:r>
      <w:r w:rsidR="00E22681">
        <w:t>all</w:t>
      </w:r>
      <w:r w:rsidR="00E22681">
        <w:rPr>
          <w:spacing w:val="-10"/>
        </w:rPr>
        <w:t xml:space="preserve"> </w:t>
      </w:r>
      <w:r w:rsidR="00E22681">
        <w:t>compliance certification approvals are</w:t>
      </w:r>
      <w:r w:rsidR="00E22681">
        <w:rPr>
          <w:spacing w:val="-2"/>
        </w:rPr>
        <w:t xml:space="preserve"> </w:t>
      </w:r>
      <w:r w:rsidR="00E22681">
        <w:t>active</w:t>
      </w:r>
      <w:r w:rsidR="00E22681">
        <w:rPr>
          <w:spacing w:val="-2"/>
        </w:rPr>
        <w:t xml:space="preserve"> </w:t>
      </w:r>
      <w:r w:rsidR="00E22681">
        <w:t>prior to processing the</w:t>
      </w:r>
      <w:r w:rsidR="00E22681">
        <w:rPr>
          <w:spacing w:val="-2"/>
        </w:rPr>
        <w:t xml:space="preserve"> </w:t>
      </w:r>
      <w:r w:rsidR="00E22681">
        <w:t>request,</w:t>
      </w:r>
      <w:r w:rsidR="00E22681">
        <w:rPr>
          <w:spacing w:val="-16"/>
        </w:rPr>
        <w:t xml:space="preserve"> </w:t>
      </w:r>
      <w:r w:rsidR="00E22681">
        <w:t>making updates to</w:t>
      </w:r>
      <w:r w:rsidR="00E22681">
        <w:rPr>
          <w:spacing w:val="-3"/>
        </w:rPr>
        <w:t xml:space="preserve"> </w:t>
      </w:r>
      <w:r w:rsidR="00E22681">
        <w:t>the certification panel in</w:t>
      </w:r>
      <w:r w:rsidR="00E22681">
        <w:rPr>
          <w:spacing w:val="-2"/>
        </w:rPr>
        <w:t xml:space="preserve"> </w:t>
      </w:r>
      <w:r w:rsidR="00E22681">
        <w:t>the</w:t>
      </w:r>
      <w:r w:rsidR="00E22681">
        <w:rPr>
          <w:spacing w:val="-3"/>
        </w:rPr>
        <w:t xml:space="preserve"> </w:t>
      </w:r>
      <w:r w:rsidR="00E22681">
        <w:t>PeopleSoft Grants Module</w:t>
      </w:r>
      <w:r w:rsidR="00E22681">
        <w:rPr>
          <w:spacing w:val="-3"/>
        </w:rPr>
        <w:t xml:space="preserve"> </w:t>
      </w:r>
      <w:r w:rsidR="00E22681">
        <w:t>and reminding the</w:t>
      </w:r>
      <w:r w:rsidR="00E22681">
        <w:rPr>
          <w:spacing w:val="-3"/>
        </w:rPr>
        <w:t xml:space="preserve"> </w:t>
      </w:r>
      <w:r w:rsidR="00E22681">
        <w:t>PI of renewal requirements</w:t>
      </w:r>
      <w:r w:rsidR="00E22681">
        <w:rPr>
          <w:spacing w:val="-3"/>
        </w:rPr>
        <w:t xml:space="preserve"> </w:t>
      </w:r>
      <w:r w:rsidR="00E22681">
        <w:t>as</w:t>
      </w:r>
      <w:r w:rsidR="00E22681">
        <w:rPr>
          <w:spacing w:val="-3"/>
        </w:rPr>
        <w:t xml:space="preserve"> </w:t>
      </w:r>
      <w:r w:rsidR="00E22681">
        <w:t>needed.</w:t>
      </w:r>
    </w:p>
    <w:p w14:paraId="27AEF1AB" w14:textId="77777777" w:rsidR="00D774CF" w:rsidRDefault="00D774CF">
      <w:pPr>
        <w:pStyle w:val="BodyText"/>
        <w:spacing w:line="276" w:lineRule="auto"/>
        <w:sectPr w:rsidR="00D774CF">
          <w:type w:val="continuous"/>
          <w:pgSz w:w="12240" w:h="15840"/>
          <w:pgMar w:top="1100" w:right="1080" w:bottom="280" w:left="1080" w:header="720" w:footer="720" w:gutter="0"/>
          <w:cols w:space="720"/>
        </w:sectPr>
      </w:pPr>
    </w:p>
    <w:p w14:paraId="7D79F9B2" w14:textId="77777777" w:rsidR="00D774CF" w:rsidRDefault="00E22681">
      <w:pPr>
        <w:pStyle w:val="BodyText"/>
        <w:spacing w:before="75" w:line="276" w:lineRule="auto"/>
        <w:ind w:left="1080" w:right="573"/>
      </w:pPr>
      <w:r>
        <w:rPr>
          <w:b/>
        </w:rPr>
        <w:lastRenderedPageBreak/>
        <w:t xml:space="preserve">Note: </w:t>
      </w:r>
      <w:r>
        <w:t xml:space="preserve">Projects involving </w:t>
      </w:r>
      <w:r>
        <w:rPr>
          <w:b/>
        </w:rPr>
        <w:t xml:space="preserve">animals </w:t>
      </w:r>
      <w:r>
        <w:t>require review for Animal Care</w:t>
      </w:r>
      <w:r>
        <w:rPr>
          <w:spacing w:val="-2"/>
        </w:rPr>
        <w:t xml:space="preserve"> </w:t>
      </w:r>
      <w:r>
        <w:t>and Use Committee (ACUC) approval prior to account setup</w:t>
      </w:r>
      <w:r>
        <w:rPr>
          <w:spacing w:val="-2"/>
        </w:rPr>
        <w:t xml:space="preserve"> </w:t>
      </w:r>
      <w:r>
        <w:t>or expenditure of funds. Projects</w:t>
      </w:r>
      <w:r>
        <w:rPr>
          <w:spacing w:val="-1"/>
        </w:rPr>
        <w:t xml:space="preserve"> </w:t>
      </w:r>
      <w:r>
        <w:t xml:space="preserve">involving </w:t>
      </w:r>
      <w:r>
        <w:rPr>
          <w:b/>
        </w:rPr>
        <w:t xml:space="preserve">human subjects </w:t>
      </w:r>
      <w:r>
        <w:t>require review for Institutional Review Board (IRB) approval prior to account setup or expenditure of funds. Projects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 xml:space="preserve">for </w:t>
      </w:r>
      <w:r>
        <w:rPr>
          <w:b/>
        </w:rPr>
        <w:t xml:space="preserve">NSF funding or funding subject to 42 CFR Part 50, Subpart F </w:t>
      </w:r>
      <w:r>
        <w:t>(PHS Revised Federal Regulation on</w:t>
      </w:r>
      <w:r>
        <w:rPr>
          <w:spacing w:val="-3"/>
        </w:rPr>
        <w:t xml:space="preserve"> </w:t>
      </w:r>
      <w:r>
        <w:t>Financial Conflict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Interest)</w:t>
      </w:r>
      <w:r>
        <w:rPr>
          <w:spacing w:val="-12"/>
        </w:rPr>
        <w:t xml:space="preserve"> </w:t>
      </w:r>
      <w:r>
        <w:t>require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(COI)</w:t>
      </w:r>
      <w:r>
        <w:rPr>
          <w:spacing w:val="-12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prior to account setup or expenditure of funds. See Related</w:t>
      </w:r>
      <w:r>
        <w:rPr>
          <w:spacing w:val="-1"/>
        </w:rPr>
        <w:t xml:space="preserve"> </w:t>
      </w:r>
      <w:r>
        <w:t>Topics below.</w:t>
      </w:r>
    </w:p>
    <w:p w14:paraId="4B6D13EE" w14:textId="77777777" w:rsidR="00D774CF" w:rsidRDefault="00D774CF">
      <w:pPr>
        <w:pStyle w:val="BodyText"/>
        <w:spacing w:before="41"/>
      </w:pPr>
    </w:p>
    <w:p w14:paraId="32A26B73" w14:textId="09DE2EB7" w:rsidR="00D774CF" w:rsidRDefault="00E22681">
      <w:pPr>
        <w:pStyle w:val="BodyText"/>
        <w:spacing w:line="276" w:lineRule="auto"/>
        <w:ind w:left="360"/>
      </w:pPr>
      <w:r>
        <w:t>The</w:t>
      </w:r>
      <w:r>
        <w:rPr>
          <w:spacing w:val="-7"/>
        </w:rPr>
        <w:t xml:space="preserve"> </w:t>
      </w:r>
      <w:r w:rsidR="00E305F7">
        <w:t>SPA</w:t>
      </w:r>
      <w:r>
        <w:rPr>
          <w:spacing w:val="-18"/>
        </w:rPr>
        <w:t xml:space="preserve"> </w:t>
      </w:r>
      <w:r>
        <w:t>Post-award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prepares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sponsor,</w:t>
      </w:r>
      <w:r>
        <w:rPr>
          <w:spacing w:val="-1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 sponsor’s specifications, and routes to</w:t>
      </w:r>
      <w:r>
        <w:rPr>
          <w:spacing w:val="-2"/>
        </w:rPr>
        <w:t xml:space="preserve"> </w:t>
      </w:r>
      <w:r>
        <w:t xml:space="preserve">the </w:t>
      </w:r>
      <w:r w:rsidR="00E305F7">
        <w:t>SPA</w:t>
      </w:r>
      <w:r>
        <w:t xml:space="preserve"> Compliance Team</w:t>
      </w:r>
      <w:r>
        <w:rPr>
          <w:spacing w:val="-2"/>
        </w:rPr>
        <w:t xml:space="preserve"> </w:t>
      </w:r>
      <w:r>
        <w:t xml:space="preserve">for University Authorized </w:t>
      </w:r>
      <w:r>
        <w:rPr>
          <w:spacing w:val="-2"/>
        </w:rPr>
        <w:t>Signature.</w:t>
      </w:r>
    </w:p>
    <w:p w14:paraId="1C00FA63" w14:textId="77777777" w:rsidR="00D774CF" w:rsidRDefault="00D774CF">
      <w:pPr>
        <w:pStyle w:val="BodyText"/>
        <w:spacing w:before="32"/>
      </w:pPr>
    </w:p>
    <w:p w14:paraId="6C92791C" w14:textId="6701AC1C" w:rsidR="00D774CF" w:rsidRDefault="00E305F7">
      <w:pPr>
        <w:pStyle w:val="BodyText"/>
        <w:spacing w:line="276" w:lineRule="auto"/>
        <w:ind w:left="360" w:right="437"/>
      </w:pPr>
      <w:r>
        <w:rPr>
          <w:i/>
        </w:rPr>
        <w:t>SPA</w:t>
      </w:r>
      <w:r w:rsidR="00E22681">
        <w:rPr>
          <w:i/>
          <w:spacing w:val="-11"/>
        </w:rPr>
        <w:t xml:space="preserve"> </w:t>
      </w:r>
      <w:r w:rsidR="00E22681">
        <w:rPr>
          <w:i/>
        </w:rPr>
        <w:t>Compliance</w:t>
      </w:r>
      <w:r w:rsidR="00E22681">
        <w:rPr>
          <w:i/>
          <w:spacing w:val="-7"/>
        </w:rPr>
        <w:t xml:space="preserve"> </w:t>
      </w:r>
      <w:r w:rsidR="00E22681">
        <w:rPr>
          <w:i/>
        </w:rPr>
        <w:t>Team</w:t>
      </w:r>
      <w:r w:rsidR="00E22681">
        <w:rPr>
          <w:i/>
          <w:spacing w:val="-15"/>
        </w:rPr>
        <w:t xml:space="preserve"> </w:t>
      </w:r>
      <w:r w:rsidR="00E22681">
        <w:t>–</w:t>
      </w:r>
      <w:r w:rsidR="00E22681">
        <w:rPr>
          <w:spacing w:val="-5"/>
        </w:rPr>
        <w:t xml:space="preserve"> </w:t>
      </w:r>
      <w:r w:rsidR="00E22681">
        <w:t>An</w:t>
      </w:r>
      <w:r w:rsidR="00E22681">
        <w:rPr>
          <w:spacing w:val="-6"/>
        </w:rPr>
        <w:t xml:space="preserve"> </w:t>
      </w:r>
      <w:r w:rsidR="00E22681">
        <w:t>Authorized</w:t>
      </w:r>
      <w:r w:rsidR="00E22681">
        <w:rPr>
          <w:spacing w:val="-14"/>
        </w:rPr>
        <w:t xml:space="preserve"> </w:t>
      </w:r>
      <w:r w:rsidR="00E22681">
        <w:t>Signer</w:t>
      </w:r>
      <w:r w:rsidR="00E22681">
        <w:rPr>
          <w:spacing w:val="-16"/>
        </w:rPr>
        <w:t xml:space="preserve"> </w:t>
      </w:r>
      <w:r w:rsidR="00E22681">
        <w:t>reviews,</w:t>
      </w:r>
      <w:r w:rsidR="00E22681">
        <w:rPr>
          <w:spacing w:val="-18"/>
        </w:rPr>
        <w:t xml:space="preserve"> </w:t>
      </w:r>
      <w:r w:rsidR="00E22681">
        <w:t>signs,</w:t>
      </w:r>
      <w:r w:rsidR="00E22681">
        <w:rPr>
          <w:spacing w:val="-11"/>
        </w:rPr>
        <w:t xml:space="preserve"> </w:t>
      </w:r>
      <w:r w:rsidR="00E22681">
        <w:t>and</w:t>
      </w:r>
      <w:r w:rsidR="00E22681">
        <w:rPr>
          <w:spacing w:val="-7"/>
        </w:rPr>
        <w:t xml:space="preserve"> </w:t>
      </w:r>
      <w:r w:rsidR="00E22681">
        <w:t>returns</w:t>
      </w:r>
      <w:r w:rsidR="00E22681">
        <w:rPr>
          <w:spacing w:val="-12"/>
        </w:rPr>
        <w:t xml:space="preserve"> </w:t>
      </w:r>
      <w:r w:rsidR="00E22681">
        <w:t>the</w:t>
      </w:r>
      <w:r w:rsidR="00E22681">
        <w:rPr>
          <w:spacing w:val="-7"/>
        </w:rPr>
        <w:t xml:space="preserve"> </w:t>
      </w:r>
      <w:r w:rsidR="00E22681">
        <w:t>NCTE</w:t>
      </w:r>
      <w:r w:rsidR="00E22681">
        <w:rPr>
          <w:spacing w:val="-5"/>
        </w:rPr>
        <w:t xml:space="preserve"> </w:t>
      </w:r>
      <w:r w:rsidR="00E22681">
        <w:t>request</w:t>
      </w:r>
      <w:r w:rsidR="00E22681">
        <w:rPr>
          <w:spacing w:val="-9"/>
        </w:rPr>
        <w:t xml:space="preserve"> </w:t>
      </w:r>
      <w:r w:rsidR="00E22681">
        <w:t xml:space="preserve">to the </w:t>
      </w:r>
      <w:r>
        <w:t>SPA</w:t>
      </w:r>
      <w:r w:rsidR="00E22681">
        <w:t xml:space="preserve"> Post-award Team.</w:t>
      </w:r>
    </w:p>
    <w:p w14:paraId="4A3D1C82" w14:textId="77777777" w:rsidR="00D774CF" w:rsidRDefault="00D774CF">
      <w:pPr>
        <w:pStyle w:val="BodyText"/>
        <w:spacing w:before="91"/>
      </w:pPr>
    </w:p>
    <w:p w14:paraId="257B9273" w14:textId="33B4EAD6" w:rsidR="00D774CF" w:rsidRDefault="00E305F7">
      <w:pPr>
        <w:pStyle w:val="BodyText"/>
        <w:spacing w:line="276" w:lineRule="auto"/>
        <w:ind w:left="360" w:right="670"/>
      </w:pPr>
      <w:r>
        <w:rPr>
          <w:i/>
        </w:rPr>
        <w:t>SPA</w:t>
      </w:r>
      <w:r w:rsidR="00E22681">
        <w:rPr>
          <w:i/>
        </w:rPr>
        <w:t xml:space="preserve"> Post-award Team – </w:t>
      </w:r>
      <w:r w:rsidR="00E22681">
        <w:t xml:space="preserve">The </w:t>
      </w:r>
      <w:r>
        <w:t>SPA</w:t>
      </w:r>
      <w:r w:rsidR="00E22681">
        <w:t xml:space="preserve"> Post-award Team submits the</w:t>
      </w:r>
      <w:r w:rsidR="00E22681">
        <w:rPr>
          <w:spacing w:val="-4"/>
        </w:rPr>
        <w:t xml:space="preserve"> </w:t>
      </w:r>
      <w:r w:rsidR="00E22681">
        <w:t>request to</w:t>
      </w:r>
      <w:r w:rsidR="00E22681">
        <w:rPr>
          <w:spacing w:val="-5"/>
        </w:rPr>
        <w:t xml:space="preserve"> </w:t>
      </w:r>
      <w:r w:rsidR="00E22681">
        <w:t>the sponsor according to method</w:t>
      </w:r>
      <w:r w:rsidR="00E22681">
        <w:rPr>
          <w:spacing w:val="-3"/>
        </w:rPr>
        <w:t xml:space="preserve"> </w:t>
      </w:r>
      <w:r w:rsidR="00E22681">
        <w:t>specified in</w:t>
      </w:r>
      <w:r w:rsidR="00E22681">
        <w:rPr>
          <w:spacing w:val="-2"/>
        </w:rPr>
        <w:t xml:space="preserve"> </w:t>
      </w:r>
      <w:r w:rsidR="00E22681">
        <w:t>the</w:t>
      </w:r>
      <w:r w:rsidR="00E22681">
        <w:rPr>
          <w:spacing w:val="-3"/>
        </w:rPr>
        <w:t xml:space="preserve"> </w:t>
      </w:r>
      <w:r w:rsidR="00E22681">
        <w:t>sponsor requirements. Once</w:t>
      </w:r>
      <w:r w:rsidR="00E22681">
        <w:rPr>
          <w:spacing w:val="-3"/>
        </w:rPr>
        <w:t xml:space="preserve"> </w:t>
      </w:r>
      <w:r w:rsidR="00E22681">
        <w:t>approval is received</w:t>
      </w:r>
      <w:r w:rsidR="00E22681">
        <w:rPr>
          <w:spacing w:val="-3"/>
        </w:rPr>
        <w:t xml:space="preserve"> </w:t>
      </w:r>
      <w:r w:rsidR="00E22681">
        <w:t>or</w:t>
      </w:r>
      <w:r w:rsidR="00E22681">
        <w:rPr>
          <w:spacing w:val="-6"/>
        </w:rPr>
        <w:t xml:space="preserve"> </w:t>
      </w:r>
      <w:r w:rsidR="00E22681">
        <w:t>a fully-executed</w:t>
      </w:r>
      <w:r w:rsidR="00E22681">
        <w:rPr>
          <w:spacing w:val="-9"/>
        </w:rPr>
        <w:t xml:space="preserve"> </w:t>
      </w:r>
      <w:r w:rsidR="00E22681">
        <w:t>amendment</w:t>
      </w:r>
      <w:r w:rsidR="00E22681">
        <w:rPr>
          <w:spacing w:val="-2"/>
        </w:rPr>
        <w:t xml:space="preserve"> </w:t>
      </w:r>
      <w:r w:rsidR="00E22681">
        <w:t>is processed</w:t>
      </w:r>
      <w:r w:rsidR="00E22681">
        <w:rPr>
          <w:spacing w:val="-9"/>
        </w:rPr>
        <w:t xml:space="preserve"> </w:t>
      </w:r>
      <w:r w:rsidR="00E22681">
        <w:t>granting the NCTE,</w:t>
      </w:r>
      <w:r w:rsidR="00E22681">
        <w:rPr>
          <w:spacing w:val="-5"/>
        </w:rPr>
        <w:t xml:space="preserve"> </w:t>
      </w:r>
      <w:r w:rsidR="00E22681">
        <w:t xml:space="preserve">the </w:t>
      </w:r>
      <w:r>
        <w:t>SPA</w:t>
      </w:r>
      <w:r w:rsidR="00E22681">
        <w:t xml:space="preserve"> Post-award Team updates the</w:t>
      </w:r>
      <w:r w:rsidR="00E22681">
        <w:rPr>
          <w:spacing w:val="-1"/>
        </w:rPr>
        <w:t xml:space="preserve"> </w:t>
      </w:r>
      <w:r w:rsidR="00E22681">
        <w:t>PeopleSoft Grants Module</w:t>
      </w:r>
      <w:r w:rsidR="00E22681">
        <w:rPr>
          <w:spacing w:val="-1"/>
        </w:rPr>
        <w:t xml:space="preserve"> </w:t>
      </w:r>
      <w:r w:rsidR="00E22681">
        <w:t>and then notifies the</w:t>
      </w:r>
      <w:r w:rsidR="00E22681">
        <w:rPr>
          <w:spacing w:val="-11"/>
        </w:rPr>
        <w:t xml:space="preserve"> </w:t>
      </w:r>
      <w:r w:rsidR="00E22681">
        <w:t>PI/Department</w:t>
      </w:r>
      <w:r w:rsidR="00E22681">
        <w:rPr>
          <w:spacing w:val="-13"/>
        </w:rPr>
        <w:t xml:space="preserve"> </w:t>
      </w:r>
      <w:r w:rsidR="00E22681">
        <w:t>by distributing a new</w:t>
      </w:r>
      <w:r w:rsidR="00E22681">
        <w:rPr>
          <w:spacing w:val="-14"/>
        </w:rPr>
        <w:t xml:space="preserve"> </w:t>
      </w:r>
      <w:r w:rsidR="00E22681">
        <w:t>Grant</w:t>
      </w:r>
      <w:r w:rsidR="00E22681">
        <w:rPr>
          <w:spacing w:val="-8"/>
        </w:rPr>
        <w:t xml:space="preserve"> </w:t>
      </w:r>
      <w:r w:rsidR="00E22681">
        <w:t>Award</w:t>
      </w:r>
      <w:r w:rsidR="00E22681">
        <w:rPr>
          <w:spacing w:val="-10"/>
        </w:rPr>
        <w:t xml:space="preserve"> </w:t>
      </w:r>
      <w:r w:rsidR="00E22681">
        <w:t>Summary</w:t>
      </w:r>
      <w:r w:rsidR="00E22681">
        <w:rPr>
          <w:spacing w:val="-9"/>
        </w:rPr>
        <w:t xml:space="preserve"> </w:t>
      </w:r>
      <w:r w:rsidR="00E22681">
        <w:t>electronically,</w:t>
      </w:r>
      <w:r w:rsidR="00E22681">
        <w:rPr>
          <w:spacing w:val="-18"/>
        </w:rPr>
        <w:t xml:space="preserve"> </w:t>
      </w:r>
      <w:r w:rsidR="00E22681">
        <w:t>including</w:t>
      </w:r>
      <w:r w:rsidR="00E22681">
        <w:rPr>
          <w:spacing w:val="-7"/>
        </w:rPr>
        <w:t xml:space="preserve"> </w:t>
      </w:r>
      <w:r w:rsidR="00E22681">
        <w:t>a</w:t>
      </w:r>
      <w:r w:rsidR="00E22681">
        <w:rPr>
          <w:spacing w:val="-14"/>
        </w:rPr>
        <w:t xml:space="preserve"> </w:t>
      </w:r>
      <w:r w:rsidR="00E22681">
        <w:t>copy</w:t>
      </w:r>
      <w:r w:rsidR="00E22681">
        <w:rPr>
          <w:spacing w:val="-8"/>
        </w:rPr>
        <w:t xml:space="preserve"> </w:t>
      </w:r>
      <w:r w:rsidR="00E22681">
        <w:t>of</w:t>
      </w:r>
      <w:r w:rsidR="00E22681">
        <w:rPr>
          <w:spacing w:val="-14"/>
        </w:rPr>
        <w:t xml:space="preserve"> </w:t>
      </w:r>
      <w:r w:rsidR="00E22681">
        <w:t>the</w:t>
      </w:r>
      <w:r w:rsidR="00E22681">
        <w:rPr>
          <w:spacing w:val="-14"/>
        </w:rPr>
        <w:t xml:space="preserve"> </w:t>
      </w:r>
      <w:r w:rsidR="00E22681">
        <w:t>amendment</w:t>
      </w:r>
      <w:r w:rsidR="00E22681">
        <w:rPr>
          <w:spacing w:val="-12"/>
        </w:rPr>
        <w:t xml:space="preserve"> </w:t>
      </w:r>
      <w:r w:rsidR="00E22681">
        <w:t>as</w:t>
      </w:r>
      <w:r w:rsidR="00E22681">
        <w:rPr>
          <w:spacing w:val="-7"/>
        </w:rPr>
        <w:t xml:space="preserve"> </w:t>
      </w:r>
      <w:r w:rsidR="00E22681">
        <w:t>applicable.</w:t>
      </w:r>
    </w:p>
    <w:p w14:paraId="10AE1CD9" w14:textId="77777777" w:rsidR="00D774CF" w:rsidRDefault="00D774CF">
      <w:pPr>
        <w:pStyle w:val="BodyText"/>
        <w:spacing w:before="100"/>
      </w:pPr>
    </w:p>
    <w:p w14:paraId="029566DC" w14:textId="77777777" w:rsidR="00D774CF" w:rsidRPr="00E22681" w:rsidRDefault="00E22681">
      <w:pPr>
        <w:pStyle w:val="Heading1"/>
        <w:ind w:left="266"/>
      </w:pPr>
      <w:bookmarkStart w:id="5" w:name="Responsibilities"/>
      <w:bookmarkEnd w:id="5"/>
      <w:r w:rsidRPr="00E22681">
        <w:rPr>
          <w:spacing w:val="-2"/>
          <w:w w:val="105"/>
        </w:rPr>
        <w:t>Responsibilities</w:t>
      </w:r>
    </w:p>
    <w:p w14:paraId="3897B7FA" w14:textId="77777777" w:rsidR="00D774CF" w:rsidRDefault="00E22681">
      <w:pPr>
        <w:pStyle w:val="BodyText"/>
        <w:spacing w:before="44"/>
        <w:ind w:left="266"/>
      </w:pPr>
      <w:r>
        <w:t>Below</w:t>
      </w:r>
      <w:r>
        <w:rPr>
          <w:spacing w:val="-1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outline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procedure.</w:t>
      </w:r>
    </w:p>
    <w:p w14:paraId="2F79B230" w14:textId="77777777" w:rsidR="00D774CF" w:rsidRDefault="00D774CF">
      <w:pPr>
        <w:pStyle w:val="BodyText"/>
        <w:spacing w:before="92"/>
      </w:pPr>
    </w:p>
    <w:p w14:paraId="6AB5A70A" w14:textId="77777777" w:rsidR="00D774CF" w:rsidRDefault="00E22681">
      <w:pPr>
        <w:ind w:left="266"/>
        <w:rPr>
          <w:i/>
          <w:sz w:val="20"/>
        </w:rPr>
      </w:pPr>
      <w:r>
        <w:rPr>
          <w:i/>
          <w:spacing w:val="-5"/>
          <w:sz w:val="20"/>
        </w:rPr>
        <w:t>PI:</w:t>
      </w:r>
    </w:p>
    <w:p w14:paraId="55D60F09" w14:textId="77777777" w:rsidR="00D774CF" w:rsidRDefault="00D774CF">
      <w:pPr>
        <w:pStyle w:val="BodyText"/>
        <w:spacing w:before="78"/>
        <w:rPr>
          <w:i/>
        </w:rPr>
      </w:pPr>
    </w:p>
    <w:p w14:paraId="100BB566" w14:textId="634FB3E1" w:rsidR="00D774CF" w:rsidRDefault="00E22681">
      <w:pPr>
        <w:pStyle w:val="ListParagraph"/>
        <w:numPr>
          <w:ilvl w:val="0"/>
          <w:numId w:val="1"/>
        </w:numPr>
        <w:tabs>
          <w:tab w:val="left" w:pos="899"/>
        </w:tabs>
        <w:spacing w:before="1"/>
        <w:ind w:left="899" w:hanging="359"/>
        <w:rPr>
          <w:sz w:val="20"/>
        </w:rPr>
      </w:pPr>
      <w:r>
        <w:rPr>
          <w:sz w:val="20"/>
        </w:rPr>
        <w:t>Determines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need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NCTE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submits</w:t>
      </w:r>
      <w:r>
        <w:rPr>
          <w:spacing w:val="-6"/>
          <w:sz w:val="20"/>
        </w:rPr>
        <w:t xml:space="preserve"> </w:t>
      </w:r>
      <w:r>
        <w:rPr>
          <w:sz w:val="20"/>
        </w:rPr>
        <w:t>NCTE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 w:rsidR="00E305F7">
        <w:rPr>
          <w:sz w:val="20"/>
        </w:rPr>
        <w:t>SPA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timely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manner.</w:t>
      </w:r>
    </w:p>
    <w:p w14:paraId="2C3AB776" w14:textId="77777777" w:rsidR="00D774CF" w:rsidRDefault="00E22681">
      <w:pPr>
        <w:pStyle w:val="ListParagraph"/>
        <w:numPr>
          <w:ilvl w:val="0"/>
          <w:numId w:val="1"/>
        </w:numPr>
        <w:tabs>
          <w:tab w:val="left" w:pos="899"/>
        </w:tabs>
        <w:spacing w:before="35"/>
        <w:ind w:left="899" w:hanging="359"/>
        <w:rPr>
          <w:sz w:val="20"/>
        </w:rPr>
      </w:pPr>
      <w:r>
        <w:rPr>
          <w:spacing w:val="-2"/>
          <w:sz w:val="20"/>
        </w:rPr>
        <w:t>Provides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programmatic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justification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NCTE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request.</w:t>
      </w:r>
    </w:p>
    <w:p w14:paraId="639D068D" w14:textId="77777777" w:rsidR="00D774CF" w:rsidRDefault="00E22681">
      <w:pPr>
        <w:pStyle w:val="ListParagraph"/>
        <w:numPr>
          <w:ilvl w:val="0"/>
          <w:numId w:val="1"/>
        </w:numPr>
        <w:tabs>
          <w:tab w:val="left" w:pos="900"/>
        </w:tabs>
        <w:spacing w:before="36" w:line="276" w:lineRule="auto"/>
        <w:ind w:right="916"/>
        <w:rPr>
          <w:sz w:val="20"/>
        </w:rPr>
      </w:pPr>
      <w:r>
        <w:rPr>
          <w:sz w:val="20"/>
        </w:rPr>
        <w:t>Notes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there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effort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key</w:t>
      </w:r>
      <w:r>
        <w:rPr>
          <w:spacing w:val="-14"/>
          <w:sz w:val="20"/>
        </w:rPr>
        <w:t xml:space="preserve"> </w:t>
      </w:r>
      <w:r>
        <w:rPr>
          <w:sz w:val="20"/>
        </w:rPr>
        <w:t>personnel</w:t>
      </w:r>
      <w:r>
        <w:rPr>
          <w:spacing w:val="-5"/>
          <w:sz w:val="20"/>
        </w:rPr>
        <w:t xml:space="preserve"> </w:t>
      </w:r>
      <w:r>
        <w:rPr>
          <w:sz w:val="20"/>
        </w:rPr>
        <w:t>(&gt;25%), scope of work, deliverables,</w:t>
      </w:r>
      <w:r>
        <w:rPr>
          <w:spacing w:val="-2"/>
          <w:sz w:val="20"/>
        </w:rPr>
        <w:t xml:space="preserve"> </w:t>
      </w:r>
      <w:r>
        <w:rPr>
          <w:sz w:val="20"/>
        </w:rPr>
        <w:t>or budget.</w:t>
      </w:r>
    </w:p>
    <w:p w14:paraId="1A114384" w14:textId="77777777" w:rsidR="00D774CF" w:rsidRDefault="00E22681">
      <w:pPr>
        <w:pStyle w:val="ListParagraph"/>
        <w:numPr>
          <w:ilvl w:val="0"/>
          <w:numId w:val="1"/>
        </w:numPr>
        <w:tabs>
          <w:tab w:val="left" w:pos="899"/>
        </w:tabs>
        <w:spacing w:line="243" w:lineRule="exact"/>
        <w:ind w:left="899" w:hanging="359"/>
        <w:rPr>
          <w:sz w:val="20"/>
        </w:rPr>
      </w:pPr>
      <w:r>
        <w:rPr>
          <w:sz w:val="20"/>
        </w:rPr>
        <w:t>Ensures</w:t>
      </w:r>
      <w:r>
        <w:rPr>
          <w:spacing w:val="-16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certifications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place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cover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new</w:t>
      </w:r>
      <w:r>
        <w:rPr>
          <w:spacing w:val="-12"/>
          <w:sz w:val="20"/>
        </w:rPr>
        <w:t xml:space="preserve"> </w:t>
      </w:r>
      <w:r>
        <w:rPr>
          <w:sz w:val="20"/>
        </w:rPr>
        <w:t>period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availability.</w:t>
      </w:r>
    </w:p>
    <w:p w14:paraId="2357CED6" w14:textId="77777777" w:rsidR="00D774CF" w:rsidRDefault="00E22681">
      <w:pPr>
        <w:pStyle w:val="ListParagraph"/>
        <w:numPr>
          <w:ilvl w:val="0"/>
          <w:numId w:val="1"/>
        </w:numPr>
        <w:tabs>
          <w:tab w:val="left" w:pos="899"/>
        </w:tabs>
        <w:spacing w:before="43"/>
        <w:ind w:left="899" w:hanging="359"/>
        <w:rPr>
          <w:sz w:val="20"/>
        </w:rPr>
      </w:pPr>
      <w:r>
        <w:rPr>
          <w:spacing w:val="-2"/>
          <w:sz w:val="20"/>
        </w:rPr>
        <w:t>Requests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extension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subaward(s),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applicable.</w:t>
      </w:r>
    </w:p>
    <w:p w14:paraId="7AA69DD6" w14:textId="77777777" w:rsidR="00D774CF" w:rsidRDefault="00E22681">
      <w:pPr>
        <w:pStyle w:val="ListParagraph"/>
        <w:numPr>
          <w:ilvl w:val="0"/>
          <w:numId w:val="1"/>
        </w:numPr>
        <w:tabs>
          <w:tab w:val="left" w:pos="899"/>
        </w:tabs>
        <w:spacing w:before="35"/>
        <w:ind w:left="899" w:hanging="359"/>
        <w:rPr>
          <w:sz w:val="20"/>
        </w:rPr>
      </w:pPr>
      <w:r>
        <w:rPr>
          <w:spacing w:val="-2"/>
          <w:sz w:val="20"/>
        </w:rPr>
        <w:t>Bears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responsibility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programmatic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aspects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award.</w:t>
      </w:r>
    </w:p>
    <w:p w14:paraId="6502207D" w14:textId="77777777" w:rsidR="00D774CF" w:rsidRDefault="00D774CF">
      <w:pPr>
        <w:pStyle w:val="BodyText"/>
        <w:spacing w:before="93"/>
      </w:pPr>
    </w:p>
    <w:p w14:paraId="1DA53E18" w14:textId="452B3676" w:rsidR="00D774CF" w:rsidRDefault="00E305F7">
      <w:pPr>
        <w:ind w:left="266"/>
        <w:rPr>
          <w:i/>
          <w:sz w:val="20"/>
        </w:rPr>
      </w:pPr>
      <w:r>
        <w:rPr>
          <w:i/>
          <w:spacing w:val="-2"/>
          <w:sz w:val="20"/>
        </w:rPr>
        <w:t>SPA</w:t>
      </w:r>
      <w:r w:rsidR="00E22681">
        <w:rPr>
          <w:i/>
          <w:spacing w:val="-2"/>
          <w:sz w:val="20"/>
        </w:rPr>
        <w:t>:</w:t>
      </w:r>
    </w:p>
    <w:p w14:paraId="674BDAA9" w14:textId="77777777" w:rsidR="00D774CF" w:rsidRDefault="00D774CF">
      <w:pPr>
        <w:pStyle w:val="BodyText"/>
        <w:spacing w:before="71"/>
        <w:rPr>
          <w:i/>
        </w:rPr>
      </w:pPr>
    </w:p>
    <w:p w14:paraId="64106B38" w14:textId="77777777" w:rsidR="00D774CF" w:rsidRDefault="00E22681">
      <w:pPr>
        <w:pStyle w:val="ListParagraph"/>
        <w:numPr>
          <w:ilvl w:val="0"/>
          <w:numId w:val="1"/>
        </w:numPr>
        <w:tabs>
          <w:tab w:val="left" w:pos="899"/>
        </w:tabs>
        <w:ind w:left="899" w:hanging="359"/>
        <w:rPr>
          <w:sz w:val="20"/>
        </w:rPr>
      </w:pPr>
      <w:r>
        <w:rPr>
          <w:spacing w:val="-2"/>
          <w:sz w:val="20"/>
        </w:rPr>
        <w:t>Reviews,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approves,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submits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NCTE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requests.</w:t>
      </w:r>
    </w:p>
    <w:p w14:paraId="64EE3DC6" w14:textId="77777777" w:rsidR="00D774CF" w:rsidRDefault="00E22681">
      <w:pPr>
        <w:pStyle w:val="ListParagraph"/>
        <w:numPr>
          <w:ilvl w:val="0"/>
          <w:numId w:val="1"/>
        </w:numPr>
        <w:tabs>
          <w:tab w:val="left" w:pos="900"/>
        </w:tabs>
        <w:spacing w:before="36" w:line="280" w:lineRule="auto"/>
        <w:ind w:right="759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12"/>
          <w:sz w:val="20"/>
        </w:rPr>
        <w:t xml:space="preserve"> </w:t>
      </w:r>
      <w:r>
        <w:rPr>
          <w:sz w:val="20"/>
        </w:rPr>
        <w:t>notifies</w:t>
      </w:r>
      <w:r>
        <w:rPr>
          <w:spacing w:val="-13"/>
          <w:sz w:val="20"/>
        </w:rPr>
        <w:t xml:space="preserve"> </w:t>
      </w:r>
      <w:r>
        <w:rPr>
          <w:sz w:val="20"/>
        </w:rPr>
        <w:t>COI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eCompliance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anticipated</w:t>
      </w:r>
      <w:r>
        <w:rPr>
          <w:spacing w:val="-14"/>
          <w:sz w:val="20"/>
        </w:rPr>
        <w:t xml:space="preserve"> </w:t>
      </w:r>
      <w:r>
        <w:rPr>
          <w:sz w:val="20"/>
        </w:rPr>
        <w:t>NCTE;</w:t>
      </w:r>
      <w:r>
        <w:rPr>
          <w:spacing w:val="-18"/>
          <w:sz w:val="20"/>
        </w:rPr>
        <w:t xml:space="preserve"> </w:t>
      </w:r>
      <w:r>
        <w:rPr>
          <w:sz w:val="20"/>
        </w:rPr>
        <w:t>awaits</w:t>
      </w:r>
      <w:r>
        <w:rPr>
          <w:spacing w:val="-13"/>
          <w:sz w:val="20"/>
        </w:rPr>
        <w:t xml:space="preserve"> </w:t>
      </w:r>
      <w:r>
        <w:rPr>
          <w:sz w:val="20"/>
        </w:rPr>
        <w:t>COI Office/COIC approval prior to issuing a revised Grant Award Summary.</w:t>
      </w:r>
    </w:p>
    <w:p w14:paraId="22C4CD7E" w14:textId="77777777" w:rsidR="00D774CF" w:rsidRDefault="00E22681">
      <w:pPr>
        <w:pStyle w:val="ListParagraph"/>
        <w:numPr>
          <w:ilvl w:val="0"/>
          <w:numId w:val="1"/>
        </w:numPr>
        <w:tabs>
          <w:tab w:val="left" w:pos="899"/>
          <w:tab w:val="left" w:pos="920"/>
        </w:tabs>
        <w:spacing w:line="280" w:lineRule="auto"/>
        <w:ind w:left="920" w:right="775" w:hanging="381"/>
        <w:rPr>
          <w:sz w:val="20"/>
        </w:rPr>
      </w:pPr>
      <w:r>
        <w:rPr>
          <w:sz w:val="20"/>
        </w:rPr>
        <w:t>Reviews</w:t>
      </w:r>
      <w:r>
        <w:rPr>
          <w:spacing w:val="-12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end</w:t>
      </w:r>
      <w:r>
        <w:rPr>
          <w:spacing w:val="-7"/>
          <w:sz w:val="20"/>
        </w:rPr>
        <w:t xml:space="preserve"> </w:t>
      </w:r>
      <w:r>
        <w:rPr>
          <w:sz w:val="20"/>
        </w:rPr>
        <w:t>dates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certifications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14"/>
          <w:sz w:val="20"/>
        </w:rPr>
        <w:t xml:space="preserve"> </w:t>
      </w:r>
      <w:r>
        <w:rPr>
          <w:sz w:val="20"/>
        </w:rPr>
        <w:t>they</w:t>
      </w:r>
      <w:r>
        <w:rPr>
          <w:spacing w:val="-13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active</w:t>
      </w:r>
      <w:r>
        <w:rPr>
          <w:spacing w:val="-14"/>
          <w:sz w:val="20"/>
        </w:rPr>
        <w:t xml:space="preserve"> </w:t>
      </w: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 NCTE request; notifies PI of renewal requirements,</w:t>
      </w:r>
      <w:r>
        <w:rPr>
          <w:spacing w:val="-13"/>
          <w:sz w:val="20"/>
        </w:rPr>
        <w:t xml:space="preserve"> </w:t>
      </w:r>
      <w:r>
        <w:rPr>
          <w:sz w:val="20"/>
        </w:rPr>
        <w:t>as needed.</w:t>
      </w:r>
    </w:p>
    <w:p w14:paraId="730C1836" w14:textId="77777777" w:rsidR="00D774CF" w:rsidRDefault="00E22681">
      <w:pPr>
        <w:pStyle w:val="ListParagraph"/>
        <w:numPr>
          <w:ilvl w:val="0"/>
          <w:numId w:val="1"/>
        </w:numPr>
        <w:tabs>
          <w:tab w:val="left" w:pos="899"/>
        </w:tabs>
        <w:spacing w:line="240" w:lineRule="exact"/>
        <w:ind w:left="899" w:hanging="359"/>
        <w:rPr>
          <w:sz w:val="20"/>
        </w:rPr>
      </w:pPr>
      <w:r>
        <w:rPr>
          <w:spacing w:val="-2"/>
          <w:sz w:val="20"/>
        </w:rPr>
        <w:t>Processes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subaward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extension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requests/amendments,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as needed.</w:t>
      </w:r>
    </w:p>
    <w:p w14:paraId="3209CDB9" w14:textId="77777777" w:rsidR="00D774CF" w:rsidRDefault="00E22681">
      <w:pPr>
        <w:pStyle w:val="ListParagraph"/>
        <w:numPr>
          <w:ilvl w:val="0"/>
          <w:numId w:val="1"/>
        </w:numPr>
        <w:tabs>
          <w:tab w:val="left" w:pos="907"/>
        </w:tabs>
        <w:spacing w:before="23"/>
        <w:ind w:left="907"/>
        <w:rPr>
          <w:sz w:val="20"/>
        </w:rPr>
      </w:pPr>
      <w:r>
        <w:rPr>
          <w:spacing w:val="-2"/>
          <w:sz w:val="20"/>
        </w:rPr>
        <w:t>Updates 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PeopleSoft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Grants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Module 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issues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revised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Grant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Award Summary.</w:t>
      </w:r>
    </w:p>
    <w:p w14:paraId="3D2600A8" w14:textId="77777777" w:rsidR="00D774CF" w:rsidRDefault="00D774CF">
      <w:pPr>
        <w:pStyle w:val="ListParagraph"/>
        <w:rPr>
          <w:sz w:val="20"/>
        </w:rPr>
        <w:sectPr w:rsidR="00D774CF">
          <w:pgSz w:w="12240" w:h="15840"/>
          <w:pgMar w:top="1380" w:right="1080" w:bottom="280" w:left="1080" w:header="720" w:footer="720" w:gutter="0"/>
          <w:cols w:space="720"/>
        </w:sectPr>
      </w:pPr>
    </w:p>
    <w:p w14:paraId="75F40DB0" w14:textId="77777777" w:rsidR="00D774CF" w:rsidRDefault="00E22681">
      <w:pPr>
        <w:spacing w:before="77"/>
        <w:ind w:right="356"/>
        <w:jc w:val="right"/>
        <w:rPr>
          <w:sz w:val="16"/>
        </w:rPr>
      </w:pPr>
      <w:r>
        <w:rPr>
          <w:spacing w:val="-10"/>
          <w:sz w:val="16"/>
        </w:rPr>
        <w:lastRenderedPageBreak/>
        <w:t>3</w:t>
      </w:r>
    </w:p>
    <w:p w14:paraId="2EBDFEEB" w14:textId="77777777" w:rsidR="00D774CF" w:rsidRDefault="00D774CF">
      <w:pPr>
        <w:pStyle w:val="BodyText"/>
      </w:pPr>
    </w:p>
    <w:p w14:paraId="49E93917" w14:textId="77777777" w:rsidR="00D774CF" w:rsidRDefault="00D774CF">
      <w:pPr>
        <w:pStyle w:val="BodyText"/>
        <w:spacing w:before="65"/>
      </w:pPr>
    </w:p>
    <w:p w14:paraId="133FF848" w14:textId="77777777" w:rsidR="00D774CF" w:rsidRDefault="00E22681">
      <w:pPr>
        <w:ind w:left="266"/>
        <w:rPr>
          <w:i/>
          <w:sz w:val="20"/>
        </w:rPr>
      </w:pPr>
      <w:r>
        <w:rPr>
          <w:i/>
          <w:sz w:val="20"/>
        </w:rPr>
        <w:t>COI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applicable):</w:t>
      </w:r>
    </w:p>
    <w:p w14:paraId="18249C3A" w14:textId="77777777" w:rsidR="00D774CF" w:rsidRDefault="00D774CF">
      <w:pPr>
        <w:pStyle w:val="BodyText"/>
        <w:spacing w:before="79"/>
        <w:rPr>
          <w:i/>
        </w:rPr>
      </w:pPr>
    </w:p>
    <w:p w14:paraId="4F8A2E24" w14:textId="77777777" w:rsidR="00D774CF" w:rsidRDefault="00E22681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pacing w:val="-2"/>
          <w:sz w:val="20"/>
        </w:rPr>
        <w:t>Initiates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COI</w:t>
      </w:r>
      <w:r>
        <w:rPr>
          <w:sz w:val="20"/>
        </w:rPr>
        <w:t xml:space="preserve"> </w:t>
      </w:r>
      <w:r>
        <w:rPr>
          <w:spacing w:val="-2"/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upon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notification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anticipated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NCTE.</w:t>
      </w:r>
    </w:p>
    <w:p w14:paraId="03190974" w14:textId="77777777" w:rsidR="00D774CF" w:rsidRDefault="00E22681">
      <w:pPr>
        <w:pStyle w:val="ListParagraph"/>
        <w:numPr>
          <w:ilvl w:val="1"/>
          <w:numId w:val="1"/>
        </w:numPr>
        <w:tabs>
          <w:tab w:val="left" w:pos="1080"/>
        </w:tabs>
        <w:spacing w:before="35" w:line="276" w:lineRule="auto"/>
        <w:ind w:right="1285"/>
        <w:rPr>
          <w:sz w:val="20"/>
        </w:rPr>
      </w:pPr>
      <w:r>
        <w:rPr>
          <w:sz w:val="20"/>
        </w:rPr>
        <w:t>Confirms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16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Scope of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file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14"/>
          <w:sz w:val="20"/>
        </w:rPr>
        <w:t xml:space="preserve"> </w:t>
      </w:r>
      <w:r>
        <w:rPr>
          <w:sz w:val="20"/>
        </w:rPr>
        <w:t>and accurate for the anticipated continuation period.</w:t>
      </w:r>
    </w:p>
    <w:p w14:paraId="728C499B" w14:textId="7AE7BA31" w:rsidR="00D774CF" w:rsidRDefault="00E22681">
      <w:pPr>
        <w:pStyle w:val="ListParagraph"/>
        <w:numPr>
          <w:ilvl w:val="1"/>
          <w:numId w:val="1"/>
        </w:numPr>
        <w:tabs>
          <w:tab w:val="left" w:pos="1079"/>
        </w:tabs>
        <w:spacing w:line="243" w:lineRule="exact"/>
        <w:ind w:left="1079" w:hanging="359"/>
        <w:rPr>
          <w:sz w:val="20"/>
        </w:rPr>
      </w:pPr>
      <w:r>
        <w:rPr>
          <w:sz w:val="20"/>
        </w:rPr>
        <w:t>Notifies</w:t>
      </w:r>
      <w:r>
        <w:rPr>
          <w:spacing w:val="-14"/>
          <w:sz w:val="20"/>
        </w:rPr>
        <w:t xml:space="preserve"> </w:t>
      </w:r>
      <w:r w:rsidR="00E305F7">
        <w:rPr>
          <w:sz w:val="20"/>
        </w:rPr>
        <w:t>SPA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COI</w:t>
      </w:r>
      <w:r>
        <w:rPr>
          <w:spacing w:val="-14"/>
          <w:sz w:val="20"/>
        </w:rPr>
        <w:t xml:space="preserve"> </w:t>
      </w:r>
      <w:r>
        <w:rPr>
          <w:sz w:val="20"/>
        </w:rPr>
        <w:t>Office/COIC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approval.</w:t>
      </w:r>
    </w:p>
    <w:p w14:paraId="0AF0AE6F" w14:textId="77777777" w:rsidR="00D774CF" w:rsidRDefault="00D774CF">
      <w:pPr>
        <w:pStyle w:val="BodyText"/>
        <w:spacing w:before="142"/>
      </w:pPr>
    </w:p>
    <w:p w14:paraId="4E608AC0" w14:textId="77777777" w:rsidR="00D774CF" w:rsidRPr="00E22681" w:rsidRDefault="00E22681">
      <w:pPr>
        <w:pStyle w:val="Heading1"/>
      </w:pPr>
      <w:bookmarkStart w:id="6" w:name="Need_Help?"/>
      <w:bookmarkEnd w:id="6"/>
      <w:r w:rsidRPr="00E22681">
        <w:rPr>
          <w:w w:val="105"/>
        </w:rPr>
        <w:t>Need</w:t>
      </w:r>
      <w:r w:rsidRPr="00E22681">
        <w:rPr>
          <w:spacing w:val="-12"/>
          <w:w w:val="105"/>
        </w:rPr>
        <w:t xml:space="preserve"> </w:t>
      </w:r>
      <w:r w:rsidRPr="00E22681">
        <w:rPr>
          <w:spacing w:val="-4"/>
          <w:w w:val="105"/>
        </w:rPr>
        <w:t>Help?</w:t>
      </w:r>
    </w:p>
    <w:p w14:paraId="68B7CAF4" w14:textId="3A36AC88" w:rsidR="00D774CF" w:rsidRDefault="00E22681">
      <w:pPr>
        <w:pStyle w:val="BodyText"/>
        <w:spacing w:before="43" w:line="276" w:lineRule="auto"/>
        <w:ind w:left="360" w:hanging="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contact</w:t>
      </w:r>
      <w:r>
        <w:rPr>
          <w:spacing w:val="-3"/>
        </w:rPr>
        <w:t xml:space="preserve"> </w:t>
      </w:r>
      <w:r w:rsidR="00E305F7">
        <w:t>SPA</w:t>
      </w:r>
      <w:r>
        <w:rPr>
          <w:spacing w:val="-4"/>
        </w:rPr>
        <w:t xml:space="preserve"> </w:t>
      </w:r>
      <w:r>
        <w:t xml:space="preserve">at </w:t>
      </w:r>
      <w:hyperlink r:id="rId8">
        <w:r>
          <w:rPr>
            <w:color w:val="0000FF"/>
            <w:u w:val="single" w:color="0000FF"/>
          </w:rPr>
          <w:t>muresearch</w:t>
        </w:r>
        <w:r w:rsidR="00663D0F">
          <w:rPr>
            <w:color w:val="0000FF"/>
            <w:u w:val="single" w:color="0000FF"/>
          </w:rPr>
          <w:t>*************************************</w:t>
        </w:r>
        <w:r>
          <w:rPr>
            <w:color w:val="0000FF"/>
            <w:u w:val="single" w:color="0000FF"/>
          </w:rPr>
          <w:t>@missouri.edu</w:t>
        </w:r>
      </w:hyperlink>
      <w:r>
        <w:rPr>
          <w:color w:val="0000FF"/>
          <w:spacing w:val="-9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(573)-882-7560.</w:t>
      </w:r>
    </w:p>
    <w:p w14:paraId="6DF1DF5C" w14:textId="77777777" w:rsidR="00D774CF" w:rsidRDefault="00D774CF">
      <w:pPr>
        <w:pStyle w:val="BodyText"/>
        <w:spacing w:before="211"/>
        <w:rPr>
          <w:sz w:val="23"/>
        </w:rPr>
      </w:pPr>
    </w:p>
    <w:p w14:paraId="7312BBC3" w14:textId="77777777" w:rsidR="00D774CF" w:rsidRPr="00E22681" w:rsidRDefault="00E22681">
      <w:pPr>
        <w:pStyle w:val="Heading1"/>
      </w:pPr>
      <w:bookmarkStart w:id="7" w:name="Related_Topics"/>
      <w:bookmarkEnd w:id="7"/>
      <w:r w:rsidRPr="00E22681">
        <w:t>Related</w:t>
      </w:r>
      <w:r w:rsidRPr="00E22681">
        <w:rPr>
          <w:spacing w:val="25"/>
        </w:rPr>
        <w:t xml:space="preserve"> </w:t>
      </w:r>
      <w:r w:rsidRPr="00E22681">
        <w:rPr>
          <w:spacing w:val="-2"/>
        </w:rPr>
        <w:t>Topics</w:t>
      </w:r>
    </w:p>
    <w:p w14:paraId="30BA250C" w14:textId="77777777" w:rsidR="00D774CF" w:rsidRDefault="00E22681">
      <w:pPr>
        <w:pStyle w:val="BodyText"/>
        <w:spacing w:before="37"/>
        <w:ind w:left="360"/>
      </w:pPr>
      <w:hyperlink r:id="rId9">
        <w:r>
          <w:rPr>
            <w:color w:val="0000FF"/>
            <w:spacing w:val="-2"/>
            <w:u w:val="single" w:color="0000FF"/>
          </w:rPr>
          <w:t>Financial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Conflict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Interest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NSF-Funded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Research</w:t>
        </w:r>
      </w:hyperlink>
    </w:p>
    <w:p w14:paraId="702C04EA" w14:textId="77777777" w:rsidR="00D774CF" w:rsidRDefault="00E22681">
      <w:pPr>
        <w:pStyle w:val="BodyText"/>
        <w:spacing w:before="35"/>
        <w:ind w:left="360"/>
      </w:pPr>
      <w:hyperlink r:id="rId10">
        <w:r>
          <w:rPr>
            <w:color w:val="0000FF"/>
            <w:spacing w:val="-2"/>
            <w:u w:val="single" w:color="0000FF"/>
          </w:rPr>
          <w:t>Financial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Conflict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Interest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under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the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2011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Revised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PHS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Regulation</w:t>
        </w:r>
      </w:hyperlink>
    </w:p>
    <w:p w14:paraId="63C570C1" w14:textId="77777777" w:rsidR="00D774CF" w:rsidRDefault="00D774CF">
      <w:pPr>
        <w:pStyle w:val="BodyText"/>
        <w:spacing w:before="256"/>
        <w:rPr>
          <w:sz w:val="23"/>
        </w:rPr>
      </w:pPr>
    </w:p>
    <w:p w14:paraId="28837DBF" w14:textId="77777777" w:rsidR="00D774CF" w:rsidRPr="00E22681" w:rsidRDefault="00E22681">
      <w:pPr>
        <w:pStyle w:val="Heading1"/>
        <w:ind w:left="359"/>
      </w:pPr>
      <w:bookmarkStart w:id="8" w:name="Creation_Date"/>
      <w:bookmarkEnd w:id="8"/>
      <w:r w:rsidRPr="00E22681">
        <w:t>Creation</w:t>
      </w:r>
      <w:r w:rsidRPr="00E22681">
        <w:rPr>
          <w:spacing w:val="32"/>
        </w:rPr>
        <w:t xml:space="preserve"> </w:t>
      </w:r>
      <w:r w:rsidRPr="00E22681">
        <w:rPr>
          <w:spacing w:val="-4"/>
        </w:rPr>
        <w:t>Date</w:t>
      </w:r>
    </w:p>
    <w:p w14:paraId="577BD5DD" w14:textId="77777777" w:rsidR="00D774CF" w:rsidRDefault="00E22681">
      <w:pPr>
        <w:pStyle w:val="BodyText"/>
        <w:spacing w:before="44"/>
        <w:ind w:left="360"/>
      </w:pPr>
      <w:r>
        <w:rPr>
          <w:spacing w:val="-2"/>
        </w:rPr>
        <w:t>07/24/2012</w:t>
      </w:r>
    </w:p>
    <w:p w14:paraId="44C85215" w14:textId="77777777" w:rsidR="00D774CF" w:rsidRPr="00E22681" w:rsidRDefault="00E22681">
      <w:pPr>
        <w:pStyle w:val="Heading1"/>
        <w:spacing w:before="243"/>
      </w:pPr>
      <w:bookmarkStart w:id="9" w:name="Latest_Revision_Date"/>
      <w:bookmarkEnd w:id="9"/>
      <w:r w:rsidRPr="00E22681">
        <w:t>Latest</w:t>
      </w:r>
      <w:r w:rsidRPr="00E22681">
        <w:rPr>
          <w:spacing w:val="28"/>
        </w:rPr>
        <w:t xml:space="preserve"> </w:t>
      </w:r>
      <w:r w:rsidRPr="00E22681">
        <w:t>Revision</w:t>
      </w:r>
      <w:r w:rsidRPr="00E22681">
        <w:rPr>
          <w:spacing w:val="28"/>
        </w:rPr>
        <w:t xml:space="preserve"> </w:t>
      </w:r>
      <w:r w:rsidRPr="00E22681">
        <w:rPr>
          <w:spacing w:val="-4"/>
        </w:rPr>
        <w:t>Date</w:t>
      </w:r>
    </w:p>
    <w:p w14:paraId="5401BE74" w14:textId="77777777" w:rsidR="00D774CF" w:rsidRDefault="00E22681">
      <w:pPr>
        <w:pStyle w:val="BodyText"/>
        <w:spacing w:before="43"/>
        <w:ind w:left="360"/>
      </w:pPr>
      <w:r>
        <w:rPr>
          <w:spacing w:val="-2"/>
        </w:rPr>
        <w:t>05/12/2022</w:t>
      </w:r>
    </w:p>
    <w:p w14:paraId="61F44546" w14:textId="77777777" w:rsidR="00D774CF" w:rsidRDefault="00D774CF">
      <w:pPr>
        <w:pStyle w:val="BodyText"/>
      </w:pPr>
    </w:p>
    <w:p w14:paraId="7312862A" w14:textId="77777777" w:rsidR="00D774CF" w:rsidRDefault="00D774CF">
      <w:pPr>
        <w:pStyle w:val="BodyText"/>
      </w:pPr>
    </w:p>
    <w:p w14:paraId="28B1DD24" w14:textId="77777777" w:rsidR="00D774CF" w:rsidRDefault="00D774CF">
      <w:pPr>
        <w:pStyle w:val="BodyText"/>
      </w:pPr>
    </w:p>
    <w:p w14:paraId="4A7D6680" w14:textId="77777777" w:rsidR="00D774CF" w:rsidRDefault="00D774CF">
      <w:pPr>
        <w:pStyle w:val="BodyText"/>
      </w:pPr>
    </w:p>
    <w:p w14:paraId="47D20DB9" w14:textId="77777777" w:rsidR="00D774CF" w:rsidRDefault="00D774CF">
      <w:pPr>
        <w:pStyle w:val="BodyText"/>
      </w:pPr>
    </w:p>
    <w:p w14:paraId="60654826" w14:textId="77777777" w:rsidR="00D774CF" w:rsidRDefault="00D774CF">
      <w:pPr>
        <w:pStyle w:val="BodyText"/>
      </w:pPr>
    </w:p>
    <w:p w14:paraId="288DC0C2" w14:textId="77777777" w:rsidR="00D774CF" w:rsidRDefault="00D774CF">
      <w:pPr>
        <w:pStyle w:val="BodyText"/>
      </w:pPr>
    </w:p>
    <w:p w14:paraId="61289BFB" w14:textId="77777777" w:rsidR="00D774CF" w:rsidRDefault="00D774CF">
      <w:pPr>
        <w:pStyle w:val="BodyText"/>
      </w:pPr>
    </w:p>
    <w:p w14:paraId="6DF4CD4A" w14:textId="77777777" w:rsidR="00D774CF" w:rsidRDefault="00D774CF">
      <w:pPr>
        <w:pStyle w:val="BodyText"/>
      </w:pPr>
    </w:p>
    <w:p w14:paraId="6374794E" w14:textId="77777777" w:rsidR="00D774CF" w:rsidRDefault="00D774CF">
      <w:pPr>
        <w:pStyle w:val="BodyText"/>
      </w:pPr>
    </w:p>
    <w:p w14:paraId="065E950F" w14:textId="77777777" w:rsidR="00D774CF" w:rsidRDefault="00D774CF">
      <w:pPr>
        <w:pStyle w:val="BodyText"/>
      </w:pPr>
    </w:p>
    <w:p w14:paraId="75890D41" w14:textId="77777777" w:rsidR="00D774CF" w:rsidRDefault="00D774CF">
      <w:pPr>
        <w:pStyle w:val="BodyText"/>
      </w:pPr>
    </w:p>
    <w:p w14:paraId="25CE6848" w14:textId="77777777" w:rsidR="00D774CF" w:rsidRDefault="00D774CF">
      <w:pPr>
        <w:pStyle w:val="BodyText"/>
      </w:pPr>
    </w:p>
    <w:p w14:paraId="7A835AC2" w14:textId="77777777" w:rsidR="00D774CF" w:rsidRDefault="00D774CF">
      <w:pPr>
        <w:pStyle w:val="BodyText"/>
      </w:pPr>
    </w:p>
    <w:p w14:paraId="1C3DC50E" w14:textId="77777777" w:rsidR="00D774CF" w:rsidRDefault="00D774CF">
      <w:pPr>
        <w:pStyle w:val="BodyText"/>
      </w:pPr>
    </w:p>
    <w:p w14:paraId="08BD783D" w14:textId="77777777" w:rsidR="00D774CF" w:rsidRDefault="00D774CF">
      <w:pPr>
        <w:pStyle w:val="BodyText"/>
      </w:pPr>
    </w:p>
    <w:p w14:paraId="67BA80F1" w14:textId="77777777" w:rsidR="00D774CF" w:rsidRDefault="00D774CF">
      <w:pPr>
        <w:pStyle w:val="BodyText"/>
      </w:pPr>
    </w:p>
    <w:p w14:paraId="78F19402" w14:textId="77777777" w:rsidR="00D774CF" w:rsidRDefault="00D774CF">
      <w:pPr>
        <w:pStyle w:val="BodyText"/>
      </w:pPr>
    </w:p>
    <w:p w14:paraId="66C81798" w14:textId="77777777" w:rsidR="00D774CF" w:rsidRDefault="00D774CF">
      <w:pPr>
        <w:pStyle w:val="BodyText"/>
      </w:pPr>
    </w:p>
    <w:p w14:paraId="253E20A0" w14:textId="77777777" w:rsidR="00D774CF" w:rsidRDefault="00D774CF">
      <w:pPr>
        <w:pStyle w:val="BodyText"/>
      </w:pPr>
    </w:p>
    <w:p w14:paraId="5B765E02" w14:textId="77777777" w:rsidR="00D774CF" w:rsidRDefault="00D774CF">
      <w:pPr>
        <w:pStyle w:val="BodyText"/>
      </w:pPr>
    </w:p>
    <w:p w14:paraId="6701624B" w14:textId="77777777" w:rsidR="00D774CF" w:rsidRDefault="00D774CF">
      <w:pPr>
        <w:pStyle w:val="BodyText"/>
      </w:pPr>
    </w:p>
    <w:p w14:paraId="3B24C2D8" w14:textId="77777777" w:rsidR="00D774CF" w:rsidRDefault="00D774CF">
      <w:pPr>
        <w:pStyle w:val="BodyText"/>
      </w:pPr>
    </w:p>
    <w:p w14:paraId="0C53AC04" w14:textId="77777777" w:rsidR="00D774CF" w:rsidRDefault="00D774CF">
      <w:pPr>
        <w:pStyle w:val="BodyText"/>
        <w:spacing w:before="211"/>
      </w:pPr>
    </w:p>
    <w:p w14:paraId="00FADD3D" w14:textId="77777777" w:rsidR="00D774CF" w:rsidRDefault="00E22681">
      <w:pPr>
        <w:spacing w:before="1"/>
        <w:ind w:left="360" w:right="639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0A000AB4" wp14:editId="6F7C64E7">
            <wp:simplePos x="0" y="0"/>
            <wp:positionH relativeFrom="page">
              <wp:posOffset>4556402</wp:posOffset>
            </wp:positionH>
            <wp:positionV relativeFrom="paragraph">
              <wp:posOffset>-55246</wp:posOffset>
            </wp:positionV>
            <wp:extent cx="2207453" cy="601359"/>
            <wp:effectExtent l="0" t="0" r="0" b="0"/>
            <wp:wrapNone/>
            <wp:docPr id="2" name="Imag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453" cy="60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5"/>
          <w:sz w:val="18"/>
        </w:rPr>
        <w:t xml:space="preserve"> </w:t>
      </w:r>
      <w:r>
        <w:rPr>
          <w:sz w:val="18"/>
        </w:rPr>
        <w:t>Turner</w:t>
      </w:r>
      <w:r>
        <w:rPr>
          <w:spacing w:val="-9"/>
          <w:sz w:val="18"/>
        </w:rPr>
        <w:t xml:space="preserve"> </w:t>
      </w:r>
      <w:r>
        <w:rPr>
          <w:sz w:val="18"/>
        </w:rPr>
        <w:t>Ave</w:t>
      </w:r>
      <w:r>
        <w:rPr>
          <w:spacing w:val="-8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r>
        <w:rPr>
          <w:sz w:val="18"/>
        </w:rPr>
        <w:t>Columbia,</w:t>
      </w:r>
      <w:r>
        <w:rPr>
          <w:spacing w:val="-5"/>
          <w:sz w:val="18"/>
        </w:rPr>
        <w:t xml:space="preserve"> </w:t>
      </w:r>
      <w:r>
        <w:rPr>
          <w:sz w:val="18"/>
        </w:rPr>
        <w:t>MO</w:t>
      </w:r>
      <w:r>
        <w:rPr>
          <w:spacing w:val="-4"/>
          <w:sz w:val="18"/>
        </w:rPr>
        <w:t xml:space="preserve"> </w:t>
      </w:r>
      <w:r>
        <w:rPr>
          <w:sz w:val="18"/>
        </w:rPr>
        <w:t>65211 573-882-7560</w:t>
      </w:r>
      <w:r>
        <w:rPr>
          <w:spacing w:val="2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hyperlink r:id="rId12">
        <w:r>
          <w:rPr>
            <w:spacing w:val="-2"/>
            <w:sz w:val="18"/>
          </w:rPr>
          <w:t>grantsdc@missouri.edu</w:t>
        </w:r>
      </w:hyperlink>
    </w:p>
    <w:sectPr w:rsidR="00D774CF"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A3D39"/>
    <w:multiLevelType w:val="hybridMultilevel"/>
    <w:tmpl w:val="A03A81B0"/>
    <w:lvl w:ilvl="0" w:tplc="C926728E">
      <w:numFmt w:val="bullet"/>
      <w:lvlText w:val="•"/>
      <w:lvlJc w:val="left"/>
      <w:pPr>
        <w:ind w:left="90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29"/>
        <w:sz w:val="20"/>
        <w:szCs w:val="20"/>
        <w:lang w:val="en-US" w:eastAsia="en-US" w:bidi="ar-SA"/>
      </w:rPr>
    </w:lvl>
    <w:lvl w:ilvl="1" w:tplc="2F7E3FA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2" w:tplc="D4C663D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A94C558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920EB37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E4AD548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D424F9B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02B6831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A3685E5A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185240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4CF"/>
    <w:rsid w:val="00663D0F"/>
    <w:rsid w:val="00D774CF"/>
    <w:rsid w:val="00DC53AE"/>
    <w:rsid w:val="00E22681"/>
    <w:rsid w:val="00E305F7"/>
    <w:rsid w:val="00FA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8866"/>
  <w15:docId w15:val="{C39D56EC-8DB2-49F1-ADC2-22F2AFF7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9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esearchospa@missouri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research.missouri.edu/ospa/NCTE_Form.pdf" TargetMode="External"/><Relationship Id="rId12" Type="http://schemas.openxmlformats.org/officeDocument/2006/relationships/hyperlink" Target="mailto:grantsdc@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research.missouri.edu/ospa/NCTE_Form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umsystem.edu/ums/policies/finance/period_of_availability" TargetMode="External"/><Relationship Id="rId10" Type="http://schemas.openxmlformats.org/officeDocument/2006/relationships/hyperlink" Target="https://docs.research.missouri.edu/ospa/sppg/OSPA_SPPG_FCOI_PH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research.missouri.edu/ospa/sppg/OSPA_SPPG_FCOI_PH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920</Words>
  <Characters>5247</Characters>
  <Application>Microsoft Office Word</Application>
  <DocSecurity>0</DocSecurity>
  <Lines>43</Lines>
  <Paragraphs>12</Paragraphs>
  <ScaleCrop>false</ScaleCrop>
  <Company>University of Missouri-Columbia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Rudkin</dc:creator>
  <cp:lastModifiedBy>Sowers, Jessica</cp:lastModifiedBy>
  <cp:revision>4</cp:revision>
  <dcterms:created xsi:type="dcterms:W3CDTF">2026-04-23T19:15:00Z</dcterms:created>
  <dcterms:modified xsi:type="dcterms:W3CDTF">2026-06-09T19:12:00Z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D:20220512143711</vt:lpwstr>
  </property>
</Properties>
</file>