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6F90" w14:textId="77777777" w:rsidR="00F80EC7" w:rsidRDefault="00FC30C9">
      <w:pPr>
        <w:spacing w:before="90"/>
        <w:ind w:left="106"/>
        <w:rPr>
          <w:sz w:val="28"/>
        </w:rPr>
      </w:pPr>
      <w:r>
        <w:rPr>
          <w:sz w:val="28"/>
        </w:rPr>
        <w:t>Fly</w:t>
      </w:r>
      <w:r>
        <w:rPr>
          <w:spacing w:val="8"/>
          <w:sz w:val="28"/>
        </w:rPr>
        <w:t xml:space="preserve"> </w:t>
      </w:r>
      <w:r>
        <w:rPr>
          <w:sz w:val="28"/>
        </w:rPr>
        <w:t>America</w:t>
      </w:r>
      <w:r>
        <w:rPr>
          <w:spacing w:val="-22"/>
          <w:sz w:val="28"/>
        </w:rPr>
        <w:t xml:space="preserve"> </w:t>
      </w:r>
      <w:r>
        <w:rPr>
          <w:spacing w:val="-5"/>
          <w:sz w:val="28"/>
        </w:rPr>
        <w:t>Act</w:t>
      </w:r>
    </w:p>
    <w:p w14:paraId="5DD597DD" w14:textId="77777777" w:rsidR="00F80EC7" w:rsidRPr="00FC30C9" w:rsidRDefault="00FC30C9">
      <w:pPr>
        <w:spacing w:before="197"/>
        <w:ind w:left="106"/>
        <w:rPr>
          <w:b/>
        </w:rPr>
      </w:pPr>
      <w:r w:rsidRPr="00FC30C9">
        <w:rPr>
          <w:b/>
          <w:spacing w:val="-2"/>
        </w:rPr>
        <w:t>Policies</w:t>
      </w:r>
    </w:p>
    <w:p w14:paraId="662FEE19" w14:textId="77777777" w:rsidR="00F80EC7" w:rsidRDefault="00FC30C9">
      <w:pPr>
        <w:pStyle w:val="BodyText"/>
        <w:spacing w:before="181"/>
        <w:ind w:left="106"/>
      </w:pPr>
      <w:hyperlink r:id="rId5"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System</w:t>
        </w:r>
        <w:r>
          <w:rPr>
            <w:color w:val="0000FF"/>
            <w:spacing w:val="3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22602</w:t>
        </w:r>
        <w:r>
          <w:rPr>
            <w:color w:val="0000FF"/>
            <w:spacing w:val="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Methods</w:t>
        </w:r>
        <w:r>
          <w:rPr>
            <w:color w:val="0000FF"/>
            <w:spacing w:val="3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Transportation</w:t>
        </w:r>
        <w:r>
          <w:rPr>
            <w:color w:val="0000FF"/>
            <w:spacing w:val="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1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Allowances</w:t>
        </w:r>
      </w:hyperlink>
    </w:p>
    <w:p w14:paraId="57CE15BD" w14:textId="77777777" w:rsidR="00F80EC7" w:rsidRDefault="00FC30C9">
      <w:pPr>
        <w:spacing w:before="202"/>
        <w:ind w:left="106"/>
        <w:rPr>
          <w:sz w:val="19"/>
        </w:rPr>
      </w:pPr>
      <w:r w:rsidRPr="00FC30C9">
        <w:rPr>
          <w:b/>
        </w:rPr>
        <w:t>Forms</w:t>
      </w:r>
      <w:r>
        <w:rPr>
          <w:b/>
          <w:color w:val="FFC000"/>
          <w:spacing w:val="20"/>
        </w:rPr>
        <w:t xml:space="preserve"> </w:t>
      </w:r>
      <w:r>
        <w:rPr>
          <w:spacing w:val="-4"/>
          <w:sz w:val="19"/>
        </w:rPr>
        <w:t>None</w:t>
      </w:r>
    </w:p>
    <w:p w14:paraId="1824D9A4" w14:textId="77777777" w:rsidR="00F80EC7" w:rsidRPr="00FC30C9" w:rsidRDefault="00FC30C9">
      <w:pPr>
        <w:pStyle w:val="Heading1"/>
        <w:spacing w:before="211"/>
      </w:pPr>
      <w:r w:rsidRPr="00FC30C9">
        <w:rPr>
          <w:spacing w:val="-2"/>
        </w:rPr>
        <w:t>Overview</w:t>
      </w:r>
    </w:p>
    <w:p w14:paraId="58BE2438" w14:textId="77777777" w:rsidR="00F80EC7" w:rsidRDefault="00FC30C9">
      <w:pPr>
        <w:pStyle w:val="BodyText"/>
        <w:spacing w:before="196" w:line="242" w:lineRule="auto"/>
        <w:ind w:left="106" w:right="1285"/>
      </w:pPr>
      <w:hyperlink r:id="rId6">
        <w:r>
          <w:rPr>
            <w:u w:val="single"/>
          </w:rPr>
          <w:t>The</w:t>
        </w:r>
        <w:r>
          <w:rPr>
            <w:spacing w:val="36"/>
            <w:u w:val="single"/>
          </w:rPr>
          <w:t xml:space="preserve"> </w:t>
        </w:r>
        <w:r>
          <w:rPr>
            <w:u w:val="single"/>
          </w:rPr>
          <w:t>Fly</w:t>
        </w:r>
        <w:r>
          <w:rPr>
            <w:spacing w:val="26"/>
            <w:u w:val="single"/>
          </w:rPr>
          <w:t xml:space="preserve"> </w:t>
        </w:r>
        <w:r>
          <w:rPr>
            <w:u w:val="single"/>
          </w:rPr>
          <w:t>America</w:t>
        </w:r>
        <w:r>
          <w:rPr>
            <w:spacing w:val="27"/>
            <w:u w:val="single"/>
          </w:rPr>
          <w:t xml:space="preserve"> </w:t>
        </w:r>
        <w:r>
          <w:rPr>
            <w:u w:val="single"/>
          </w:rPr>
          <w:t>Act</w:t>
        </w:r>
      </w:hyperlink>
      <w:r>
        <w:rPr>
          <w:spacing w:val="36"/>
          <w:u w:val="single"/>
        </w:rPr>
        <w:t xml:space="preserve"> </w:t>
      </w:r>
      <w:r>
        <w:t>is a United</w:t>
      </w:r>
      <w:r>
        <w:rPr>
          <w:spacing w:val="26"/>
        </w:rPr>
        <w:t xml:space="preserve"> </w:t>
      </w:r>
      <w:r>
        <w:t>States law, 49 U.S.C. 40118, that applies to</w:t>
      </w:r>
      <w:r>
        <w:rPr>
          <w:spacing w:val="35"/>
        </w:rPr>
        <w:t xml:space="preserve"> </w:t>
      </w:r>
      <w:r>
        <w:t>travel</w:t>
      </w:r>
      <w:r>
        <w:rPr>
          <w:spacing w:val="33"/>
        </w:rPr>
        <w:t xml:space="preserve"> </w:t>
      </w:r>
      <w:r>
        <w:t>funded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U.S. Federal</w:t>
      </w:r>
      <w:r>
        <w:rPr>
          <w:spacing w:val="40"/>
        </w:rPr>
        <w:t xml:space="preserve"> </w:t>
      </w:r>
      <w:r>
        <w:t>Government,</w:t>
      </w:r>
      <w:r>
        <w:rPr>
          <w:spacing w:val="40"/>
        </w:rPr>
        <w:t xml:space="preserve"> </w:t>
      </w:r>
      <w:r>
        <w:t>including University</w:t>
      </w:r>
      <w:r>
        <w:rPr>
          <w:spacing w:val="36"/>
        </w:rPr>
        <w:t xml:space="preserve"> </w:t>
      </w:r>
      <w:r>
        <w:t>of Missouri federally</w:t>
      </w:r>
      <w:r>
        <w:rPr>
          <w:spacing w:val="40"/>
        </w:rPr>
        <w:t xml:space="preserve"> </w:t>
      </w:r>
      <w:r>
        <w:t>funded</w:t>
      </w:r>
      <w:r>
        <w:rPr>
          <w:spacing w:val="39"/>
        </w:rPr>
        <w:t xml:space="preserve"> </w:t>
      </w:r>
      <w:r>
        <w:t>sponsored</w:t>
      </w:r>
      <w:r>
        <w:rPr>
          <w:spacing w:val="40"/>
        </w:rPr>
        <w:t xml:space="preserve"> </w:t>
      </w:r>
      <w:r>
        <w:t>projects.</w:t>
      </w:r>
      <w:r>
        <w:rPr>
          <w:spacing w:val="80"/>
        </w:rPr>
        <w:t xml:space="preserve"> </w:t>
      </w:r>
      <w:r>
        <w:t xml:space="preserve">The Act </w:t>
      </w:r>
      <w:r>
        <w:rPr>
          <w:i/>
        </w:rPr>
        <w:t>requires</w:t>
      </w:r>
      <w:r>
        <w:rPr>
          <w:i/>
          <w:spacing w:val="4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of U.S. flag</w:t>
      </w:r>
      <w:r>
        <w:rPr>
          <w:spacing w:val="28"/>
        </w:rPr>
        <w:t xml:space="preserve"> </w:t>
      </w:r>
      <w:r>
        <w:t>carriers,</w:t>
      </w:r>
      <w:r>
        <w:rPr>
          <w:spacing w:val="33"/>
        </w:rPr>
        <w:t xml:space="preserve"> </w:t>
      </w:r>
      <w:r>
        <w:t>or foreign</w:t>
      </w:r>
      <w:r>
        <w:rPr>
          <w:spacing w:val="24"/>
        </w:rPr>
        <w:t xml:space="preserve"> </w:t>
      </w:r>
      <w:r>
        <w:t>air carriers</w:t>
      </w:r>
      <w:r>
        <w:rPr>
          <w:spacing w:val="40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code</w:t>
      </w:r>
      <w:r>
        <w:rPr>
          <w:spacing w:val="15"/>
        </w:rPr>
        <w:t xml:space="preserve"> </w:t>
      </w:r>
      <w:r>
        <w:t>share</w:t>
      </w:r>
      <w:r>
        <w:rPr>
          <w:spacing w:val="1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U.S. flag carrier,</w:t>
      </w:r>
      <w:r>
        <w:rPr>
          <w:spacing w:val="33"/>
        </w:rPr>
        <w:t xml:space="preserve"> </w:t>
      </w:r>
      <w:r>
        <w:t>for all air travel</w:t>
      </w:r>
      <w:r>
        <w:rPr>
          <w:spacing w:val="30"/>
        </w:rPr>
        <w:t xml:space="preserve"> </w:t>
      </w:r>
      <w:r>
        <w:t>and cargo</w:t>
      </w:r>
      <w:r>
        <w:rPr>
          <w:spacing w:val="31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funded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U.S. Government,</w:t>
      </w:r>
      <w:r>
        <w:rPr>
          <w:spacing w:val="40"/>
        </w:rPr>
        <w:t xml:space="preserve"> </w:t>
      </w:r>
      <w:r>
        <w:t>unless</w:t>
      </w:r>
      <w:r>
        <w:rPr>
          <w:spacing w:val="21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exceptions apply.</w:t>
      </w:r>
      <w:r>
        <w:rPr>
          <w:spacing w:val="78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law,</w:t>
      </w:r>
      <w:r>
        <w:rPr>
          <w:spacing w:val="37"/>
        </w:rPr>
        <w:t xml:space="preserve"> </w:t>
      </w:r>
      <w:r>
        <w:t>additional</w:t>
      </w:r>
      <w:r>
        <w:rPr>
          <w:spacing w:val="80"/>
        </w:rPr>
        <w:t xml:space="preserve"> </w:t>
      </w:r>
      <w:r>
        <w:t>cost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U.S.</w:t>
      </w:r>
      <w:r>
        <w:rPr>
          <w:spacing w:val="40"/>
        </w:rPr>
        <w:t xml:space="preserve"> </w:t>
      </w:r>
      <w:r>
        <w:t>carrier</w:t>
      </w:r>
      <w:r>
        <w:rPr>
          <w:spacing w:val="80"/>
        </w:rPr>
        <w:t xml:space="preserve"> </w:t>
      </w:r>
      <w:r>
        <w:t>flights</w:t>
      </w:r>
      <w:r>
        <w:rPr>
          <w:spacing w:val="4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sufficient</w:t>
      </w:r>
      <w:r>
        <w:rPr>
          <w:spacing w:val="80"/>
        </w:rPr>
        <w:t xml:space="preserve"> </w:t>
      </w:r>
      <w:r>
        <w:t>justification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fly</w:t>
      </w:r>
      <w:r>
        <w:rPr>
          <w:spacing w:val="4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 xml:space="preserve">foreign </w:t>
      </w:r>
      <w:r>
        <w:rPr>
          <w:spacing w:val="-2"/>
        </w:rPr>
        <w:t>carriers.</w:t>
      </w:r>
    </w:p>
    <w:p w14:paraId="118068AA" w14:textId="77777777" w:rsidR="00F80EC7" w:rsidRDefault="00FC30C9">
      <w:pPr>
        <w:pStyle w:val="BodyText"/>
        <w:spacing w:before="165" w:line="271" w:lineRule="auto"/>
        <w:ind w:left="106" w:right="1309"/>
        <w:rPr>
          <w:b/>
          <w:i/>
        </w:rPr>
      </w:pPr>
      <w:r>
        <w:t>Flights</w:t>
      </w:r>
      <w:r>
        <w:rPr>
          <w:spacing w:val="2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comply</w:t>
      </w:r>
      <w:r>
        <w:rPr>
          <w:spacing w:val="28"/>
        </w:rPr>
        <w:t xml:space="preserve"> </w:t>
      </w:r>
      <w:r>
        <w:t>with the</w:t>
      </w:r>
      <w:r>
        <w:rPr>
          <w:spacing w:val="40"/>
        </w:rPr>
        <w:t xml:space="preserve"> </w:t>
      </w:r>
      <w:r>
        <w:t>Fly</w:t>
      </w:r>
      <w:r>
        <w:rPr>
          <w:spacing w:val="29"/>
        </w:rPr>
        <w:t xml:space="preserve"> </w:t>
      </w:r>
      <w:r>
        <w:t>America</w:t>
      </w:r>
      <w:r>
        <w:rPr>
          <w:spacing w:val="40"/>
        </w:rPr>
        <w:t xml:space="preserve"> </w:t>
      </w:r>
      <w:r>
        <w:t>Act will have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flag</w:t>
      </w:r>
      <w:r>
        <w:rPr>
          <w:spacing w:val="35"/>
        </w:rPr>
        <w:t xml:space="preserve"> </w:t>
      </w:r>
      <w:r>
        <w:t>air carrier's</w:t>
      </w:r>
      <w:r>
        <w:rPr>
          <w:spacing w:val="28"/>
        </w:rPr>
        <w:t xml:space="preserve"> </w:t>
      </w:r>
      <w:r>
        <w:t>designator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and flight</w:t>
      </w:r>
      <w:r>
        <w:rPr>
          <w:spacing w:val="-2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on tickets</w:t>
      </w:r>
      <w:r>
        <w:rPr>
          <w:spacing w:val="40"/>
        </w:rPr>
        <w:t xml:space="preserve"> </w:t>
      </w:r>
      <w:r>
        <w:t>or associated</w:t>
      </w:r>
      <w:r>
        <w:rPr>
          <w:spacing w:val="40"/>
        </w:rPr>
        <w:t xml:space="preserve"> </w:t>
      </w:r>
      <w:r>
        <w:t>documentation</w:t>
      </w:r>
      <w:r>
        <w:rPr>
          <w:spacing w:val="40"/>
        </w:rPr>
        <w:t xml:space="preserve"> </w:t>
      </w:r>
      <w:r>
        <w:t>(e.g., boarding pass</w:t>
      </w:r>
      <w:r>
        <w:rPr>
          <w:spacing w:val="25"/>
        </w:rPr>
        <w:t xml:space="preserve"> </w:t>
      </w:r>
      <w:r>
        <w:t>or e-ticket</w:t>
      </w:r>
      <w:r>
        <w:rPr>
          <w:spacing w:val="40"/>
        </w:rPr>
        <w:t xml:space="preserve"> </w:t>
      </w:r>
      <w:r>
        <w:t>itinerary</w:t>
      </w:r>
      <w:r>
        <w:rPr>
          <w:spacing w:val="28"/>
        </w:rPr>
        <w:t xml:space="preserve"> </w:t>
      </w:r>
      <w:r>
        <w:t>for all legs</w:t>
      </w:r>
      <w:r>
        <w:rPr>
          <w:spacing w:val="38"/>
        </w:rPr>
        <w:t xml:space="preserve"> </w:t>
      </w:r>
      <w:r>
        <w:t>of a</w:t>
      </w:r>
      <w:r>
        <w:rPr>
          <w:spacing w:val="40"/>
        </w:rPr>
        <w:t xml:space="preserve"> </w:t>
      </w:r>
      <w:r>
        <w:t>trip</w:t>
      </w:r>
      <w:r>
        <w:rPr>
          <w:spacing w:val="40"/>
        </w:rPr>
        <w:t xml:space="preserve"> </w:t>
      </w:r>
      <w:r>
        <w:t>for which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U.S. carrier</w:t>
      </w:r>
      <w:r>
        <w:rPr>
          <w:spacing w:val="40"/>
        </w:rPr>
        <w:t xml:space="preserve"> </w:t>
      </w:r>
      <w:r>
        <w:t>flights</w:t>
      </w:r>
      <w:r>
        <w:rPr>
          <w:spacing w:val="36"/>
        </w:rPr>
        <w:t xml:space="preserve"> </w:t>
      </w:r>
      <w:r>
        <w:t>are available)</w:t>
      </w:r>
      <w:r>
        <w:rPr>
          <w:b/>
          <w:i/>
        </w:rPr>
        <w:t>.</w:t>
      </w:r>
    </w:p>
    <w:p w14:paraId="063BFFF4" w14:textId="77777777" w:rsidR="00F80EC7" w:rsidRPr="00FC30C9" w:rsidRDefault="00FC30C9">
      <w:pPr>
        <w:pStyle w:val="Heading1"/>
        <w:spacing w:before="171"/>
      </w:pPr>
      <w:r w:rsidRPr="00FC30C9">
        <w:rPr>
          <w:spacing w:val="-4"/>
        </w:rPr>
        <w:t>Risk</w:t>
      </w:r>
    </w:p>
    <w:p w14:paraId="46D6DDFA" w14:textId="77777777" w:rsidR="00F80EC7" w:rsidRDefault="00FC30C9">
      <w:pPr>
        <w:pStyle w:val="BodyText"/>
        <w:spacing w:before="196" w:line="278" w:lineRule="auto"/>
        <w:ind w:left="106" w:right="1285"/>
      </w:pPr>
      <w:r>
        <w:t>If not compliant,</w:t>
      </w:r>
      <w:r>
        <w:rPr>
          <w:spacing w:val="32"/>
        </w:rPr>
        <w:t xml:space="preserve"> </w:t>
      </w:r>
      <w:r>
        <w:t>travel</w:t>
      </w:r>
      <w:r>
        <w:rPr>
          <w:spacing w:val="33"/>
        </w:rPr>
        <w:t xml:space="preserve"> </w:t>
      </w:r>
      <w:r>
        <w:t>costs</w:t>
      </w:r>
      <w:r>
        <w:rPr>
          <w:spacing w:val="24"/>
        </w:rPr>
        <w:t xml:space="preserve"> </w:t>
      </w:r>
      <w:r>
        <w:t>could be deemed</w:t>
      </w:r>
      <w:r>
        <w:rPr>
          <w:spacing w:val="80"/>
        </w:rPr>
        <w:t xml:space="preserve"> </w:t>
      </w:r>
      <w:r>
        <w:t>unallowable</w:t>
      </w:r>
      <w:r>
        <w:rPr>
          <w:spacing w:val="-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any money</w:t>
      </w:r>
      <w:r>
        <w:rPr>
          <w:spacing w:val="40"/>
        </w:rPr>
        <w:t xml:space="preserve"> </w:t>
      </w:r>
      <w:r>
        <w:t>reimbursed</w:t>
      </w:r>
      <w:r>
        <w:rPr>
          <w:spacing w:val="40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be returned to the Federal Government.</w:t>
      </w:r>
    </w:p>
    <w:p w14:paraId="3C0E8B59" w14:textId="77777777" w:rsidR="00F80EC7" w:rsidRPr="00FC30C9" w:rsidRDefault="00FC30C9">
      <w:pPr>
        <w:pStyle w:val="Heading1"/>
      </w:pPr>
      <w:r w:rsidRPr="00FC30C9">
        <w:rPr>
          <w:spacing w:val="-2"/>
        </w:rPr>
        <w:t>Responsibilities</w:t>
      </w:r>
    </w:p>
    <w:p w14:paraId="1504B2C5" w14:textId="77777777" w:rsidR="00F80EC7" w:rsidRDefault="00FC30C9">
      <w:pPr>
        <w:pStyle w:val="Heading2"/>
        <w:spacing w:before="181"/>
        <w:ind w:left="106"/>
      </w:pPr>
      <w:r>
        <w:t>Principal</w:t>
      </w:r>
      <w:r>
        <w:rPr>
          <w:spacing w:val="18"/>
        </w:rPr>
        <w:t xml:space="preserve"> </w:t>
      </w:r>
      <w:r>
        <w:rPr>
          <w:spacing w:val="-2"/>
        </w:rPr>
        <w:t>Investigator:</w:t>
      </w:r>
    </w:p>
    <w:p w14:paraId="704AF672" w14:textId="77777777" w:rsidR="00F80EC7" w:rsidRDefault="00FC30C9">
      <w:pPr>
        <w:pStyle w:val="BodyText"/>
        <w:spacing w:before="202" w:line="261" w:lineRule="auto"/>
        <w:ind w:left="106" w:right="1285"/>
      </w:pPr>
      <w:r>
        <w:t>Prior to</w:t>
      </w:r>
      <w:r>
        <w:rPr>
          <w:spacing w:val="39"/>
        </w:rPr>
        <w:t xml:space="preserve"> </w:t>
      </w:r>
      <w:r>
        <w:t>booking any</w:t>
      </w:r>
      <w:r>
        <w:rPr>
          <w:spacing w:val="29"/>
        </w:rPr>
        <w:t xml:space="preserve"> </w:t>
      </w:r>
      <w:r>
        <w:t>air travel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charged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prime</w:t>
      </w:r>
      <w:r>
        <w:rPr>
          <w:spacing w:val="40"/>
        </w:rPr>
        <w:t xml:space="preserve"> </w:t>
      </w:r>
      <w:r>
        <w:t>or federally</w:t>
      </w:r>
      <w:r>
        <w:rPr>
          <w:spacing w:val="30"/>
        </w:rPr>
        <w:t xml:space="preserve"> </w:t>
      </w:r>
      <w:r>
        <w:t>funded</w:t>
      </w:r>
      <w:r>
        <w:rPr>
          <w:spacing w:val="40"/>
        </w:rPr>
        <w:t xml:space="preserve"> </w:t>
      </w:r>
      <w:r>
        <w:t>sponsored project,</w:t>
      </w:r>
      <w:r>
        <w:rPr>
          <w:spacing w:val="40"/>
        </w:rPr>
        <w:t xml:space="preserve"> </w:t>
      </w:r>
      <w:r>
        <w:t>including pass-through</w:t>
      </w:r>
      <w:r>
        <w:rPr>
          <w:spacing w:val="40"/>
        </w:rPr>
        <w:t xml:space="preserve"> </w:t>
      </w:r>
      <w:r>
        <w:t>funding,</w:t>
      </w:r>
      <w:r>
        <w:rPr>
          <w:spacing w:val="34"/>
        </w:rPr>
        <w:t xml:space="preserve"> </w:t>
      </w:r>
      <w:r>
        <w:t>ensure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travel</w:t>
      </w:r>
      <w:r>
        <w:rPr>
          <w:spacing w:val="4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in compliance</w:t>
      </w:r>
      <w:r>
        <w:rPr>
          <w:spacing w:val="3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this regulation.</w:t>
      </w:r>
    </w:p>
    <w:p w14:paraId="06DD6D2D" w14:textId="77777777" w:rsidR="00F80EC7" w:rsidRDefault="00FC30C9">
      <w:pPr>
        <w:pStyle w:val="Heading2"/>
        <w:spacing w:before="168"/>
        <w:ind w:left="106"/>
      </w:pPr>
      <w:r>
        <w:t>Fiscal</w:t>
      </w:r>
      <w:r>
        <w:rPr>
          <w:spacing w:val="14"/>
        </w:rPr>
        <w:t xml:space="preserve"> </w:t>
      </w:r>
      <w:r>
        <w:rPr>
          <w:spacing w:val="-2"/>
        </w:rPr>
        <w:t>Reviewer/Officer:</w:t>
      </w:r>
    </w:p>
    <w:p w14:paraId="77B21144" w14:textId="77777777" w:rsidR="00F80EC7" w:rsidRDefault="00FC30C9">
      <w:pPr>
        <w:pStyle w:val="BodyText"/>
        <w:spacing w:before="203" w:line="247" w:lineRule="auto"/>
        <w:ind w:left="106" w:right="1285"/>
      </w:pPr>
      <w:r>
        <w:t>Assist the</w:t>
      </w:r>
      <w:r>
        <w:rPr>
          <w:spacing w:val="32"/>
        </w:rPr>
        <w:t xml:space="preserve"> </w:t>
      </w:r>
      <w:r>
        <w:t>Principal</w:t>
      </w:r>
      <w:r>
        <w:rPr>
          <w:spacing w:val="29"/>
        </w:rPr>
        <w:t xml:space="preserve"> </w:t>
      </w:r>
      <w:r>
        <w:t>Investigator</w:t>
      </w:r>
      <w:r>
        <w:rPr>
          <w:spacing w:val="40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ensuring</w:t>
      </w:r>
      <w:r>
        <w:rPr>
          <w:spacing w:val="25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expense</w:t>
      </w:r>
      <w:r>
        <w:rPr>
          <w:spacing w:val="40"/>
        </w:rPr>
        <w:t xml:space="preserve"> </w:t>
      </w:r>
      <w:r>
        <w:t>reports</w:t>
      </w:r>
      <w:r>
        <w:rPr>
          <w:spacing w:val="39"/>
        </w:rPr>
        <w:t xml:space="preserve"> </w:t>
      </w:r>
      <w:r>
        <w:t>are in compliance</w:t>
      </w:r>
      <w:r>
        <w:rPr>
          <w:spacing w:val="3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 xml:space="preserve">this </w:t>
      </w:r>
      <w:r>
        <w:rPr>
          <w:spacing w:val="-2"/>
        </w:rPr>
        <w:t>regulation.</w:t>
      </w:r>
    </w:p>
    <w:p w14:paraId="054D4735" w14:textId="77777777" w:rsidR="00F80EC7" w:rsidRDefault="00F80EC7">
      <w:pPr>
        <w:pStyle w:val="BodyText"/>
        <w:spacing w:before="22"/>
      </w:pPr>
    </w:p>
    <w:p w14:paraId="00B16625" w14:textId="77777777" w:rsidR="00F80EC7" w:rsidRDefault="00FC30C9">
      <w:pPr>
        <w:pStyle w:val="BodyText"/>
        <w:spacing w:line="254" w:lineRule="auto"/>
        <w:ind w:left="106" w:right="1043"/>
      </w:pPr>
      <w:r>
        <w:t>If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exception</w:t>
      </w:r>
      <w:r>
        <w:rPr>
          <w:spacing w:val="4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Act</w:t>
      </w:r>
      <w:r>
        <w:rPr>
          <w:spacing w:val="2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necessary,</w:t>
      </w:r>
      <w:r>
        <w:rPr>
          <w:spacing w:val="4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Fiscal</w:t>
      </w:r>
      <w:r>
        <w:rPr>
          <w:spacing w:val="38"/>
        </w:rPr>
        <w:t xml:space="preserve"> </w:t>
      </w:r>
      <w:r>
        <w:t>Reviewer</w:t>
      </w:r>
      <w:r>
        <w:rPr>
          <w:spacing w:val="4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hyperlink r:id="rId7">
        <w:r>
          <w:rPr>
            <w:color w:val="0000FF"/>
            <w:u w:val="single" w:color="0000FF"/>
          </w:rPr>
          <w:t>U.S.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Department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State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Fly</w:t>
        </w:r>
        <w:r>
          <w:rPr>
            <w:color w:val="0000FF"/>
            <w:spacing w:val="2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America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Waiver</w:t>
        </w:r>
        <w:r>
          <w:rPr>
            <w:color w:val="0000FF"/>
            <w:spacing w:val="2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Checklist</w:t>
        </w:r>
      </w:hyperlink>
      <w:r>
        <w:rPr>
          <w:color w:val="0000FF"/>
          <w:spacing w:val="40"/>
        </w:rPr>
        <w:t xml:space="preserve"> </w:t>
      </w:r>
      <w:r>
        <w:t>prior to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purchase</w:t>
      </w:r>
      <w:r>
        <w:rPr>
          <w:spacing w:val="4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airline</w:t>
      </w:r>
      <w:r>
        <w:rPr>
          <w:spacing w:val="-3"/>
        </w:rPr>
        <w:t xml:space="preserve"> </w:t>
      </w:r>
      <w:r>
        <w:t>tickets</w:t>
      </w:r>
      <w:r>
        <w:rPr>
          <w:spacing w:val="4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alleviate concerns 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allowability of</w:t>
      </w:r>
      <w:r>
        <w:rPr>
          <w:spacing w:val="30"/>
        </w:rPr>
        <w:t xml:space="preserve"> </w:t>
      </w:r>
      <w:r>
        <w:t>flights</w:t>
      </w:r>
      <w:r>
        <w:rPr>
          <w:spacing w:val="4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a federal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award.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waiver checklist</w:t>
      </w:r>
      <w:r>
        <w:rPr>
          <w:spacing w:val="4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confirmation</w:t>
      </w:r>
      <w:r>
        <w:rPr>
          <w:spacing w:val="40"/>
        </w:rPr>
        <w:t xml:space="preserve"> </w:t>
      </w:r>
      <w:r>
        <w:t>of meeting</w:t>
      </w:r>
      <w:r>
        <w:rPr>
          <w:spacing w:val="40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requirements</w:t>
      </w:r>
      <w:r>
        <w:rPr>
          <w:spacing w:val="75"/>
        </w:rPr>
        <w:t xml:space="preserve"> </w:t>
      </w:r>
      <w:r>
        <w:t>should be</w:t>
      </w:r>
      <w:r>
        <w:rPr>
          <w:spacing w:val="26"/>
        </w:rPr>
        <w:t xml:space="preserve"> </w:t>
      </w:r>
      <w:r>
        <w:t>retained</w:t>
      </w:r>
      <w:r>
        <w:rPr>
          <w:spacing w:val="3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PI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Fiscal</w:t>
      </w:r>
      <w:r>
        <w:rPr>
          <w:spacing w:val="24"/>
        </w:rPr>
        <w:t xml:space="preserve"> </w:t>
      </w:r>
      <w:r>
        <w:t>Reviewer</w:t>
      </w:r>
      <w:r>
        <w:rPr>
          <w:spacing w:val="40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travel</w:t>
      </w:r>
      <w:r>
        <w:rPr>
          <w:spacing w:val="40"/>
        </w:rPr>
        <w:t xml:space="preserve"> </w:t>
      </w:r>
      <w:r>
        <w:t>records</w:t>
      </w:r>
      <w:r>
        <w:rPr>
          <w:spacing w:val="38"/>
        </w:rPr>
        <w:t xml:space="preserve"> </w:t>
      </w:r>
      <w:r>
        <w:t>for any expense</w:t>
      </w:r>
      <w:r>
        <w:rPr>
          <w:spacing w:val="6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charged</w:t>
      </w:r>
      <w:r>
        <w:rPr>
          <w:spacing w:val="4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federally</w:t>
      </w:r>
      <w:r>
        <w:rPr>
          <w:spacing w:val="40"/>
        </w:rPr>
        <w:t xml:space="preserve"> </w:t>
      </w:r>
      <w:r>
        <w:t>funded</w:t>
      </w:r>
      <w:r>
        <w:rPr>
          <w:spacing w:val="56"/>
        </w:rPr>
        <w:t xml:space="preserve"> </w:t>
      </w:r>
      <w:r>
        <w:t>sponsored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attached</w:t>
      </w:r>
      <w:r>
        <w:rPr>
          <w:spacing w:val="8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Expense Report submitted</w:t>
      </w:r>
      <w:r>
        <w:rPr>
          <w:spacing w:val="40"/>
        </w:rPr>
        <w:t xml:space="preserve"> </w:t>
      </w:r>
      <w:r>
        <w:t>for reimbursement.</w:t>
      </w:r>
    </w:p>
    <w:p w14:paraId="30A83B29" w14:textId="77777777" w:rsidR="00F80EC7" w:rsidRPr="00FC30C9" w:rsidRDefault="00FC30C9">
      <w:pPr>
        <w:pStyle w:val="Heading1"/>
        <w:spacing w:before="185"/>
      </w:pPr>
      <w:r w:rsidRPr="00FC30C9">
        <w:t>Fly</w:t>
      </w:r>
      <w:r w:rsidRPr="00FC30C9">
        <w:rPr>
          <w:spacing w:val="18"/>
        </w:rPr>
        <w:t xml:space="preserve"> </w:t>
      </w:r>
      <w:r w:rsidRPr="00FC30C9">
        <w:t>America</w:t>
      </w:r>
      <w:r w:rsidRPr="00FC30C9">
        <w:rPr>
          <w:spacing w:val="18"/>
        </w:rPr>
        <w:t xml:space="preserve"> </w:t>
      </w:r>
      <w:r w:rsidRPr="00FC30C9">
        <w:t>Act</w:t>
      </w:r>
      <w:r w:rsidRPr="00FC30C9">
        <w:rPr>
          <w:spacing w:val="23"/>
        </w:rPr>
        <w:t xml:space="preserve"> </w:t>
      </w:r>
      <w:r w:rsidRPr="00FC30C9">
        <w:rPr>
          <w:spacing w:val="-2"/>
        </w:rPr>
        <w:t>Exceptions</w:t>
      </w:r>
    </w:p>
    <w:p w14:paraId="40F263B2" w14:textId="77777777" w:rsidR="00F80EC7" w:rsidRDefault="00FC30C9">
      <w:pPr>
        <w:pStyle w:val="BodyText"/>
        <w:spacing w:before="181" w:line="254" w:lineRule="auto"/>
        <w:ind w:left="106" w:right="1285"/>
      </w:pPr>
      <w:r>
        <w:t>In</w:t>
      </w:r>
      <w:r>
        <w:rPr>
          <w:spacing w:val="25"/>
        </w:rPr>
        <w:t xml:space="preserve"> </w:t>
      </w:r>
      <w:r>
        <w:t>cases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a U.S.</w:t>
      </w:r>
      <w:r>
        <w:rPr>
          <w:spacing w:val="31"/>
        </w:rPr>
        <w:t xml:space="preserve"> </w:t>
      </w:r>
      <w:r>
        <w:t>flag carrier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 provide</w:t>
      </w:r>
      <w:r>
        <w:rPr>
          <w:spacing w:val="-5"/>
        </w:rPr>
        <w:t xml:space="preserve"> </w:t>
      </w:r>
      <w:r>
        <w:t>acceptable</w:t>
      </w:r>
      <w:r>
        <w:rPr>
          <w:spacing w:val="40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 particular</w:t>
      </w:r>
      <w:r>
        <w:rPr>
          <w:spacing w:val="40"/>
        </w:rPr>
        <w:t xml:space="preserve"> </w:t>
      </w:r>
      <w:r>
        <w:t>leg</w:t>
      </w:r>
      <w:r>
        <w:rPr>
          <w:spacing w:val="2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trip, foreign</w:t>
      </w:r>
      <w:r>
        <w:rPr>
          <w:spacing w:val="20"/>
        </w:rPr>
        <w:t xml:space="preserve"> </w:t>
      </w:r>
      <w:r>
        <w:t>air</w:t>
      </w:r>
      <w:r>
        <w:rPr>
          <w:spacing w:val="20"/>
        </w:rPr>
        <w:t xml:space="preserve"> </w:t>
      </w:r>
      <w:r>
        <w:t>carrier</w:t>
      </w:r>
      <w:r>
        <w:rPr>
          <w:spacing w:val="20"/>
        </w:rPr>
        <w:t xml:space="preserve"> </w:t>
      </w:r>
      <w:r>
        <w:t>service</w:t>
      </w:r>
      <w:r>
        <w:rPr>
          <w:spacing w:val="28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 used,</w:t>
      </w:r>
      <w:r>
        <w:rPr>
          <w:spacing w:val="40"/>
        </w:rPr>
        <w:t xml:space="preserve"> </w:t>
      </w:r>
      <w:r>
        <w:t>but only</w:t>
      </w:r>
      <w:r>
        <w:rPr>
          <w:spacing w:val="19"/>
        </w:rPr>
        <w:t xml:space="preserve"> </w:t>
      </w:r>
      <w:r>
        <w:t>to or</w:t>
      </w:r>
      <w:r>
        <w:rPr>
          <w:spacing w:val="20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nearest</w:t>
      </w:r>
      <w:r>
        <w:rPr>
          <w:spacing w:val="40"/>
        </w:rPr>
        <w:t xml:space="preserve"> </w:t>
      </w:r>
      <w:r>
        <w:t>interchange</w:t>
      </w:r>
      <w:r>
        <w:rPr>
          <w:spacing w:val="40"/>
        </w:rPr>
        <w:t xml:space="preserve"> </w:t>
      </w:r>
      <w:r>
        <w:t>point of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travel route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connect</w:t>
      </w:r>
      <w:r>
        <w:rPr>
          <w:spacing w:val="4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U.S. flag</w:t>
      </w:r>
      <w:r>
        <w:rPr>
          <w:spacing w:val="34"/>
        </w:rPr>
        <w:t xml:space="preserve"> </w:t>
      </w:r>
      <w:r>
        <w:t>service.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primary</w:t>
      </w:r>
      <w:r>
        <w:rPr>
          <w:spacing w:val="30"/>
        </w:rPr>
        <w:t xml:space="preserve"> </w:t>
      </w:r>
      <w:r>
        <w:t>exceptions</w:t>
      </w:r>
      <w:r>
        <w:rPr>
          <w:spacing w:val="40"/>
        </w:rPr>
        <w:t xml:space="preserve"> </w:t>
      </w:r>
      <w:r>
        <w:t>include:</w:t>
      </w:r>
    </w:p>
    <w:p w14:paraId="2DE773CD" w14:textId="77777777" w:rsidR="00F80EC7" w:rsidRDefault="00F80EC7">
      <w:pPr>
        <w:pStyle w:val="BodyText"/>
        <w:spacing w:before="92"/>
      </w:pPr>
    </w:p>
    <w:p w14:paraId="2352503F" w14:textId="77777777" w:rsidR="00F80EC7" w:rsidRDefault="00FC30C9">
      <w:pPr>
        <w:pStyle w:val="ListParagraph"/>
        <w:numPr>
          <w:ilvl w:val="0"/>
          <w:numId w:val="2"/>
        </w:numPr>
        <w:tabs>
          <w:tab w:val="left" w:pos="721"/>
        </w:tabs>
        <w:spacing w:before="0"/>
        <w:ind w:left="721"/>
        <w:rPr>
          <w:sz w:val="19"/>
          <w:u w:val="none"/>
        </w:rPr>
      </w:pPr>
      <w:r>
        <w:rPr>
          <w:sz w:val="19"/>
          <w:u w:val="none"/>
        </w:rPr>
        <w:t>a</w:t>
      </w:r>
      <w:r>
        <w:rPr>
          <w:spacing w:val="19"/>
          <w:sz w:val="19"/>
          <w:u w:val="none"/>
        </w:rPr>
        <w:t xml:space="preserve"> </w:t>
      </w:r>
      <w:r>
        <w:rPr>
          <w:sz w:val="19"/>
          <w:u w:val="none"/>
        </w:rPr>
        <w:t>U.S.</w:t>
      </w:r>
      <w:r>
        <w:rPr>
          <w:spacing w:val="41"/>
          <w:sz w:val="19"/>
          <w:u w:val="none"/>
        </w:rPr>
        <w:t xml:space="preserve"> </w:t>
      </w:r>
      <w:r>
        <w:rPr>
          <w:sz w:val="19"/>
          <w:u w:val="none"/>
        </w:rPr>
        <w:t>flag</w:t>
      </w:r>
      <w:r>
        <w:rPr>
          <w:spacing w:val="55"/>
          <w:sz w:val="19"/>
          <w:u w:val="none"/>
        </w:rPr>
        <w:t xml:space="preserve"> </w:t>
      </w:r>
      <w:r>
        <w:rPr>
          <w:sz w:val="19"/>
          <w:u w:val="none"/>
        </w:rPr>
        <w:t>carrier</w:t>
      </w:r>
      <w:r>
        <w:rPr>
          <w:spacing w:val="71"/>
          <w:sz w:val="19"/>
          <w:u w:val="none"/>
        </w:rPr>
        <w:t xml:space="preserve"> </w:t>
      </w:r>
      <w:r>
        <w:rPr>
          <w:sz w:val="19"/>
          <w:u w:val="none"/>
        </w:rPr>
        <w:t>does</w:t>
      </w:r>
      <w:r>
        <w:rPr>
          <w:spacing w:val="52"/>
          <w:sz w:val="19"/>
          <w:u w:val="none"/>
        </w:rPr>
        <w:t xml:space="preserve"> </w:t>
      </w:r>
      <w:r>
        <w:rPr>
          <w:sz w:val="19"/>
          <w:u w:val="none"/>
        </w:rPr>
        <w:t>not</w:t>
      </w:r>
      <w:r>
        <w:rPr>
          <w:spacing w:val="10"/>
          <w:sz w:val="19"/>
          <w:u w:val="none"/>
        </w:rPr>
        <w:t xml:space="preserve"> </w:t>
      </w:r>
      <w:r>
        <w:rPr>
          <w:sz w:val="19"/>
          <w:u w:val="none"/>
        </w:rPr>
        <w:t>provide</w:t>
      </w:r>
      <w:r>
        <w:rPr>
          <w:spacing w:val="61"/>
          <w:sz w:val="19"/>
          <w:u w:val="none"/>
        </w:rPr>
        <w:t xml:space="preserve"> </w:t>
      </w:r>
      <w:r>
        <w:rPr>
          <w:sz w:val="19"/>
          <w:u w:val="none"/>
        </w:rPr>
        <w:t>service</w:t>
      </w:r>
      <w:r>
        <w:rPr>
          <w:spacing w:val="62"/>
          <w:sz w:val="19"/>
          <w:u w:val="none"/>
        </w:rPr>
        <w:t xml:space="preserve"> </w:t>
      </w:r>
      <w:r>
        <w:rPr>
          <w:sz w:val="19"/>
          <w:u w:val="none"/>
        </w:rPr>
        <w:t>on</w:t>
      </w:r>
      <w:r>
        <w:rPr>
          <w:spacing w:val="36"/>
          <w:sz w:val="19"/>
          <w:u w:val="none"/>
        </w:rPr>
        <w:t xml:space="preserve"> </w:t>
      </w:r>
      <w:r>
        <w:rPr>
          <w:sz w:val="19"/>
          <w:u w:val="none"/>
        </w:rPr>
        <w:t>a</w:t>
      </w:r>
      <w:r>
        <w:rPr>
          <w:spacing w:val="20"/>
          <w:sz w:val="19"/>
          <w:u w:val="none"/>
        </w:rPr>
        <w:t xml:space="preserve"> </w:t>
      </w:r>
      <w:r>
        <w:rPr>
          <w:sz w:val="19"/>
          <w:u w:val="none"/>
        </w:rPr>
        <w:t>particular</w:t>
      </w:r>
      <w:r>
        <w:rPr>
          <w:spacing w:val="62"/>
          <w:w w:val="150"/>
          <w:sz w:val="19"/>
          <w:u w:val="none"/>
        </w:rPr>
        <w:t xml:space="preserve"> </w:t>
      </w:r>
      <w:r>
        <w:rPr>
          <w:sz w:val="19"/>
          <w:u w:val="none"/>
        </w:rPr>
        <w:t>leg</w:t>
      </w:r>
      <w:r>
        <w:rPr>
          <w:spacing w:val="57"/>
          <w:sz w:val="19"/>
          <w:u w:val="none"/>
        </w:rPr>
        <w:t xml:space="preserve"> </w:t>
      </w:r>
      <w:r>
        <w:rPr>
          <w:sz w:val="19"/>
          <w:u w:val="none"/>
        </w:rPr>
        <w:t>of</w:t>
      </w:r>
      <w:r>
        <w:rPr>
          <w:spacing w:val="16"/>
          <w:sz w:val="19"/>
          <w:u w:val="none"/>
        </w:rPr>
        <w:t xml:space="preserve"> </w:t>
      </w:r>
      <w:r>
        <w:rPr>
          <w:sz w:val="19"/>
          <w:u w:val="none"/>
        </w:rPr>
        <w:t>your</w:t>
      </w:r>
      <w:r>
        <w:rPr>
          <w:spacing w:val="36"/>
          <w:sz w:val="19"/>
          <w:u w:val="none"/>
        </w:rPr>
        <w:t xml:space="preserve"> </w:t>
      </w:r>
      <w:r>
        <w:rPr>
          <w:spacing w:val="-2"/>
          <w:sz w:val="19"/>
          <w:u w:val="none"/>
        </w:rPr>
        <w:t>trip,</w:t>
      </w:r>
    </w:p>
    <w:p w14:paraId="27DD5362" w14:textId="77777777" w:rsidR="00F80EC7" w:rsidRDefault="00FC30C9">
      <w:pPr>
        <w:pStyle w:val="ListParagraph"/>
        <w:numPr>
          <w:ilvl w:val="0"/>
          <w:numId w:val="2"/>
        </w:numPr>
        <w:tabs>
          <w:tab w:val="left" w:pos="721"/>
        </w:tabs>
        <w:spacing w:before="83"/>
        <w:ind w:left="721"/>
        <w:rPr>
          <w:sz w:val="19"/>
          <w:u w:val="none"/>
        </w:rPr>
      </w:pPr>
      <w:r>
        <w:rPr>
          <w:sz w:val="19"/>
          <w:u w:val="none"/>
        </w:rPr>
        <w:t>the</w:t>
      </w:r>
      <w:r>
        <w:rPr>
          <w:spacing w:val="27"/>
          <w:sz w:val="19"/>
          <w:u w:val="none"/>
        </w:rPr>
        <w:t xml:space="preserve"> </w:t>
      </w:r>
      <w:r>
        <w:rPr>
          <w:sz w:val="19"/>
          <w:u w:val="none"/>
        </w:rPr>
        <w:t>use</w:t>
      </w:r>
      <w:r>
        <w:rPr>
          <w:spacing w:val="46"/>
          <w:sz w:val="19"/>
          <w:u w:val="none"/>
        </w:rPr>
        <w:t xml:space="preserve"> </w:t>
      </w:r>
      <w:r>
        <w:rPr>
          <w:sz w:val="19"/>
          <w:u w:val="none"/>
        </w:rPr>
        <w:t>of</w:t>
      </w:r>
      <w:r>
        <w:rPr>
          <w:spacing w:val="35"/>
          <w:sz w:val="19"/>
          <w:u w:val="none"/>
        </w:rPr>
        <w:t xml:space="preserve"> </w:t>
      </w:r>
      <w:r>
        <w:rPr>
          <w:sz w:val="19"/>
          <w:u w:val="none"/>
        </w:rPr>
        <w:t>a</w:t>
      </w:r>
      <w:r>
        <w:rPr>
          <w:spacing w:val="21"/>
          <w:sz w:val="19"/>
          <w:u w:val="none"/>
        </w:rPr>
        <w:t xml:space="preserve"> </w:t>
      </w:r>
      <w:r>
        <w:rPr>
          <w:sz w:val="19"/>
          <w:u w:val="none"/>
        </w:rPr>
        <w:t>U.S.</w:t>
      </w:r>
      <w:r>
        <w:rPr>
          <w:spacing w:val="42"/>
          <w:sz w:val="19"/>
          <w:u w:val="none"/>
        </w:rPr>
        <w:t xml:space="preserve"> </w:t>
      </w:r>
      <w:r>
        <w:rPr>
          <w:sz w:val="19"/>
          <w:u w:val="none"/>
        </w:rPr>
        <w:t>carrier</w:t>
      </w:r>
      <w:r>
        <w:rPr>
          <w:spacing w:val="74"/>
          <w:sz w:val="19"/>
          <w:u w:val="none"/>
        </w:rPr>
        <w:t xml:space="preserve"> </w:t>
      </w:r>
      <w:r>
        <w:rPr>
          <w:sz w:val="19"/>
          <w:u w:val="none"/>
        </w:rPr>
        <w:t>will</w:t>
      </w:r>
      <w:r>
        <w:rPr>
          <w:spacing w:val="42"/>
          <w:sz w:val="19"/>
          <w:u w:val="none"/>
        </w:rPr>
        <w:t xml:space="preserve"> </w:t>
      </w:r>
      <w:r>
        <w:rPr>
          <w:sz w:val="19"/>
          <w:u w:val="none"/>
        </w:rPr>
        <w:t>unreasonably</w:t>
      </w:r>
      <w:r>
        <w:rPr>
          <w:spacing w:val="73"/>
          <w:sz w:val="19"/>
          <w:u w:val="none"/>
        </w:rPr>
        <w:t xml:space="preserve"> </w:t>
      </w:r>
      <w:r>
        <w:rPr>
          <w:sz w:val="19"/>
          <w:u w:val="none"/>
        </w:rPr>
        <w:t>delay</w:t>
      </w:r>
      <w:r>
        <w:rPr>
          <w:spacing w:val="72"/>
          <w:sz w:val="19"/>
          <w:u w:val="none"/>
        </w:rPr>
        <w:t xml:space="preserve"> </w:t>
      </w:r>
      <w:r>
        <w:rPr>
          <w:sz w:val="19"/>
          <w:u w:val="none"/>
        </w:rPr>
        <w:t>your</w:t>
      </w:r>
      <w:r>
        <w:rPr>
          <w:spacing w:val="38"/>
          <w:sz w:val="19"/>
          <w:u w:val="none"/>
        </w:rPr>
        <w:t xml:space="preserve"> </w:t>
      </w:r>
      <w:r>
        <w:rPr>
          <w:sz w:val="19"/>
          <w:u w:val="none"/>
        </w:rPr>
        <w:t>travel</w:t>
      </w:r>
      <w:r>
        <w:rPr>
          <w:spacing w:val="60"/>
          <w:sz w:val="19"/>
          <w:u w:val="none"/>
        </w:rPr>
        <w:t xml:space="preserve"> </w:t>
      </w:r>
      <w:r>
        <w:rPr>
          <w:spacing w:val="-4"/>
          <w:sz w:val="19"/>
          <w:u w:val="none"/>
        </w:rPr>
        <w:t>time</w:t>
      </w:r>
    </w:p>
    <w:p w14:paraId="70D4AFEA" w14:textId="77777777" w:rsidR="00F80EC7" w:rsidRDefault="00FC30C9">
      <w:pPr>
        <w:pStyle w:val="ListParagraph"/>
        <w:numPr>
          <w:ilvl w:val="0"/>
          <w:numId w:val="2"/>
        </w:numPr>
        <w:tabs>
          <w:tab w:val="left" w:pos="721"/>
        </w:tabs>
        <w:spacing w:before="67"/>
        <w:ind w:left="721"/>
        <w:rPr>
          <w:sz w:val="19"/>
          <w:u w:val="none"/>
        </w:rPr>
      </w:pPr>
      <w:r>
        <w:rPr>
          <w:sz w:val="19"/>
          <w:u w:val="none"/>
        </w:rPr>
        <w:t>you</w:t>
      </w:r>
      <w:r>
        <w:rPr>
          <w:spacing w:val="44"/>
          <w:sz w:val="19"/>
          <w:u w:val="none"/>
        </w:rPr>
        <w:t xml:space="preserve"> </w:t>
      </w:r>
      <w:r>
        <w:rPr>
          <w:sz w:val="19"/>
          <w:u w:val="none"/>
        </w:rPr>
        <w:t>are</w:t>
      </w:r>
      <w:r>
        <w:rPr>
          <w:spacing w:val="34"/>
          <w:sz w:val="19"/>
          <w:u w:val="none"/>
        </w:rPr>
        <w:t xml:space="preserve"> </w:t>
      </w:r>
      <w:r>
        <w:rPr>
          <w:sz w:val="19"/>
          <w:u w:val="none"/>
        </w:rPr>
        <w:t>involuntarily</w:t>
      </w:r>
      <w:r>
        <w:rPr>
          <w:spacing w:val="75"/>
          <w:w w:val="150"/>
          <w:sz w:val="19"/>
          <w:u w:val="none"/>
        </w:rPr>
        <w:t xml:space="preserve"> </w:t>
      </w:r>
      <w:r>
        <w:rPr>
          <w:sz w:val="19"/>
          <w:u w:val="none"/>
        </w:rPr>
        <w:t>rerouted,</w:t>
      </w:r>
      <w:r>
        <w:rPr>
          <w:spacing w:val="63"/>
          <w:w w:val="150"/>
          <w:sz w:val="19"/>
          <w:u w:val="none"/>
        </w:rPr>
        <w:t xml:space="preserve"> </w:t>
      </w:r>
      <w:r>
        <w:rPr>
          <w:spacing w:val="-5"/>
          <w:sz w:val="19"/>
          <w:u w:val="none"/>
        </w:rPr>
        <w:t>or</w:t>
      </w:r>
    </w:p>
    <w:p w14:paraId="2A6D91A1" w14:textId="77777777" w:rsidR="00F80EC7" w:rsidRDefault="00F80EC7">
      <w:pPr>
        <w:pStyle w:val="ListParagraph"/>
        <w:rPr>
          <w:sz w:val="19"/>
        </w:rPr>
        <w:sectPr w:rsidR="00F80EC7">
          <w:type w:val="continuous"/>
          <w:pgSz w:w="12240" w:h="15840"/>
          <w:pgMar w:top="1400" w:right="0" w:bottom="280" w:left="1080" w:header="720" w:footer="720" w:gutter="0"/>
          <w:cols w:space="720"/>
        </w:sectPr>
      </w:pPr>
    </w:p>
    <w:p w14:paraId="48789D70" w14:textId="77777777" w:rsidR="00F80EC7" w:rsidRDefault="00FC30C9">
      <w:pPr>
        <w:pStyle w:val="ListParagraph"/>
        <w:numPr>
          <w:ilvl w:val="0"/>
          <w:numId w:val="2"/>
        </w:numPr>
        <w:tabs>
          <w:tab w:val="left" w:pos="721"/>
        </w:tabs>
        <w:spacing w:before="85"/>
        <w:ind w:left="721"/>
        <w:rPr>
          <w:sz w:val="19"/>
          <w:u w:val="none"/>
        </w:rPr>
      </w:pPr>
      <w:r>
        <w:rPr>
          <w:sz w:val="19"/>
          <w:u w:val="none"/>
        </w:rPr>
        <w:lastRenderedPageBreak/>
        <w:t>medical</w:t>
      </w:r>
      <w:r>
        <w:rPr>
          <w:spacing w:val="78"/>
          <w:sz w:val="19"/>
          <w:u w:val="none"/>
        </w:rPr>
        <w:t xml:space="preserve"> </w:t>
      </w:r>
      <w:r>
        <w:rPr>
          <w:sz w:val="19"/>
          <w:u w:val="none"/>
        </w:rPr>
        <w:t>or</w:t>
      </w:r>
      <w:r>
        <w:rPr>
          <w:spacing w:val="10"/>
          <w:sz w:val="19"/>
          <w:u w:val="none"/>
        </w:rPr>
        <w:t xml:space="preserve"> </w:t>
      </w:r>
      <w:r>
        <w:rPr>
          <w:sz w:val="19"/>
          <w:u w:val="none"/>
        </w:rPr>
        <w:t>safety</w:t>
      </w:r>
      <w:r>
        <w:rPr>
          <w:spacing w:val="72"/>
          <w:sz w:val="19"/>
          <w:u w:val="none"/>
        </w:rPr>
        <w:t xml:space="preserve"> </w:t>
      </w:r>
      <w:r>
        <w:rPr>
          <w:spacing w:val="-2"/>
          <w:sz w:val="19"/>
          <w:u w:val="none"/>
        </w:rPr>
        <w:t>reasons.</w:t>
      </w:r>
    </w:p>
    <w:p w14:paraId="563CA442" w14:textId="77777777" w:rsidR="00F80EC7" w:rsidRDefault="00F80EC7">
      <w:pPr>
        <w:pStyle w:val="BodyText"/>
        <w:spacing w:before="29"/>
      </w:pPr>
    </w:p>
    <w:p w14:paraId="6F765842" w14:textId="77777777" w:rsidR="00F80EC7" w:rsidRDefault="00FC30C9">
      <w:pPr>
        <w:pStyle w:val="BodyText"/>
        <w:spacing w:before="1"/>
        <w:ind w:left="106"/>
      </w:pPr>
      <w:r>
        <w:t>Open</w:t>
      </w:r>
      <w:r>
        <w:rPr>
          <w:spacing w:val="36"/>
        </w:rPr>
        <w:t xml:space="preserve"> </w:t>
      </w:r>
      <w:r>
        <w:t xml:space="preserve">Skies </w:t>
      </w:r>
      <w:r>
        <w:rPr>
          <w:spacing w:val="-2"/>
        </w:rPr>
        <w:t>Agreement</w:t>
      </w:r>
    </w:p>
    <w:p w14:paraId="2A24C57A" w14:textId="77777777" w:rsidR="00F80EC7" w:rsidRDefault="00FC30C9">
      <w:pPr>
        <w:pStyle w:val="BodyText"/>
        <w:tabs>
          <w:tab w:val="left" w:pos="3575"/>
        </w:tabs>
        <w:spacing w:before="202" w:line="271" w:lineRule="auto"/>
        <w:ind w:left="106" w:right="1672"/>
      </w:pPr>
      <w:r>
        <w:t>An</w:t>
      </w:r>
      <w:r>
        <w:rPr>
          <w:spacing w:val="40"/>
        </w:rPr>
        <w:t xml:space="preserve"> </w:t>
      </w:r>
      <w:r>
        <w:t>additional</w:t>
      </w:r>
      <w:r>
        <w:rPr>
          <w:spacing w:val="80"/>
        </w:rPr>
        <w:t xml:space="preserve"> </w:t>
      </w:r>
      <w:r>
        <w:t>primary</w:t>
      </w:r>
      <w:r>
        <w:rPr>
          <w:spacing w:val="80"/>
        </w:rPr>
        <w:t xml:space="preserve"> </w:t>
      </w:r>
      <w:r>
        <w:t>exception</w:t>
      </w:r>
      <w:r>
        <w:rPr>
          <w:spacing w:val="8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Fly</w:t>
      </w:r>
      <w:r>
        <w:rPr>
          <w:spacing w:val="40"/>
        </w:rPr>
        <w:t xml:space="preserve"> </w:t>
      </w:r>
      <w:r>
        <w:t>America</w:t>
      </w:r>
      <w:r>
        <w:rPr>
          <w:spacing w:val="80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are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Open</w:t>
        </w:r>
        <w:r>
          <w:rPr>
            <w:spacing w:val="40"/>
            <w:u w:val="single"/>
          </w:rPr>
          <w:t xml:space="preserve"> </w:t>
        </w:r>
        <w:r>
          <w:rPr>
            <w:u w:val="single"/>
          </w:rPr>
          <w:t>Skies</w:t>
        </w:r>
        <w:r>
          <w:rPr>
            <w:spacing w:val="40"/>
            <w:u w:val="single"/>
          </w:rPr>
          <w:t xml:space="preserve"> </w:t>
        </w:r>
        <w:r>
          <w:rPr>
            <w:u w:val="single"/>
          </w:rPr>
          <w:t>Agreement</w:t>
        </w:r>
      </w:hyperlink>
      <w:r>
        <w:rPr>
          <w:spacing w:val="40"/>
          <w:u w:val="single"/>
        </w:rPr>
        <w:t xml:space="preserve"> </w:t>
      </w:r>
      <w:r>
        <w:rPr>
          <w:u w:val="single"/>
        </w:rPr>
        <w:t>s</w:t>
      </w:r>
      <w:r>
        <w:t>.</w:t>
      </w:r>
      <w:r>
        <w:rPr>
          <w:spacing w:val="32"/>
        </w:rPr>
        <w:t xml:space="preserve"> </w:t>
      </w:r>
      <w:r>
        <w:t>These agreements</w:t>
      </w:r>
      <w:r>
        <w:rPr>
          <w:spacing w:val="8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bilateral</w:t>
      </w:r>
      <w:r>
        <w:rPr>
          <w:spacing w:val="4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multilateral</w:t>
      </w:r>
      <w:r>
        <w:rPr>
          <w:spacing w:val="80"/>
        </w:rPr>
        <w:t xml:space="preserve"> </w:t>
      </w:r>
      <w:r>
        <w:t>transport</w:t>
      </w:r>
      <w:r>
        <w:rPr>
          <w:spacing w:val="80"/>
        </w:rPr>
        <w:t xml:space="preserve"> </w:t>
      </w:r>
      <w:r>
        <w:t>agreements</w:t>
      </w:r>
      <w:r>
        <w:rPr>
          <w:spacing w:val="80"/>
        </w:rPr>
        <w:t xml:space="preserve"> </w:t>
      </w:r>
      <w:r>
        <w:t>between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United</w:t>
      </w:r>
      <w:r>
        <w:rPr>
          <w:spacing w:val="80"/>
        </w:rPr>
        <w:t xml:space="preserve"> </w:t>
      </w:r>
      <w:r>
        <w:t>States Government</w:t>
      </w:r>
      <w:r>
        <w:rPr>
          <w:spacing w:val="8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select</w:t>
      </w:r>
      <w:r>
        <w:rPr>
          <w:spacing w:val="80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countries</w:t>
      </w:r>
      <w:r>
        <w:rPr>
          <w:spacing w:val="8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allow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federally</w:t>
      </w:r>
      <w:r>
        <w:rPr>
          <w:spacing w:val="80"/>
        </w:rPr>
        <w:t xml:space="preserve"> </w:t>
      </w:r>
      <w:r>
        <w:t>funded</w:t>
      </w:r>
      <w:r>
        <w:rPr>
          <w:spacing w:val="8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air carriers</w:t>
      </w:r>
      <w:r>
        <w:rPr>
          <w:spacing w:val="40"/>
        </w:rPr>
        <w:t xml:space="preserve"> </w:t>
      </w:r>
      <w:r>
        <w:t>in certain</w:t>
      </w:r>
      <w:r>
        <w:rPr>
          <w:spacing w:val="40"/>
        </w:rPr>
        <w:t xml:space="preserve"> </w:t>
      </w:r>
      <w:r>
        <w:t>circumstances.</w:t>
      </w:r>
      <w:r>
        <w:tab/>
        <w:t>Rights</w:t>
      </w:r>
      <w:r>
        <w:rPr>
          <w:spacing w:val="38"/>
        </w:rPr>
        <w:t xml:space="preserve"> </w:t>
      </w:r>
      <w:r>
        <w:t>afforded</w:t>
      </w:r>
      <w:r>
        <w:rPr>
          <w:spacing w:val="8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travel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Skies</w:t>
      </w:r>
      <w:r>
        <w:rPr>
          <w:spacing w:val="38"/>
        </w:rPr>
        <w:t xml:space="preserve"> </w:t>
      </w:r>
      <w:r>
        <w:t>Agreements</w:t>
      </w:r>
      <w:r>
        <w:rPr>
          <w:spacing w:val="80"/>
        </w:rPr>
        <w:t xml:space="preserve"> </w:t>
      </w:r>
      <w:r>
        <w:t>do not</w:t>
      </w:r>
      <w:r>
        <w:rPr>
          <w:spacing w:val="17"/>
        </w:rPr>
        <w:t xml:space="preserve"> </w:t>
      </w:r>
      <w:r>
        <w:t>apply</w:t>
      </w:r>
      <w:r>
        <w:rPr>
          <w:spacing w:val="40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travel</w:t>
      </w:r>
      <w:r>
        <w:rPr>
          <w:spacing w:val="72"/>
        </w:rPr>
        <w:t xml:space="preserve"> </w:t>
      </w:r>
      <w:r>
        <w:t>funded</w:t>
      </w:r>
      <w:r>
        <w:rPr>
          <w:spacing w:val="8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Secretary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Defense</w:t>
      </w:r>
      <w:r>
        <w:rPr>
          <w:spacing w:val="7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Secretary</w:t>
      </w:r>
      <w:r>
        <w:rPr>
          <w:spacing w:val="80"/>
          <w:w w:val="150"/>
        </w:rPr>
        <w:t xml:space="preserve"> </w:t>
      </w:r>
      <w:r>
        <w:t>of a</w:t>
      </w:r>
      <w:r>
        <w:rPr>
          <w:spacing w:val="40"/>
        </w:rPr>
        <w:t xml:space="preserve"> </w:t>
      </w:r>
      <w:r>
        <w:t>military department</w:t>
      </w:r>
      <w:r>
        <w:rPr>
          <w:spacing w:val="80"/>
        </w:rPr>
        <w:t xml:space="preserve"> </w:t>
      </w:r>
      <w:r>
        <w:t>such</w:t>
      </w:r>
      <w:r>
        <w:rPr>
          <w:spacing w:val="80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Air</w:t>
      </w:r>
      <w:r>
        <w:rPr>
          <w:spacing w:val="39"/>
        </w:rPr>
        <w:t xml:space="preserve"> </w:t>
      </w:r>
      <w:r>
        <w:t>Force,</w:t>
      </w:r>
      <w:r>
        <w:rPr>
          <w:spacing w:val="80"/>
        </w:rPr>
        <w:t xml:space="preserve"> </w:t>
      </w:r>
      <w:r>
        <w:t>Army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Navy.</w:t>
      </w:r>
    </w:p>
    <w:p w14:paraId="5FB8A991" w14:textId="77777777" w:rsidR="00F80EC7" w:rsidRDefault="00F80EC7">
      <w:pPr>
        <w:pStyle w:val="BodyText"/>
        <w:spacing w:before="19"/>
      </w:pPr>
    </w:p>
    <w:p w14:paraId="4A4E0E1F" w14:textId="77777777" w:rsidR="00F80EC7" w:rsidRDefault="00FC30C9">
      <w:pPr>
        <w:pStyle w:val="BodyText"/>
        <w:ind w:left="121"/>
      </w:pPr>
      <w:r>
        <w:t>Codeshare</w:t>
      </w:r>
      <w:r>
        <w:rPr>
          <w:spacing w:val="63"/>
          <w:w w:val="150"/>
        </w:rPr>
        <w:t xml:space="preserve"> </w:t>
      </w:r>
      <w:r>
        <w:rPr>
          <w:spacing w:val="-2"/>
        </w:rPr>
        <w:t>Agreement</w:t>
      </w:r>
    </w:p>
    <w:p w14:paraId="2F808B10" w14:textId="77777777" w:rsidR="00F80EC7" w:rsidRDefault="00FC30C9">
      <w:pPr>
        <w:pStyle w:val="BodyText"/>
        <w:spacing w:before="203" w:line="249" w:lineRule="auto"/>
        <w:ind w:left="121" w:right="2424"/>
      </w:pPr>
      <w:r>
        <w:t>A</w:t>
      </w:r>
      <w:r>
        <w:rPr>
          <w:spacing w:val="32"/>
        </w:rPr>
        <w:t xml:space="preserve"> </w:t>
      </w:r>
      <w:r>
        <w:t>codeshare</w:t>
      </w:r>
      <w:r>
        <w:rPr>
          <w:spacing w:val="80"/>
        </w:rPr>
        <w:t xml:space="preserve"> </w:t>
      </w:r>
      <w:r>
        <w:t>agreement</w:t>
      </w:r>
      <w:r>
        <w:rPr>
          <w:spacing w:val="80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business</w:t>
      </w:r>
      <w:r>
        <w:rPr>
          <w:spacing w:val="80"/>
        </w:rPr>
        <w:t xml:space="preserve"> </w:t>
      </w:r>
      <w:r>
        <w:t>arrangement</w:t>
      </w:r>
      <w:r>
        <w:rPr>
          <w:spacing w:val="80"/>
        </w:rPr>
        <w:t xml:space="preserve"> </w:t>
      </w:r>
      <w:r>
        <w:t>where</w:t>
      </w:r>
      <w:r>
        <w:rPr>
          <w:spacing w:val="74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airlines</w:t>
      </w:r>
      <w:r>
        <w:rPr>
          <w:spacing w:val="40"/>
        </w:rPr>
        <w:t xml:space="preserve"> </w:t>
      </w:r>
      <w:r>
        <w:t>share the</w:t>
      </w:r>
      <w:r>
        <w:rPr>
          <w:spacing w:val="58"/>
        </w:rPr>
        <w:t xml:space="preserve"> </w:t>
      </w:r>
      <w:r>
        <w:t>same</w:t>
      </w:r>
      <w:r>
        <w:rPr>
          <w:spacing w:val="77"/>
        </w:rPr>
        <w:t xml:space="preserve"> </w:t>
      </w:r>
      <w:r>
        <w:t>flight.</w:t>
      </w:r>
      <w:r>
        <w:rPr>
          <w:spacing w:val="40"/>
        </w:rPr>
        <w:t xml:space="preserve">  </w:t>
      </w:r>
      <w:r>
        <w:t>In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codeshare,</w:t>
      </w:r>
      <w:r>
        <w:rPr>
          <w:spacing w:val="40"/>
        </w:rPr>
        <w:t xml:space="preserve">  </w:t>
      </w:r>
      <w:r>
        <w:t>each</w:t>
      </w:r>
      <w:r>
        <w:rPr>
          <w:spacing w:val="80"/>
        </w:rPr>
        <w:t xml:space="preserve"> </w:t>
      </w:r>
      <w:r>
        <w:t>airline</w:t>
      </w:r>
      <w:r>
        <w:rPr>
          <w:spacing w:val="38"/>
        </w:rPr>
        <w:t xml:space="preserve"> </w:t>
      </w:r>
      <w:r>
        <w:t>publishes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markets</w:t>
      </w:r>
      <w:r>
        <w:rPr>
          <w:spacing w:val="80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flight</w:t>
      </w:r>
      <w:r>
        <w:rPr>
          <w:spacing w:val="58"/>
        </w:rPr>
        <w:t xml:space="preserve"> </w:t>
      </w:r>
      <w:r>
        <w:t>under its</w:t>
      </w:r>
      <w:r>
        <w:rPr>
          <w:spacing w:val="29"/>
        </w:rPr>
        <w:t xml:space="preserve"> </w:t>
      </w:r>
      <w:r>
        <w:t>airline</w:t>
      </w:r>
      <w:r>
        <w:rPr>
          <w:spacing w:val="40"/>
        </w:rPr>
        <w:t xml:space="preserve"> </w:t>
      </w:r>
      <w:r>
        <w:t>designator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flight</w:t>
      </w:r>
      <w:r>
        <w:rPr>
          <w:spacing w:val="60"/>
        </w:rPr>
        <w:t xml:space="preserve"> </w:t>
      </w:r>
      <w:r>
        <w:t>number</w:t>
      </w:r>
      <w:r>
        <w:rPr>
          <w:spacing w:val="8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part</w:t>
      </w:r>
      <w:r>
        <w:rPr>
          <w:spacing w:val="6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published</w:t>
      </w:r>
      <w:r>
        <w:rPr>
          <w:spacing w:val="80"/>
        </w:rPr>
        <w:t xml:space="preserve"> </w:t>
      </w:r>
      <w:r>
        <w:t>timetable</w:t>
      </w:r>
      <w:r>
        <w:rPr>
          <w:spacing w:val="80"/>
          <w:w w:val="15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schedule. All</w:t>
      </w:r>
      <w:r>
        <w:rPr>
          <w:spacing w:val="30"/>
        </w:rPr>
        <w:t xml:space="preserve"> </w:t>
      </w:r>
      <w:r>
        <w:t>airlines</w:t>
      </w:r>
      <w:r>
        <w:rPr>
          <w:spacing w:val="40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obligated</w:t>
      </w:r>
      <w:r>
        <w:rPr>
          <w:spacing w:val="8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inform</w:t>
      </w:r>
      <w:r>
        <w:rPr>
          <w:spacing w:val="3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traveler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share</w:t>
      </w:r>
      <w:r>
        <w:rPr>
          <w:spacing w:val="70"/>
        </w:rPr>
        <w:t xml:space="preserve"> </w:t>
      </w:r>
      <w:r>
        <w:t>flights.</w:t>
      </w:r>
      <w:r>
        <w:rPr>
          <w:spacing w:val="68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travelers</w:t>
      </w:r>
      <w:r>
        <w:rPr>
          <w:spacing w:val="80"/>
          <w:w w:val="150"/>
        </w:rPr>
        <w:t xml:space="preserve"> </w:t>
      </w:r>
      <w:r>
        <w:t>must confirm</w:t>
      </w:r>
      <w:r>
        <w:rPr>
          <w:spacing w:val="8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U.S.</w:t>
      </w:r>
      <w:r>
        <w:rPr>
          <w:spacing w:val="37"/>
        </w:rPr>
        <w:t xml:space="preserve"> </w:t>
      </w:r>
      <w:r>
        <w:t>carrier</w:t>
      </w:r>
      <w:r>
        <w:rPr>
          <w:spacing w:val="80"/>
          <w:w w:val="150"/>
        </w:rPr>
        <w:t xml:space="preserve"> </w:t>
      </w:r>
      <w:r>
        <w:t>code</w:t>
      </w:r>
      <w:r>
        <w:rPr>
          <w:spacing w:val="6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flight</w:t>
      </w:r>
      <w:r>
        <w:rPr>
          <w:spacing w:val="61"/>
        </w:rPr>
        <w:t xml:space="preserve"> </w:t>
      </w:r>
      <w:r>
        <w:t>number</w:t>
      </w:r>
      <w:r>
        <w:rPr>
          <w:spacing w:val="8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documented</w:t>
      </w:r>
      <w:r>
        <w:rPr>
          <w:spacing w:val="40"/>
        </w:rPr>
        <w:t xml:space="preserve">  </w:t>
      </w:r>
      <w:r>
        <w:t>on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codeshare</w:t>
      </w:r>
      <w:r>
        <w:rPr>
          <w:spacing w:val="80"/>
          <w:w w:val="150"/>
        </w:rPr>
        <w:t xml:space="preserve"> </w:t>
      </w:r>
      <w:r>
        <w:t>flight or</w:t>
      </w:r>
      <w:r>
        <w:rPr>
          <w:spacing w:val="3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t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charged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federally</w:t>
      </w:r>
      <w:r>
        <w:rPr>
          <w:spacing w:val="80"/>
        </w:rPr>
        <w:t xml:space="preserve"> </w:t>
      </w:r>
      <w:r>
        <w:t>funded</w:t>
      </w:r>
      <w:r>
        <w:rPr>
          <w:spacing w:val="40"/>
        </w:rPr>
        <w:t xml:space="preserve"> </w:t>
      </w:r>
      <w:r>
        <w:t>project.</w:t>
      </w:r>
    </w:p>
    <w:p w14:paraId="7163A972" w14:textId="77777777" w:rsidR="00F80EC7" w:rsidRDefault="00F80EC7">
      <w:pPr>
        <w:pStyle w:val="BodyText"/>
        <w:spacing w:before="10"/>
      </w:pPr>
    </w:p>
    <w:p w14:paraId="176862F1" w14:textId="77777777" w:rsidR="00F80EC7" w:rsidRDefault="00FC30C9">
      <w:pPr>
        <w:pStyle w:val="BodyText"/>
        <w:ind w:left="121"/>
      </w:pPr>
      <w:r>
        <w:rPr>
          <w:spacing w:val="-2"/>
        </w:rPr>
        <w:t>Resources:</w:t>
      </w:r>
    </w:p>
    <w:p w14:paraId="1AA87A04" w14:textId="77777777" w:rsidR="00F80EC7" w:rsidRDefault="00F80EC7">
      <w:pPr>
        <w:pStyle w:val="BodyText"/>
        <w:spacing w:before="29"/>
      </w:pPr>
    </w:p>
    <w:p w14:paraId="4C5DA359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spacing w:before="0"/>
        <w:rPr>
          <w:rFonts w:ascii="Symbol" w:hAnsi="Symbol"/>
          <w:sz w:val="19"/>
          <w:u w:val="none"/>
        </w:rPr>
      </w:pPr>
      <w:r>
        <w:rPr>
          <w:sz w:val="19"/>
          <w:u w:val="none"/>
        </w:rPr>
        <w:t>Fly</w:t>
      </w:r>
      <w:r>
        <w:rPr>
          <w:spacing w:val="15"/>
          <w:sz w:val="19"/>
          <w:u w:val="none"/>
        </w:rPr>
        <w:t xml:space="preserve"> </w:t>
      </w:r>
      <w:r>
        <w:rPr>
          <w:sz w:val="19"/>
          <w:u w:val="none"/>
        </w:rPr>
        <w:t>America</w:t>
      </w:r>
      <w:r>
        <w:rPr>
          <w:spacing w:val="18"/>
          <w:sz w:val="19"/>
          <w:u w:val="none"/>
        </w:rPr>
        <w:t xml:space="preserve"> </w:t>
      </w:r>
      <w:r>
        <w:rPr>
          <w:sz w:val="19"/>
          <w:u w:val="none"/>
        </w:rPr>
        <w:t>Act:</w:t>
      </w:r>
      <w:r>
        <w:rPr>
          <w:spacing w:val="23"/>
          <w:sz w:val="19"/>
          <w:u w:val="none"/>
        </w:rPr>
        <w:t xml:space="preserve"> </w:t>
      </w:r>
      <w:hyperlink r:id="rId10">
        <w:r>
          <w:rPr>
            <w:color w:val="0461C1"/>
            <w:sz w:val="19"/>
            <w:u w:color="0461C1"/>
          </w:rPr>
          <w:t>49</w:t>
        </w:r>
        <w:r>
          <w:rPr>
            <w:color w:val="0461C1"/>
            <w:spacing w:val="12"/>
            <w:sz w:val="19"/>
            <w:u w:color="0461C1"/>
          </w:rPr>
          <w:t xml:space="preserve"> </w:t>
        </w:r>
        <w:r>
          <w:rPr>
            <w:color w:val="0461C1"/>
            <w:sz w:val="19"/>
            <w:u w:color="0461C1"/>
          </w:rPr>
          <w:t>U.S.C.</w:t>
        </w:r>
        <w:r>
          <w:rPr>
            <w:color w:val="0461C1"/>
            <w:spacing w:val="6"/>
            <w:sz w:val="19"/>
            <w:u w:color="0461C1"/>
          </w:rPr>
          <w:t xml:space="preserve"> </w:t>
        </w:r>
        <w:r>
          <w:rPr>
            <w:color w:val="0461C1"/>
            <w:spacing w:val="-2"/>
            <w:sz w:val="19"/>
            <w:u w:color="0461C1"/>
          </w:rPr>
          <w:t>40118</w:t>
        </w:r>
      </w:hyperlink>
    </w:p>
    <w:p w14:paraId="3F507A81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spacing w:before="98"/>
        <w:rPr>
          <w:rFonts w:ascii="Symbol" w:hAnsi="Symbol"/>
          <w:color w:val="006FC0"/>
          <w:sz w:val="19"/>
          <w:u w:val="none"/>
        </w:rPr>
      </w:pPr>
      <w:hyperlink r:id="rId11">
        <w:r>
          <w:rPr>
            <w:color w:val="006FC0"/>
            <w:sz w:val="19"/>
            <w:u w:color="0461C1"/>
          </w:rPr>
          <w:t>Open</w:t>
        </w:r>
        <w:r>
          <w:rPr>
            <w:color w:val="006FC0"/>
            <w:spacing w:val="20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 xml:space="preserve">Skies </w:t>
        </w:r>
        <w:r>
          <w:rPr>
            <w:color w:val="006FC0"/>
            <w:spacing w:val="-2"/>
            <w:sz w:val="19"/>
            <w:u w:color="0461C1"/>
          </w:rPr>
          <w:t>Agreements</w:t>
        </w:r>
      </w:hyperlink>
    </w:p>
    <w:p w14:paraId="0D78734B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spacing w:before="82"/>
        <w:rPr>
          <w:rFonts w:ascii="Symbol" w:hAnsi="Symbol"/>
          <w:color w:val="006FC0"/>
          <w:sz w:val="19"/>
          <w:u w:val="none"/>
        </w:rPr>
      </w:pPr>
      <w:hyperlink r:id="rId12">
        <w:r>
          <w:rPr>
            <w:color w:val="006FC0"/>
            <w:sz w:val="19"/>
            <w:u w:color="0461C1"/>
          </w:rPr>
          <w:t>The</w:t>
        </w:r>
        <w:r>
          <w:rPr>
            <w:color w:val="006FC0"/>
            <w:spacing w:val="34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City</w:t>
        </w:r>
        <w:r>
          <w:rPr>
            <w:color w:val="006FC0"/>
            <w:spacing w:val="5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Pair</w:t>
        </w:r>
        <w:r>
          <w:rPr>
            <w:color w:val="006FC0"/>
            <w:spacing w:val="7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Program</w:t>
        </w:r>
        <w:r>
          <w:rPr>
            <w:color w:val="006FC0"/>
            <w:spacing w:val="21"/>
            <w:sz w:val="19"/>
            <w:u w:color="0461C1"/>
          </w:rPr>
          <w:t xml:space="preserve"> </w:t>
        </w:r>
        <w:r>
          <w:rPr>
            <w:color w:val="006FC0"/>
            <w:spacing w:val="-4"/>
            <w:sz w:val="19"/>
            <w:u w:color="0461C1"/>
          </w:rPr>
          <w:t>(CPP)</w:t>
        </w:r>
      </w:hyperlink>
    </w:p>
    <w:p w14:paraId="60EBC236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rPr>
          <w:rFonts w:ascii="Symbol" w:hAnsi="Symbol"/>
          <w:color w:val="006FC0"/>
          <w:sz w:val="19"/>
          <w:u w:val="none"/>
        </w:rPr>
      </w:pPr>
      <w:hyperlink r:id="rId13">
        <w:r>
          <w:rPr>
            <w:color w:val="006FC0"/>
            <w:sz w:val="19"/>
            <w:u w:color="0461C1"/>
          </w:rPr>
          <w:t>Airline</w:t>
        </w:r>
        <w:r>
          <w:rPr>
            <w:color w:val="006FC0"/>
            <w:spacing w:val="3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City</w:t>
        </w:r>
        <w:r>
          <w:rPr>
            <w:color w:val="006FC0"/>
            <w:spacing w:val="11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Pair</w:t>
        </w:r>
        <w:r>
          <w:rPr>
            <w:color w:val="006FC0"/>
            <w:spacing w:val="12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Program</w:t>
        </w:r>
        <w:r>
          <w:rPr>
            <w:color w:val="006FC0"/>
            <w:spacing w:val="28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Search</w:t>
        </w:r>
        <w:r>
          <w:rPr>
            <w:color w:val="006FC0"/>
            <w:spacing w:val="35"/>
            <w:sz w:val="19"/>
            <w:u w:color="0461C1"/>
          </w:rPr>
          <w:t xml:space="preserve"> </w:t>
        </w:r>
        <w:r>
          <w:rPr>
            <w:color w:val="006FC0"/>
            <w:spacing w:val="-4"/>
            <w:sz w:val="19"/>
            <w:u w:color="0461C1"/>
          </w:rPr>
          <w:t>Tool</w:t>
        </w:r>
      </w:hyperlink>
    </w:p>
    <w:p w14:paraId="4F8673C6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spacing w:before="98"/>
        <w:rPr>
          <w:rFonts w:ascii="Symbol" w:hAnsi="Symbol"/>
          <w:color w:val="006FC0"/>
          <w:sz w:val="19"/>
          <w:u w:val="none"/>
        </w:rPr>
      </w:pPr>
      <w:r>
        <w:rPr>
          <w:color w:val="006FC0"/>
          <w:sz w:val="19"/>
          <w:u w:color="0461C1"/>
        </w:rPr>
        <w:t>NIH</w:t>
      </w:r>
      <w:r>
        <w:rPr>
          <w:color w:val="006FC0"/>
          <w:spacing w:val="5"/>
          <w:sz w:val="19"/>
          <w:u w:color="0461C1"/>
        </w:rPr>
        <w:t xml:space="preserve"> </w:t>
      </w:r>
      <w:r>
        <w:rPr>
          <w:color w:val="006FC0"/>
          <w:sz w:val="19"/>
          <w:u w:color="0461C1"/>
        </w:rPr>
        <w:t>Grants</w:t>
      </w:r>
      <w:r>
        <w:rPr>
          <w:color w:val="006FC0"/>
          <w:spacing w:val="38"/>
          <w:sz w:val="19"/>
          <w:u w:color="0461C1"/>
        </w:rPr>
        <w:t xml:space="preserve"> </w:t>
      </w:r>
      <w:r>
        <w:rPr>
          <w:color w:val="006FC0"/>
          <w:sz w:val="19"/>
          <w:u w:color="0461C1"/>
        </w:rPr>
        <w:t>Policy</w:t>
      </w:r>
      <w:r>
        <w:rPr>
          <w:color w:val="006FC0"/>
          <w:spacing w:val="4"/>
          <w:sz w:val="19"/>
          <w:u w:color="0461C1"/>
        </w:rPr>
        <w:t xml:space="preserve"> </w:t>
      </w:r>
      <w:r>
        <w:rPr>
          <w:color w:val="006FC0"/>
          <w:spacing w:val="-2"/>
          <w:sz w:val="19"/>
          <w:u w:color="0461C1"/>
        </w:rPr>
        <w:t>Statement</w:t>
      </w:r>
      <w:r>
        <w:rPr>
          <w:color w:val="006FC0"/>
          <w:spacing w:val="80"/>
          <w:sz w:val="19"/>
          <w:u w:color="0461C1"/>
        </w:rPr>
        <w:t xml:space="preserve"> </w:t>
      </w:r>
    </w:p>
    <w:p w14:paraId="74144AD1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spacing w:before="83"/>
        <w:rPr>
          <w:rFonts w:ascii="Symbol" w:hAnsi="Symbol"/>
          <w:color w:val="006FC0"/>
          <w:sz w:val="19"/>
          <w:u w:val="none"/>
        </w:rPr>
      </w:pPr>
      <w:hyperlink r:id="rId14">
        <w:r>
          <w:rPr>
            <w:color w:val="006FC0"/>
            <w:spacing w:val="19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NSF’s Award</w:t>
        </w:r>
        <w:r>
          <w:rPr>
            <w:color w:val="006FC0"/>
            <w:spacing w:val="78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&amp;</w:t>
        </w:r>
        <w:r>
          <w:rPr>
            <w:color w:val="006FC0"/>
            <w:spacing w:val="21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Administration</w:t>
        </w:r>
        <w:r>
          <w:rPr>
            <w:color w:val="006FC0"/>
            <w:spacing w:val="31"/>
            <w:sz w:val="19"/>
            <w:u w:color="0461C1"/>
          </w:rPr>
          <w:t xml:space="preserve">  </w:t>
        </w:r>
        <w:r>
          <w:rPr>
            <w:color w:val="006FC0"/>
            <w:spacing w:val="-4"/>
            <w:sz w:val="19"/>
            <w:u w:color="0461C1"/>
          </w:rPr>
          <w:t>Guide</w:t>
        </w:r>
        <w:r>
          <w:rPr>
            <w:color w:val="006FC0"/>
            <w:spacing w:val="40"/>
            <w:sz w:val="19"/>
            <w:u w:color="0461C1"/>
          </w:rPr>
          <w:t xml:space="preserve"> </w:t>
        </w:r>
      </w:hyperlink>
    </w:p>
    <w:p w14:paraId="4987369A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rPr>
          <w:rFonts w:ascii="Symbol" w:hAnsi="Symbol"/>
          <w:color w:val="006FC0"/>
          <w:sz w:val="19"/>
          <w:u w:val="none"/>
        </w:rPr>
      </w:pPr>
      <w:hyperlink r:id="rId15">
        <w:r>
          <w:rPr>
            <w:color w:val="006FC0"/>
            <w:sz w:val="19"/>
            <w:u w:color="0461C1"/>
          </w:rPr>
          <w:t>List</w:t>
        </w:r>
        <w:r>
          <w:rPr>
            <w:color w:val="006FC0"/>
            <w:spacing w:val="13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of</w:t>
        </w:r>
        <w:r>
          <w:rPr>
            <w:color w:val="006FC0"/>
            <w:spacing w:val="1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U.S.</w:t>
        </w:r>
        <w:r>
          <w:rPr>
            <w:color w:val="006FC0"/>
            <w:spacing w:val="10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Flag</w:t>
        </w:r>
        <w:r>
          <w:rPr>
            <w:color w:val="006FC0"/>
            <w:spacing w:val="28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Carriers</w:t>
        </w:r>
        <w:r>
          <w:rPr>
            <w:color w:val="006FC0"/>
            <w:spacing w:val="3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with</w:t>
        </w:r>
        <w:r>
          <w:rPr>
            <w:color w:val="006FC0"/>
            <w:spacing w:val="23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their</w:t>
        </w:r>
        <w:r>
          <w:rPr>
            <w:color w:val="006FC0"/>
            <w:spacing w:val="42"/>
            <w:sz w:val="19"/>
            <w:u w:color="0461C1"/>
          </w:rPr>
          <w:t xml:space="preserve"> </w:t>
        </w:r>
        <w:r>
          <w:rPr>
            <w:color w:val="006FC0"/>
            <w:sz w:val="19"/>
            <w:u w:color="0461C1"/>
          </w:rPr>
          <w:t>Airline</w:t>
        </w:r>
        <w:r>
          <w:rPr>
            <w:color w:val="006FC0"/>
            <w:spacing w:val="-4"/>
            <w:sz w:val="19"/>
            <w:u w:color="0461C1"/>
          </w:rPr>
          <w:t xml:space="preserve"> Codes</w:t>
        </w:r>
      </w:hyperlink>
    </w:p>
    <w:p w14:paraId="63468364" w14:textId="77777777" w:rsidR="00F80EC7" w:rsidRDefault="00FC30C9">
      <w:pPr>
        <w:pStyle w:val="ListParagraph"/>
        <w:numPr>
          <w:ilvl w:val="0"/>
          <w:numId w:val="1"/>
        </w:numPr>
        <w:tabs>
          <w:tab w:val="left" w:pos="842"/>
        </w:tabs>
        <w:rPr>
          <w:rFonts w:ascii="Symbol" w:hAnsi="Symbol"/>
          <w:color w:val="006FC0"/>
          <w:sz w:val="19"/>
          <w:u w:val="none"/>
        </w:rPr>
      </w:pPr>
      <w:hyperlink r:id="rId16">
        <w:r>
          <w:rPr>
            <w:color w:val="006FC0"/>
            <w:sz w:val="19"/>
            <w:u w:color="006FC0"/>
          </w:rPr>
          <w:t>List</w:t>
        </w:r>
        <w:r>
          <w:rPr>
            <w:color w:val="006FC0"/>
            <w:spacing w:val="11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of</w:t>
        </w:r>
        <w:r>
          <w:rPr>
            <w:color w:val="006FC0"/>
            <w:spacing w:val="18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Airlines</w:t>
        </w:r>
        <w:r>
          <w:rPr>
            <w:color w:val="006FC0"/>
            <w:spacing w:val="-1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as</w:t>
        </w:r>
        <w:r>
          <w:rPr>
            <w:color w:val="006FC0"/>
            <w:spacing w:val="18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part</w:t>
        </w:r>
        <w:r>
          <w:rPr>
            <w:color w:val="006FC0"/>
            <w:spacing w:val="30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of</w:t>
        </w:r>
        <w:r>
          <w:rPr>
            <w:color w:val="006FC0"/>
            <w:spacing w:val="-1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>Open</w:t>
        </w:r>
        <w:r>
          <w:rPr>
            <w:color w:val="006FC0"/>
            <w:spacing w:val="55"/>
            <w:sz w:val="19"/>
            <w:u w:color="006FC0"/>
          </w:rPr>
          <w:t xml:space="preserve"> </w:t>
        </w:r>
        <w:r>
          <w:rPr>
            <w:color w:val="006FC0"/>
            <w:sz w:val="19"/>
            <w:u w:color="006FC0"/>
          </w:rPr>
          <w:t xml:space="preserve">Skies </w:t>
        </w:r>
        <w:r>
          <w:rPr>
            <w:color w:val="006FC0"/>
            <w:spacing w:val="-2"/>
            <w:sz w:val="19"/>
            <w:u w:color="006FC0"/>
          </w:rPr>
          <w:t>Partners</w:t>
        </w:r>
      </w:hyperlink>
    </w:p>
    <w:p w14:paraId="232B7E2E" w14:textId="77777777" w:rsidR="00F80EC7" w:rsidRDefault="00F80EC7">
      <w:pPr>
        <w:pStyle w:val="BodyText"/>
        <w:spacing w:before="135"/>
      </w:pPr>
    </w:p>
    <w:p w14:paraId="56945EEF" w14:textId="77777777" w:rsidR="00F80EC7" w:rsidRPr="00FC30C9" w:rsidRDefault="00FC30C9">
      <w:pPr>
        <w:pStyle w:val="Heading2"/>
      </w:pPr>
      <w:r w:rsidRPr="00FC30C9">
        <w:t>Need</w:t>
      </w:r>
      <w:r w:rsidRPr="00FC30C9">
        <w:rPr>
          <w:spacing w:val="47"/>
        </w:rPr>
        <w:t xml:space="preserve"> </w:t>
      </w:r>
      <w:r w:rsidRPr="00FC30C9">
        <w:rPr>
          <w:spacing w:val="-2"/>
        </w:rPr>
        <w:t>Help?</w:t>
      </w:r>
    </w:p>
    <w:p w14:paraId="150AE7D2" w14:textId="28661C5C" w:rsidR="00F80EC7" w:rsidRDefault="00FC30C9">
      <w:pPr>
        <w:pStyle w:val="BodyText"/>
        <w:spacing w:before="22" w:line="264" w:lineRule="auto"/>
        <w:ind w:left="121" w:right="1285"/>
      </w:pPr>
      <w:r>
        <w:t>If you have</w:t>
      </w:r>
      <w:r>
        <w:rPr>
          <w:spacing w:val="-6"/>
        </w:rPr>
        <w:t xml:space="preserve"> </w:t>
      </w:r>
      <w:r>
        <w:t>questions</w:t>
      </w:r>
      <w:r>
        <w:rPr>
          <w:spacing w:val="36"/>
        </w:rPr>
        <w:t xml:space="preserve"> </w:t>
      </w:r>
      <w:r>
        <w:t>or comments</w:t>
      </w:r>
      <w:r>
        <w:rPr>
          <w:spacing w:val="40"/>
        </w:rPr>
        <w:t xml:space="preserve"> </w:t>
      </w:r>
      <w:r>
        <w:t>related</w:t>
      </w:r>
      <w:r>
        <w:rPr>
          <w:spacing w:val="3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this procedure,</w:t>
      </w:r>
      <w:r>
        <w:rPr>
          <w:spacing w:val="40"/>
        </w:rPr>
        <w:t xml:space="preserve"> </w:t>
      </w:r>
      <w:r>
        <w:t>contact</w:t>
      </w:r>
      <w:r>
        <w:rPr>
          <w:spacing w:val="30"/>
        </w:rPr>
        <w:t xml:space="preserve"> </w:t>
      </w:r>
      <w:r>
        <w:t xml:space="preserve">SPA at </w:t>
      </w:r>
      <w:hyperlink r:id="rId17">
        <w:r>
          <w:rPr>
            <w:color w:val="0000FF"/>
          </w:rPr>
          <w:t>muresearchospa@missouri.edu</w:t>
        </w:r>
      </w:hyperlink>
      <w:r>
        <w:rPr>
          <w:color w:val="0000FF"/>
          <w:spacing w:val="40"/>
        </w:rPr>
        <w:t xml:space="preserve"> </w:t>
      </w:r>
      <w:r>
        <w:t>or at (573)-882-7560.</w:t>
      </w:r>
    </w:p>
    <w:p w14:paraId="5E6C1377" w14:textId="77777777" w:rsidR="00F80EC7" w:rsidRDefault="00F80EC7">
      <w:pPr>
        <w:pStyle w:val="BodyText"/>
        <w:spacing w:before="80"/>
      </w:pPr>
    </w:p>
    <w:p w14:paraId="7333B490" w14:textId="77777777" w:rsidR="00F80EC7" w:rsidRPr="00FC30C9" w:rsidRDefault="00FC30C9">
      <w:pPr>
        <w:pStyle w:val="Heading2"/>
      </w:pPr>
      <w:r w:rsidRPr="00FC30C9">
        <w:t>Creation</w:t>
      </w:r>
      <w:r w:rsidRPr="00FC30C9">
        <w:rPr>
          <w:spacing w:val="28"/>
        </w:rPr>
        <w:t xml:space="preserve"> </w:t>
      </w:r>
      <w:r w:rsidRPr="00FC30C9">
        <w:rPr>
          <w:spacing w:val="-4"/>
        </w:rPr>
        <w:t>Date</w:t>
      </w:r>
    </w:p>
    <w:p w14:paraId="21A2ED94" w14:textId="77777777" w:rsidR="00F80EC7" w:rsidRDefault="00FC30C9">
      <w:pPr>
        <w:pStyle w:val="BodyText"/>
        <w:spacing w:before="22"/>
        <w:ind w:left="106"/>
      </w:pPr>
      <w:r>
        <w:rPr>
          <w:spacing w:val="-2"/>
        </w:rPr>
        <w:t>07/01/2017</w:t>
      </w:r>
    </w:p>
    <w:p w14:paraId="02810496" w14:textId="77777777" w:rsidR="00F80EC7" w:rsidRDefault="00F80EC7">
      <w:pPr>
        <w:pStyle w:val="BodyText"/>
      </w:pPr>
    </w:p>
    <w:p w14:paraId="2A999C5A" w14:textId="77777777" w:rsidR="00F80EC7" w:rsidRPr="00FC30C9" w:rsidRDefault="00FC30C9">
      <w:pPr>
        <w:pStyle w:val="Heading2"/>
      </w:pPr>
      <w:r w:rsidRPr="00FC30C9">
        <w:t>Latest</w:t>
      </w:r>
      <w:r w:rsidRPr="00FC30C9">
        <w:rPr>
          <w:spacing w:val="63"/>
        </w:rPr>
        <w:t xml:space="preserve"> </w:t>
      </w:r>
      <w:r w:rsidRPr="00FC30C9">
        <w:t>Revision</w:t>
      </w:r>
      <w:r w:rsidRPr="00FC30C9">
        <w:rPr>
          <w:spacing w:val="71"/>
          <w:w w:val="150"/>
        </w:rPr>
        <w:t xml:space="preserve"> </w:t>
      </w:r>
      <w:r w:rsidRPr="00FC30C9">
        <w:rPr>
          <w:spacing w:val="-4"/>
        </w:rPr>
        <w:t>Date</w:t>
      </w:r>
    </w:p>
    <w:p w14:paraId="620FE277" w14:textId="77777777" w:rsidR="00F80EC7" w:rsidRDefault="00FC30C9">
      <w:pPr>
        <w:pStyle w:val="BodyText"/>
        <w:spacing w:before="22"/>
        <w:ind w:left="10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8A1929" wp14:editId="212F41BC">
            <wp:simplePos x="0" y="0"/>
            <wp:positionH relativeFrom="page">
              <wp:posOffset>4708359</wp:posOffset>
            </wp:positionH>
            <wp:positionV relativeFrom="paragraph">
              <wp:posOffset>673896</wp:posOffset>
            </wp:positionV>
            <wp:extent cx="2874810" cy="97409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81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07/13/2022</w:t>
      </w:r>
    </w:p>
    <w:p w14:paraId="166FE1CC" w14:textId="77777777" w:rsidR="00F80EC7" w:rsidRDefault="00F80EC7">
      <w:pPr>
        <w:pStyle w:val="BodyText"/>
      </w:pPr>
    </w:p>
    <w:p w14:paraId="5D361E88" w14:textId="77777777" w:rsidR="00F80EC7" w:rsidRDefault="00F80EC7">
      <w:pPr>
        <w:pStyle w:val="BodyText"/>
      </w:pPr>
    </w:p>
    <w:p w14:paraId="003E35EE" w14:textId="77777777" w:rsidR="00F80EC7" w:rsidRDefault="00F80EC7">
      <w:pPr>
        <w:pStyle w:val="BodyText"/>
      </w:pPr>
    </w:p>
    <w:p w14:paraId="6DA79BDD" w14:textId="77777777" w:rsidR="00F80EC7" w:rsidRDefault="00F80EC7">
      <w:pPr>
        <w:pStyle w:val="BodyText"/>
      </w:pPr>
    </w:p>
    <w:p w14:paraId="5213542A" w14:textId="77777777" w:rsidR="00F80EC7" w:rsidRDefault="00F80EC7">
      <w:pPr>
        <w:pStyle w:val="BodyText"/>
      </w:pPr>
    </w:p>
    <w:p w14:paraId="4A90A041" w14:textId="77777777" w:rsidR="00F80EC7" w:rsidRDefault="00F80EC7">
      <w:pPr>
        <w:pStyle w:val="BodyText"/>
      </w:pPr>
    </w:p>
    <w:p w14:paraId="2960C504" w14:textId="77777777" w:rsidR="00F80EC7" w:rsidRDefault="00F80EC7">
      <w:pPr>
        <w:pStyle w:val="BodyText"/>
        <w:spacing w:before="100"/>
      </w:pPr>
    </w:p>
    <w:p w14:paraId="0072F769" w14:textId="77777777" w:rsidR="00F80EC7" w:rsidRDefault="00FC30C9">
      <w:pPr>
        <w:spacing w:line="228" w:lineRule="auto"/>
        <w:ind w:left="106" w:right="6924"/>
      </w:pPr>
      <w:r>
        <w:t xml:space="preserve">Sponsored Programs Administration </w:t>
      </w:r>
      <w:hyperlink r:id="rId19">
        <w:r>
          <w:t>573-882-7560 | grantsdc@missouri.edu</w:t>
        </w:r>
      </w:hyperlink>
    </w:p>
    <w:sectPr w:rsidR="00F80EC7">
      <w:pgSz w:w="12240" w:h="15840"/>
      <w:pgMar w:top="136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E57"/>
    <w:multiLevelType w:val="hybridMultilevel"/>
    <w:tmpl w:val="5B80C2F0"/>
    <w:lvl w:ilvl="0" w:tplc="F2F08E7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0BAD77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588EC59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F18CD8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F132A1F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196975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DB6823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2D627E2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A3C4FE1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9B726B"/>
    <w:multiLevelType w:val="hybridMultilevel"/>
    <w:tmpl w:val="599C1292"/>
    <w:lvl w:ilvl="0" w:tplc="B8CA8FF0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spacing w:val="0"/>
        <w:w w:val="89"/>
        <w:lang w:val="en-US" w:eastAsia="en-US" w:bidi="ar-SA"/>
      </w:rPr>
    </w:lvl>
    <w:lvl w:ilvl="1" w:tplc="8340CE96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2" w:tplc="F32A420A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 w:tplc="F0741746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ar-SA"/>
      </w:rPr>
    </w:lvl>
    <w:lvl w:ilvl="4" w:tplc="30442826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914A40D6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DB889DB2"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7" w:tplc="3DD69F74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8" w:tplc="CD0CBFB6"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ar-SA"/>
      </w:rPr>
    </w:lvl>
  </w:abstractNum>
  <w:num w:numId="1" w16cid:durableId="285545772">
    <w:abstractNumId w:val="1"/>
  </w:num>
  <w:num w:numId="2" w16cid:durableId="191018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EC7"/>
    <w:rsid w:val="001B361E"/>
    <w:rsid w:val="006113B7"/>
    <w:rsid w:val="00EE6B12"/>
    <w:rsid w:val="00F80EC7"/>
    <w:rsid w:val="00F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806"/>
  <w15:docId w15:val="{8F057888-1EB9-4E35-9194-02327D46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0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1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97"/>
      <w:ind w:left="84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gov/fly-america-act-waiver-checklist/" TargetMode="External"/><Relationship Id="rId13" Type="http://schemas.openxmlformats.org/officeDocument/2006/relationships/hyperlink" Target="https://cpsearch.fas.gsa.gov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tate.gov/fly-america-act-waiver-checklist/" TargetMode="External"/><Relationship Id="rId12" Type="http://schemas.openxmlformats.org/officeDocument/2006/relationships/hyperlink" Target="https://www.gsa.gov/portal/category/27075" TargetMode="External"/><Relationship Id="rId17" Type="http://schemas.openxmlformats.org/officeDocument/2006/relationships/hyperlink" Target="mailto:muresearchospa@missouri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ate.gov/open-skies-partner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sa.gov/portal/content/103191" TargetMode="External"/><Relationship Id="rId11" Type="http://schemas.openxmlformats.org/officeDocument/2006/relationships/hyperlink" Target="https://www.gsa.gov/policy-regulations/policy/travel-management-policy/fly-america-act" TargetMode="External"/><Relationship Id="rId5" Type="http://schemas.openxmlformats.org/officeDocument/2006/relationships/hyperlink" Target="https://www.umsystem.edu/ums/policies/finance/methods_of_transportation_and_allowances" TargetMode="External"/><Relationship Id="rId15" Type="http://schemas.openxmlformats.org/officeDocument/2006/relationships/hyperlink" Target="http://www.tvlon.com/resources/airlinecodes.htm" TargetMode="External"/><Relationship Id="rId10" Type="http://schemas.openxmlformats.org/officeDocument/2006/relationships/hyperlink" Target="https://gsa.gov/portal/content/103191" TargetMode="External"/><Relationship Id="rId19" Type="http://schemas.openxmlformats.org/officeDocument/2006/relationships/hyperlink" Target="mailto:grantsdc@missour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a.gov/portal/content/103191" TargetMode="External"/><Relationship Id="rId14" Type="http://schemas.openxmlformats.org/officeDocument/2006/relationships/hyperlink" Target="https://www.nsf.gov/pubs/policydocs/pappg17_1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Rosson, Amy C.</dc:creator>
  <cp:lastModifiedBy>Sowers, Jessica</cp:lastModifiedBy>
  <cp:revision>3</cp:revision>
  <dcterms:created xsi:type="dcterms:W3CDTF">2026-04-23T18:47:00Z</dcterms:created>
  <dcterms:modified xsi:type="dcterms:W3CDTF">2026-04-24T17:31:00Z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