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3804" w14:textId="77777777" w:rsidR="008D60FD" w:rsidRDefault="00523C7F">
      <w:pPr>
        <w:pStyle w:val="Title"/>
      </w:pPr>
      <w:r>
        <w:rPr>
          <w:color w:val="404040"/>
        </w:rPr>
        <w:t>Electronic</w:t>
      </w:r>
      <w:r>
        <w:rPr>
          <w:color w:val="404040"/>
          <w:spacing w:val="-20"/>
        </w:rPr>
        <w:t xml:space="preserve"> </w:t>
      </w:r>
      <w:r>
        <w:rPr>
          <w:color w:val="404040"/>
        </w:rPr>
        <w:t>Effort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Verification</w:t>
      </w:r>
      <w:r>
        <w:rPr>
          <w:color w:val="404040"/>
          <w:spacing w:val="9"/>
        </w:rPr>
        <w:t xml:space="preserve"> </w:t>
      </w:r>
      <w:r>
        <w:rPr>
          <w:color w:val="404040"/>
          <w:spacing w:val="-2"/>
        </w:rPr>
        <w:t>Report</w:t>
      </w:r>
    </w:p>
    <w:p w14:paraId="10D5938C" w14:textId="77777777" w:rsidR="008D60FD" w:rsidRDefault="00523C7F">
      <w:pPr>
        <w:pStyle w:val="BodyText"/>
        <w:spacing w:before="8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E0B480" wp14:editId="3B794826">
                <wp:simplePos x="0" y="0"/>
                <wp:positionH relativeFrom="page">
                  <wp:posOffset>900428</wp:posOffset>
                </wp:positionH>
                <wp:positionV relativeFrom="paragraph">
                  <wp:posOffset>98231</wp:posOffset>
                </wp:positionV>
                <wp:extent cx="5981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9537">
                          <a:solidFill>
                            <a:srgbClr val="EF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0917F" id="Graphic 1" o:spid="_x0000_s1026" style="position:absolute;margin-left:70.9pt;margin-top:7.75pt;width:47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" path="m,l5981700,e" filled="f" strokecolor="#efb82c" strokeweight=".26492mm">
                <v:path arrowok="t"/>
                <w10:wrap type="topAndBottom" anchorx="page"/>
              </v:shape>
            </w:pict>
          </mc:Fallback>
        </mc:AlternateContent>
      </w:r>
    </w:p>
    <w:p w14:paraId="6C8A2E22" w14:textId="77777777" w:rsidR="008D60FD" w:rsidRPr="00523C7F" w:rsidRDefault="00523C7F">
      <w:pPr>
        <w:pStyle w:val="Heading2"/>
        <w:spacing w:before="315"/>
      </w:pPr>
      <w:bookmarkStart w:id="0" w:name="Policies"/>
      <w:bookmarkEnd w:id="0"/>
      <w:r w:rsidRPr="00523C7F">
        <w:rPr>
          <w:spacing w:val="-2"/>
          <w:w w:val="105"/>
        </w:rPr>
        <w:t>Policies</w:t>
      </w:r>
    </w:p>
    <w:p w14:paraId="0C18CB1C" w14:textId="77777777" w:rsidR="008D60FD" w:rsidRDefault="00523C7F">
      <w:pPr>
        <w:pStyle w:val="BodyText"/>
        <w:spacing w:before="6"/>
        <w:ind w:left="439"/>
      </w:pPr>
      <w:hyperlink r:id="rId5">
        <w:r>
          <w:rPr>
            <w:color w:val="0000FF"/>
            <w:w w:val="105"/>
            <w:u w:val="single" w:color="0000FF"/>
          </w:rPr>
          <w:t>Policy 22303</w:t>
        </w:r>
        <w:r>
          <w:rPr>
            <w:color w:val="0000FF"/>
            <w:spacing w:val="-4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–</w:t>
        </w:r>
        <w:r>
          <w:rPr>
            <w:color w:val="0000FF"/>
            <w:spacing w:val="-1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Payroll</w:t>
        </w:r>
        <w:r>
          <w:rPr>
            <w:color w:val="0000FF"/>
            <w:spacing w:val="-1"/>
            <w:w w:val="105"/>
            <w:u w:val="single" w:color="0000FF"/>
          </w:rPr>
          <w:t xml:space="preserve"> </w:t>
        </w:r>
        <w:r>
          <w:rPr>
            <w:color w:val="0000FF"/>
            <w:spacing w:val="-2"/>
            <w:w w:val="105"/>
            <w:u w:val="single" w:color="0000FF"/>
          </w:rPr>
          <w:t>Verification</w:t>
        </w:r>
      </w:hyperlink>
    </w:p>
    <w:p w14:paraId="2E34B548" w14:textId="77777777" w:rsidR="008D60FD" w:rsidRDefault="00523C7F">
      <w:pPr>
        <w:pStyle w:val="BodyText"/>
        <w:spacing w:before="10" w:line="249" w:lineRule="auto"/>
        <w:ind w:left="439" w:right="5550"/>
      </w:pPr>
      <w:hyperlink r:id="rId6">
        <w:r>
          <w:rPr>
            <w:color w:val="0000FF"/>
            <w:w w:val="105"/>
            <w:u w:val="single" w:color="0000FF"/>
          </w:rPr>
          <w:t>Policy</w:t>
        </w:r>
        <w:r>
          <w:rPr>
            <w:color w:val="0000FF"/>
            <w:spacing w:val="-4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27010</w:t>
        </w:r>
        <w:r>
          <w:rPr>
            <w:color w:val="0000FF"/>
            <w:spacing w:val="-7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–</w:t>
        </w:r>
        <w:r>
          <w:rPr>
            <w:color w:val="0000FF"/>
            <w:spacing w:val="-10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Effort</w:t>
        </w:r>
        <w:r>
          <w:rPr>
            <w:color w:val="0000FF"/>
            <w:spacing w:val="-3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Verification</w:t>
        </w:r>
        <w:r>
          <w:rPr>
            <w:color w:val="0000FF"/>
            <w:spacing w:val="-4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Reports</w:t>
        </w:r>
      </w:hyperlink>
      <w:r>
        <w:rPr>
          <w:color w:val="0000FF"/>
          <w:w w:val="105"/>
        </w:rPr>
        <w:t xml:space="preserve"> </w:t>
      </w:r>
      <w:hyperlink r:id="rId7">
        <w:r>
          <w:rPr>
            <w:color w:val="0000FF"/>
            <w:w w:val="105"/>
            <w:u w:val="single" w:color="0000FF"/>
          </w:rPr>
          <w:t>Policy 27017 – Institutional Base Salary</w:t>
        </w:r>
      </w:hyperlink>
    </w:p>
    <w:p w14:paraId="371B6944" w14:textId="77777777" w:rsidR="008D60FD" w:rsidRDefault="008D60FD">
      <w:pPr>
        <w:pStyle w:val="BodyText"/>
        <w:spacing w:before="22"/>
        <w:rPr>
          <w:sz w:val="23"/>
        </w:rPr>
      </w:pPr>
    </w:p>
    <w:p w14:paraId="31A234F0" w14:textId="77777777" w:rsidR="008D60FD" w:rsidRPr="00523C7F" w:rsidRDefault="00523C7F">
      <w:pPr>
        <w:pStyle w:val="Heading2"/>
      </w:pPr>
      <w:bookmarkStart w:id="1" w:name="Forms"/>
      <w:bookmarkEnd w:id="1"/>
      <w:r w:rsidRPr="00523C7F">
        <w:rPr>
          <w:spacing w:val="-2"/>
          <w:w w:val="105"/>
        </w:rPr>
        <w:t>Forms</w:t>
      </w:r>
    </w:p>
    <w:p w14:paraId="36D5AFDB" w14:textId="77777777" w:rsidR="008D60FD" w:rsidRDefault="00523C7F">
      <w:pPr>
        <w:pStyle w:val="BodyText"/>
        <w:spacing w:before="63"/>
        <w:ind w:left="374"/>
      </w:pPr>
      <w:hyperlink r:id="rId8">
        <w:r>
          <w:rPr>
            <w:color w:val="0000FF"/>
            <w:w w:val="105"/>
            <w:u w:val="single" w:color="0000FF"/>
          </w:rPr>
          <w:t>Payroll</w:t>
        </w:r>
        <w:r>
          <w:rPr>
            <w:color w:val="0000FF"/>
            <w:spacing w:val="42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Correcting</w:t>
        </w:r>
        <w:r>
          <w:rPr>
            <w:color w:val="0000FF"/>
            <w:spacing w:val="20"/>
            <w:w w:val="105"/>
            <w:u w:val="single" w:color="0000FF"/>
          </w:rPr>
          <w:t xml:space="preserve"> </w:t>
        </w:r>
        <w:r>
          <w:rPr>
            <w:color w:val="0000FF"/>
            <w:spacing w:val="-4"/>
            <w:w w:val="105"/>
            <w:u w:val="single" w:color="0000FF"/>
          </w:rPr>
          <w:t>Entry</w:t>
        </w:r>
      </w:hyperlink>
    </w:p>
    <w:p w14:paraId="3EC84824" w14:textId="77777777" w:rsidR="008D60FD" w:rsidRDefault="008D60FD">
      <w:pPr>
        <w:pStyle w:val="BodyText"/>
        <w:spacing w:before="20"/>
      </w:pPr>
    </w:p>
    <w:p w14:paraId="24844FEB" w14:textId="77777777" w:rsidR="008D60FD" w:rsidRPr="00523C7F" w:rsidRDefault="00523C7F">
      <w:pPr>
        <w:pStyle w:val="Heading2"/>
      </w:pPr>
      <w:bookmarkStart w:id="2" w:name="Overview"/>
      <w:bookmarkEnd w:id="2"/>
      <w:r w:rsidRPr="00523C7F">
        <w:rPr>
          <w:spacing w:val="-2"/>
          <w:w w:val="105"/>
        </w:rPr>
        <w:t>Overview</w:t>
      </w:r>
    </w:p>
    <w:p w14:paraId="02FA9EC0" w14:textId="6F66741D" w:rsidR="008D60FD" w:rsidRDefault="00523C7F">
      <w:pPr>
        <w:pStyle w:val="BodyText"/>
        <w:spacing w:before="56" w:line="304" w:lineRule="auto"/>
        <w:ind w:left="372" w:right="580" w:firstLine="2"/>
      </w:pPr>
      <w:r>
        <w:rPr>
          <w:w w:val="105"/>
        </w:rPr>
        <w:t>As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condition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receive</w:t>
      </w:r>
      <w:r>
        <w:rPr>
          <w:spacing w:val="30"/>
          <w:w w:val="105"/>
        </w:rPr>
        <w:t xml:space="preserve"> </w:t>
      </w:r>
      <w:r>
        <w:rPr>
          <w:w w:val="105"/>
        </w:rPr>
        <w:t>federal</w:t>
      </w:r>
      <w:r>
        <w:rPr>
          <w:spacing w:val="40"/>
          <w:w w:val="105"/>
        </w:rPr>
        <w:t xml:space="preserve"> </w:t>
      </w:r>
      <w:r>
        <w:rPr>
          <w:w w:val="105"/>
        </w:rPr>
        <w:t>funding,</w:t>
      </w:r>
      <w:r>
        <w:rPr>
          <w:spacing w:val="40"/>
          <w:w w:val="105"/>
        </w:rPr>
        <w:t xml:space="preserve"> </w:t>
      </w:r>
      <w:r>
        <w:rPr>
          <w:w w:val="105"/>
        </w:rPr>
        <w:t>institutions must</w:t>
      </w:r>
      <w:r>
        <w:rPr>
          <w:spacing w:val="40"/>
          <w:w w:val="105"/>
        </w:rPr>
        <w:t xml:space="preserve"> </w:t>
      </w:r>
      <w:r>
        <w:rPr>
          <w:w w:val="105"/>
        </w:rPr>
        <w:t>maintain</w:t>
      </w:r>
      <w:r>
        <w:rPr>
          <w:spacing w:val="36"/>
          <w:w w:val="105"/>
        </w:rPr>
        <w:t xml:space="preserve"> </w:t>
      </w:r>
      <w:r>
        <w:rPr>
          <w:w w:val="105"/>
        </w:rPr>
        <w:t>records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are supported by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system of</w:t>
      </w:r>
      <w:r>
        <w:rPr>
          <w:spacing w:val="40"/>
          <w:w w:val="105"/>
        </w:rPr>
        <w:t xml:space="preserve"> </w:t>
      </w:r>
      <w:r>
        <w:rPr>
          <w:w w:val="105"/>
        </w:rPr>
        <w:t>internal control</w:t>
      </w:r>
      <w:r>
        <w:rPr>
          <w:spacing w:val="-30"/>
          <w:w w:val="105"/>
        </w:rPr>
        <w:t xml:space="preserve"> </w:t>
      </w:r>
      <w:r>
        <w:rPr>
          <w:w w:val="105"/>
        </w:rPr>
        <w:t>which</w:t>
      </w:r>
      <w:r>
        <w:rPr>
          <w:spacing w:val="40"/>
          <w:w w:val="105"/>
        </w:rPr>
        <w:t xml:space="preserve"> </w:t>
      </w:r>
      <w:r>
        <w:rPr>
          <w:w w:val="105"/>
        </w:rPr>
        <w:t>provides</w:t>
      </w:r>
      <w:r>
        <w:rPr>
          <w:spacing w:val="40"/>
          <w:w w:val="105"/>
        </w:rPr>
        <w:t xml:space="preserve"> </w:t>
      </w:r>
      <w:r>
        <w:rPr>
          <w:w w:val="105"/>
        </w:rPr>
        <w:t>reasonable assurance</w:t>
      </w:r>
      <w:r>
        <w:rPr>
          <w:spacing w:val="40"/>
          <w:w w:val="105"/>
        </w:rPr>
        <w:t xml:space="preserve"> </w:t>
      </w:r>
      <w:r>
        <w:rPr>
          <w:w w:val="105"/>
        </w:rPr>
        <w:t>that the charges</w:t>
      </w:r>
      <w:r>
        <w:rPr>
          <w:spacing w:val="40"/>
          <w:w w:val="105"/>
        </w:rPr>
        <w:t xml:space="preserve"> </w:t>
      </w:r>
      <w:r>
        <w:rPr>
          <w:w w:val="105"/>
        </w:rPr>
        <w:t>are accurate,</w:t>
      </w:r>
      <w:r>
        <w:rPr>
          <w:spacing w:val="40"/>
          <w:w w:val="105"/>
        </w:rPr>
        <w:t xml:space="preserve"> </w:t>
      </w:r>
      <w:r>
        <w:rPr>
          <w:w w:val="105"/>
        </w:rPr>
        <w:t>allow</w:t>
      </w:r>
      <w:r>
        <w:rPr>
          <w:spacing w:val="-23"/>
          <w:w w:val="105"/>
        </w:rPr>
        <w:t>able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properly</w:t>
      </w:r>
      <w:r>
        <w:rPr>
          <w:spacing w:val="38"/>
          <w:w w:val="105"/>
        </w:rPr>
        <w:t xml:space="preserve"> </w:t>
      </w:r>
      <w:r>
        <w:rPr>
          <w:w w:val="105"/>
        </w:rPr>
        <w:t>allocated. These</w:t>
      </w:r>
      <w:r>
        <w:rPr>
          <w:spacing w:val="40"/>
          <w:w w:val="105"/>
        </w:rPr>
        <w:t xml:space="preserve"> </w:t>
      </w:r>
      <w:r>
        <w:rPr>
          <w:w w:val="105"/>
        </w:rPr>
        <w:t>records</w:t>
      </w:r>
      <w:r>
        <w:rPr>
          <w:spacing w:val="40"/>
          <w:w w:val="105"/>
        </w:rPr>
        <w:t xml:space="preserve"> </w:t>
      </w:r>
      <w:r>
        <w:rPr>
          <w:w w:val="105"/>
        </w:rPr>
        <w:t>must</w:t>
      </w:r>
      <w:r>
        <w:rPr>
          <w:spacing w:val="40"/>
          <w:w w:val="105"/>
        </w:rPr>
        <w:t xml:space="preserve"> </w:t>
      </w:r>
      <w:r>
        <w:rPr>
          <w:w w:val="105"/>
        </w:rPr>
        <w:t>reasonably reflect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total activity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which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employee is compensated,</w:t>
      </w:r>
      <w:r>
        <w:rPr>
          <w:spacing w:val="40"/>
          <w:w w:val="105"/>
        </w:rPr>
        <w:t xml:space="preserve"> </w:t>
      </w:r>
      <w:r>
        <w:rPr>
          <w:w w:val="105"/>
        </w:rPr>
        <w:t>encompassing</w:t>
      </w:r>
      <w:r>
        <w:rPr>
          <w:spacing w:val="30"/>
          <w:w w:val="105"/>
        </w:rPr>
        <w:t xml:space="preserve"> </w:t>
      </w:r>
      <w:r>
        <w:rPr>
          <w:w w:val="105"/>
        </w:rPr>
        <w:t>both federally</w:t>
      </w:r>
      <w:r>
        <w:rPr>
          <w:spacing w:val="40"/>
          <w:w w:val="105"/>
        </w:rPr>
        <w:t xml:space="preserve"> </w:t>
      </w:r>
      <w:r>
        <w:rPr>
          <w:w w:val="105"/>
        </w:rPr>
        <w:t>funded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all other</w:t>
      </w:r>
      <w:r>
        <w:rPr>
          <w:spacing w:val="23"/>
          <w:w w:val="105"/>
        </w:rPr>
        <w:t xml:space="preserve"> </w:t>
      </w:r>
      <w:r>
        <w:rPr>
          <w:w w:val="105"/>
        </w:rPr>
        <w:t>compensated</w:t>
      </w:r>
      <w:r>
        <w:rPr>
          <w:spacing w:val="23"/>
          <w:w w:val="105"/>
        </w:rPr>
        <w:t xml:space="preserve"> </w:t>
      </w:r>
      <w:r>
        <w:rPr>
          <w:w w:val="105"/>
        </w:rPr>
        <w:t>activities,</w:t>
      </w:r>
      <w:r>
        <w:rPr>
          <w:spacing w:val="80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exceeding</w:t>
      </w:r>
      <w:r>
        <w:rPr>
          <w:spacing w:val="80"/>
          <w:w w:val="105"/>
        </w:rPr>
        <w:t xml:space="preserve"> </w:t>
      </w:r>
      <w:r>
        <w:rPr>
          <w:w w:val="105"/>
        </w:rPr>
        <w:t>100%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 Institutional</w:t>
      </w:r>
      <w:r>
        <w:rPr>
          <w:spacing w:val="40"/>
          <w:w w:val="105"/>
        </w:rPr>
        <w:t xml:space="preserve"> </w:t>
      </w:r>
      <w:r>
        <w:rPr>
          <w:w w:val="105"/>
        </w:rPr>
        <w:t>Base</w:t>
      </w:r>
      <w:r>
        <w:rPr>
          <w:spacing w:val="40"/>
          <w:w w:val="105"/>
        </w:rPr>
        <w:t xml:space="preserve"> </w:t>
      </w:r>
      <w:r>
        <w:rPr>
          <w:w w:val="105"/>
        </w:rPr>
        <w:t>Salary.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</w:p>
    <w:p w14:paraId="63A8DDF3" w14:textId="77777777" w:rsidR="008D60FD" w:rsidRDefault="00523C7F">
      <w:pPr>
        <w:pStyle w:val="BodyText"/>
        <w:spacing w:before="3" w:line="304" w:lineRule="auto"/>
        <w:ind w:left="374" w:right="669"/>
      </w:pPr>
      <w:r>
        <w:rPr>
          <w:w w:val="105"/>
        </w:rPr>
        <w:t>compliance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requirement,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University</w:t>
      </w:r>
      <w:r>
        <w:rPr>
          <w:spacing w:val="40"/>
          <w:w w:val="105"/>
        </w:rPr>
        <w:t xml:space="preserve"> </w:t>
      </w:r>
      <w:r>
        <w:rPr>
          <w:w w:val="105"/>
        </w:rPr>
        <w:t>has</w:t>
      </w:r>
      <w:r>
        <w:rPr>
          <w:spacing w:val="40"/>
          <w:w w:val="105"/>
        </w:rPr>
        <w:t xml:space="preserve"> </w:t>
      </w:r>
      <w:r>
        <w:rPr>
          <w:w w:val="105"/>
        </w:rPr>
        <w:t>established the</w:t>
      </w:r>
      <w:r>
        <w:rPr>
          <w:spacing w:val="40"/>
          <w:w w:val="105"/>
        </w:rPr>
        <w:t xml:space="preserve"> </w:t>
      </w:r>
      <w:r>
        <w:rPr>
          <w:w w:val="105"/>
        </w:rPr>
        <w:t>electronic</w:t>
      </w:r>
      <w:r>
        <w:rPr>
          <w:spacing w:val="40"/>
          <w:w w:val="105"/>
        </w:rPr>
        <w:t xml:space="preserve"> </w:t>
      </w:r>
      <w:r>
        <w:rPr>
          <w:w w:val="105"/>
        </w:rPr>
        <w:t>effort verification</w:t>
      </w:r>
      <w:r>
        <w:rPr>
          <w:spacing w:val="40"/>
          <w:w w:val="105"/>
        </w:rPr>
        <w:t xml:space="preserve"> </w:t>
      </w:r>
      <w:r>
        <w:rPr>
          <w:w w:val="105"/>
        </w:rPr>
        <w:t>report</w:t>
      </w:r>
      <w:r>
        <w:rPr>
          <w:spacing w:val="40"/>
          <w:w w:val="105"/>
        </w:rPr>
        <w:t xml:space="preserve"> </w:t>
      </w:r>
      <w:r>
        <w:rPr>
          <w:w w:val="105"/>
        </w:rPr>
        <w:t>(eEVR)</w:t>
      </w:r>
      <w:r>
        <w:rPr>
          <w:spacing w:val="40"/>
          <w:w w:val="105"/>
        </w:rPr>
        <w:t xml:space="preserve"> </w:t>
      </w:r>
      <w:r>
        <w:rPr>
          <w:w w:val="105"/>
        </w:rPr>
        <w:t>system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reporting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percentage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8"/>
          <w:w w:val="105"/>
        </w:rPr>
        <w:t xml:space="preserve"> </w:t>
      </w:r>
      <w:r>
        <w:rPr>
          <w:w w:val="105"/>
        </w:rPr>
        <w:t>time employees devote to sponsored</w:t>
      </w:r>
      <w:r>
        <w:rPr>
          <w:spacing w:val="40"/>
          <w:w w:val="105"/>
        </w:rPr>
        <w:t xml:space="preserve"> </w:t>
      </w:r>
      <w:r>
        <w:rPr>
          <w:w w:val="105"/>
        </w:rPr>
        <w:t>projects.</w:t>
      </w:r>
    </w:p>
    <w:p w14:paraId="6057A7F1" w14:textId="77777777" w:rsidR="008D60FD" w:rsidRDefault="00523C7F">
      <w:pPr>
        <w:pStyle w:val="BodyText"/>
        <w:spacing w:before="124" w:line="307" w:lineRule="auto"/>
        <w:ind w:left="373" w:right="580"/>
      </w:pP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Principal</w:t>
      </w:r>
      <w:r>
        <w:rPr>
          <w:spacing w:val="40"/>
          <w:w w:val="105"/>
        </w:rPr>
        <w:t xml:space="preserve"> </w:t>
      </w:r>
      <w:r>
        <w:rPr>
          <w:w w:val="105"/>
        </w:rPr>
        <w:t>Investigator</w:t>
      </w:r>
      <w:r>
        <w:rPr>
          <w:spacing w:val="36"/>
          <w:w w:val="105"/>
        </w:rPr>
        <w:t xml:space="preserve"> </w:t>
      </w:r>
      <w:r>
        <w:rPr>
          <w:w w:val="105"/>
        </w:rPr>
        <w:t>is</w:t>
      </w:r>
      <w:r>
        <w:rPr>
          <w:spacing w:val="34"/>
          <w:w w:val="105"/>
        </w:rPr>
        <w:t xml:space="preserve"> </w:t>
      </w:r>
      <w:r>
        <w:rPr>
          <w:w w:val="105"/>
        </w:rPr>
        <w:t>responsible</w:t>
      </w:r>
      <w:r>
        <w:rPr>
          <w:spacing w:val="26"/>
          <w:w w:val="105"/>
        </w:rPr>
        <w:t xml:space="preserve"> </w:t>
      </w:r>
      <w:r>
        <w:rPr>
          <w:w w:val="105"/>
        </w:rPr>
        <w:t>for</w:t>
      </w:r>
      <w:r>
        <w:rPr>
          <w:spacing w:val="36"/>
          <w:w w:val="105"/>
        </w:rPr>
        <w:t xml:space="preserve"> </w:t>
      </w:r>
      <w:r>
        <w:rPr>
          <w:w w:val="105"/>
        </w:rPr>
        <w:t>ensuring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effort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an</w:t>
      </w:r>
      <w:r>
        <w:rPr>
          <w:spacing w:val="18"/>
          <w:w w:val="105"/>
        </w:rPr>
        <w:t xml:space="preserve"> </w:t>
      </w:r>
      <w:r>
        <w:rPr>
          <w:w w:val="105"/>
        </w:rPr>
        <w:t>award</w:t>
      </w:r>
      <w:r>
        <w:rPr>
          <w:spacing w:val="36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w w:val="105"/>
        </w:rPr>
        <w:t>compliance with federal regulations.</w:t>
      </w:r>
      <w:r>
        <w:rPr>
          <w:spacing w:val="40"/>
          <w:w w:val="105"/>
        </w:rPr>
        <w:t xml:space="preserve"> </w:t>
      </w:r>
      <w:r>
        <w:rPr>
          <w:w w:val="105"/>
        </w:rPr>
        <w:t>An eEVR is</w:t>
      </w:r>
      <w:r>
        <w:rPr>
          <w:spacing w:val="40"/>
          <w:w w:val="105"/>
        </w:rPr>
        <w:t xml:space="preserve"> </w:t>
      </w:r>
      <w:r>
        <w:rPr>
          <w:w w:val="105"/>
        </w:rPr>
        <w:t>designed</w:t>
      </w:r>
      <w:r>
        <w:rPr>
          <w:spacing w:val="40"/>
          <w:w w:val="105"/>
        </w:rPr>
        <w:t xml:space="preserve"> </w:t>
      </w:r>
      <w:r>
        <w:rPr>
          <w:w w:val="105"/>
        </w:rPr>
        <w:t>for input and verification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modified</w:t>
      </w:r>
      <w:r>
        <w:rPr>
          <w:spacing w:val="40"/>
          <w:w w:val="105"/>
        </w:rPr>
        <w:t xml:space="preserve"> </w:t>
      </w:r>
      <w:r>
        <w:rPr>
          <w:w w:val="105"/>
        </w:rPr>
        <w:t>effort and reflects</w:t>
      </w:r>
      <w:r>
        <w:rPr>
          <w:spacing w:val="31"/>
          <w:w w:val="105"/>
        </w:rPr>
        <w:t xml:space="preserve"> </w:t>
      </w:r>
      <w:r>
        <w:rPr>
          <w:w w:val="105"/>
        </w:rPr>
        <w:t>100%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all</w:t>
      </w:r>
      <w:r>
        <w:rPr>
          <w:spacing w:val="36"/>
          <w:w w:val="105"/>
        </w:rPr>
        <w:t xml:space="preserve"> </w:t>
      </w:r>
      <w:r>
        <w:rPr>
          <w:w w:val="105"/>
        </w:rPr>
        <w:t>University activity. An</w:t>
      </w:r>
      <w:r>
        <w:rPr>
          <w:spacing w:val="33"/>
          <w:w w:val="105"/>
        </w:rPr>
        <w:t xml:space="preserve"> </w:t>
      </w:r>
      <w:r>
        <w:rPr>
          <w:w w:val="105"/>
        </w:rPr>
        <w:t>individual’s payroll</w:t>
      </w:r>
      <w:r>
        <w:rPr>
          <w:spacing w:val="36"/>
          <w:w w:val="105"/>
        </w:rPr>
        <w:t xml:space="preserve"> </w:t>
      </w:r>
      <w:r>
        <w:rPr>
          <w:w w:val="105"/>
        </w:rPr>
        <w:t>funding</w:t>
      </w:r>
      <w:r>
        <w:rPr>
          <w:spacing w:val="40"/>
          <w:w w:val="105"/>
        </w:rPr>
        <w:t xml:space="preserve"> </w:t>
      </w:r>
      <w:r>
        <w:rPr>
          <w:w w:val="105"/>
        </w:rPr>
        <w:t>distribution (in dollar amount and</w:t>
      </w:r>
      <w:r>
        <w:rPr>
          <w:spacing w:val="40"/>
          <w:w w:val="105"/>
        </w:rPr>
        <w:t xml:space="preserve"> </w:t>
      </w:r>
      <w:r>
        <w:rPr>
          <w:w w:val="105"/>
        </w:rPr>
        <w:t>percentages)</w:t>
      </w:r>
      <w:r>
        <w:rPr>
          <w:spacing w:val="24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listed for the reporting period.</w:t>
      </w:r>
      <w:r>
        <w:rPr>
          <w:spacing w:val="80"/>
          <w:w w:val="105"/>
        </w:rPr>
        <w:t xml:space="preserve"> </w:t>
      </w:r>
      <w:r>
        <w:rPr>
          <w:w w:val="105"/>
        </w:rPr>
        <w:t>In most cases, eEVRs are generated</w:t>
      </w:r>
      <w:r>
        <w:rPr>
          <w:spacing w:val="40"/>
          <w:w w:val="105"/>
        </w:rPr>
        <w:t xml:space="preserve"> </w:t>
      </w:r>
      <w:r>
        <w:rPr>
          <w:w w:val="105"/>
        </w:rPr>
        <w:t>semi-annually</w:t>
      </w:r>
      <w:r>
        <w:rPr>
          <w:spacing w:val="35"/>
          <w:w w:val="105"/>
        </w:rPr>
        <w:t xml:space="preserve"> </w:t>
      </w:r>
      <w:r>
        <w:rPr>
          <w:w w:val="105"/>
        </w:rPr>
        <w:t>(January</w:t>
      </w:r>
      <w:r>
        <w:rPr>
          <w:spacing w:val="40"/>
          <w:w w:val="105"/>
        </w:rPr>
        <w:t xml:space="preserve"> </w:t>
      </w:r>
      <w:r>
        <w:rPr>
          <w:w w:val="105"/>
        </w:rPr>
        <w:t>1</w:t>
      </w:r>
      <w:r>
        <w:rPr>
          <w:spacing w:val="39"/>
          <w:w w:val="105"/>
        </w:rPr>
        <w:t xml:space="preserve"> </w:t>
      </w:r>
      <w:r>
        <w:rPr>
          <w:w w:val="105"/>
        </w:rPr>
        <w:t>through</w:t>
      </w:r>
      <w:r>
        <w:rPr>
          <w:spacing w:val="40"/>
          <w:w w:val="105"/>
        </w:rPr>
        <w:t xml:space="preserve"> </w:t>
      </w:r>
      <w:r>
        <w:rPr>
          <w:w w:val="105"/>
        </w:rPr>
        <w:t>June</w:t>
      </w:r>
      <w:r>
        <w:rPr>
          <w:spacing w:val="40"/>
          <w:w w:val="105"/>
        </w:rPr>
        <w:t xml:space="preserve"> </w:t>
      </w:r>
      <w:r>
        <w:rPr>
          <w:w w:val="105"/>
        </w:rPr>
        <w:t>30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Jul</w:t>
      </w:r>
      <w:r>
        <w:rPr>
          <w:spacing w:val="-29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1</w:t>
      </w:r>
      <w:r>
        <w:rPr>
          <w:spacing w:val="39"/>
          <w:w w:val="105"/>
        </w:rPr>
        <w:t xml:space="preserve"> </w:t>
      </w:r>
      <w:r>
        <w:rPr>
          <w:w w:val="105"/>
        </w:rPr>
        <w:t>through</w:t>
      </w:r>
      <w:r>
        <w:rPr>
          <w:spacing w:val="40"/>
          <w:w w:val="105"/>
        </w:rPr>
        <w:t xml:space="preserve"> </w:t>
      </w:r>
      <w:r>
        <w:rPr>
          <w:w w:val="105"/>
        </w:rPr>
        <w:t>December</w:t>
      </w:r>
      <w:r>
        <w:rPr>
          <w:spacing w:val="40"/>
          <w:w w:val="105"/>
        </w:rPr>
        <w:t xml:space="preserve"> </w:t>
      </w:r>
      <w:r>
        <w:rPr>
          <w:w w:val="105"/>
        </w:rPr>
        <w:t>31)</w:t>
      </w:r>
      <w:r>
        <w:rPr>
          <w:spacing w:val="37"/>
          <w:w w:val="105"/>
        </w:rPr>
        <w:t xml:space="preserve"> </w:t>
      </w:r>
      <w:r>
        <w:rPr>
          <w:w w:val="105"/>
        </w:rPr>
        <w:t>to ensure</w:t>
      </w:r>
      <w:r>
        <w:rPr>
          <w:spacing w:val="40"/>
          <w:w w:val="105"/>
        </w:rPr>
        <w:t xml:space="preserve"> </w:t>
      </w:r>
      <w:r>
        <w:rPr>
          <w:w w:val="105"/>
        </w:rPr>
        <w:t>all direct payroll costs</w:t>
      </w:r>
      <w:r>
        <w:rPr>
          <w:spacing w:val="40"/>
          <w:w w:val="105"/>
        </w:rPr>
        <w:t xml:space="preserve"> </w:t>
      </w:r>
      <w:r>
        <w:rPr>
          <w:w w:val="105"/>
        </w:rPr>
        <w:t>reflect actual effort. Some</w:t>
      </w:r>
      <w:r>
        <w:rPr>
          <w:spacing w:val="40"/>
          <w:w w:val="105"/>
        </w:rPr>
        <w:t xml:space="preserve"> </w:t>
      </w:r>
      <w:r>
        <w:rPr>
          <w:w w:val="105"/>
        </w:rPr>
        <w:t>federal appropriations</w:t>
      </w:r>
      <w:r>
        <w:rPr>
          <w:spacing w:val="40"/>
          <w:w w:val="105"/>
        </w:rPr>
        <w:t xml:space="preserve"> </w:t>
      </w:r>
      <w:r>
        <w:rPr>
          <w:w w:val="105"/>
        </w:rPr>
        <w:t>require</w:t>
      </w:r>
      <w:r>
        <w:rPr>
          <w:spacing w:val="40"/>
          <w:w w:val="105"/>
        </w:rPr>
        <w:t xml:space="preserve"> </w:t>
      </w:r>
      <w:r>
        <w:rPr>
          <w:w w:val="105"/>
        </w:rPr>
        <w:t>a monthly</w:t>
      </w:r>
      <w:r>
        <w:rPr>
          <w:spacing w:val="34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40"/>
          <w:w w:val="105"/>
        </w:rPr>
        <w:t xml:space="preserve"> </w:t>
      </w:r>
      <w:r>
        <w:rPr>
          <w:w w:val="105"/>
        </w:rPr>
        <w:t>in addition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7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semi-annual</w:t>
      </w:r>
      <w:r>
        <w:rPr>
          <w:spacing w:val="40"/>
          <w:w w:val="105"/>
        </w:rPr>
        <w:t xml:space="preserve"> </w:t>
      </w:r>
      <w:r>
        <w:rPr>
          <w:w w:val="105"/>
        </w:rPr>
        <w:t>certification.</w:t>
      </w:r>
      <w:r>
        <w:rPr>
          <w:spacing w:val="72"/>
          <w:w w:val="105"/>
        </w:rPr>
        <w:t xml:space="preserve"> </w:t>
      </w:r>
      <w:r>
        <w:rPr>
          <w:w w:val="105"/>
        </w:rPr>
        <w:t>Federal</w:t>
      </w:r>
      <w:r>
        <w:rPr>
          <w:spacing w:val="72"/>
          <w:w w:val="105"/>
        </w:rPr>
        <w:t xml:space="preserve"> </w:t>
      </w:r>
      <w:r>
        <w:rPr>
          <w:w w:val="105"/>
        </w:rPr>
        <w:t>Work</w:t>
      </w:r>
      <w:r>
        <w:rPr>
          <w:spacing w:val="74"/>
          <w:w w:val="105"/>
        </w:rPr>
        <w:t xml:space="preserve"> </w:t>
      </w:r>
      <w:r>
        <w:rPr>
          <w:w w:val="105"/>
        </w:rPr>
        <w:t>Study</w:t>
      </w:r>
      <w:r>
        <w:rPr>
          <w:spacing w:val="39"/>
          <w:w w:val="105"/>
        </w:rPr>
        <w:t xml:space="preserve"> </w:t>
      </w:r>
      <w:r>
        <w:rPr>
          <w:w w:val="105"/>
        </w:rPr>
        <w:t>does not</w:t>
      </w:r>
      <w:r>
        <w:rPr>
          <w:spacing w:val="40"/>
          <w:w w:val="105"/>
        </w:rPr>
        <w:t xml:space="preserve"> </w:t>
      </w:r>
      <w:r>
        <w:rPr>
          <w:w w:val="105"/>
        </w:rPr>
        <w:t>require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effort </w:t>
      </w:r>
      <w:r>
        <w:rPr>
          <w:spacing w:val="-2"/>
          <w:w w:val="105"/>
        </w:rPr>
        <w:t>certification.</w:t>
      </w:r>
    </w:p>
    <w:p w14:paraId="1DD2B247" w14:textId="77777777" w:rsidR="008D60FD" w:rsidRDefault="00523C7F">
      <w:pPr>
        <w:pStyle w:val="Heading1"/>
      </w:pPr>
      <w:r w:rsidRPr="00523C7F">
        <w:rPr>
          <w:spacing w:val="-4"/>
        </w:rPr>
        <w:t>Risk</w:t>
      </w:r>
    </w:p>
    <w:p w14:paraId="370E0C95" w14:textId="77777777" w:rsidR="008D60FD" w:rsidRDefault="00523C7F">
      <w:pPr>
        <w:pStyle w:val="BodyText"/>
        <w:spacing w:before="38" w:line="304" w:lineRule="auto"/>
        <w:ind w:left="371" w:right="580" w:firstLine="3"/>
      </w:pPr>
      <w:r>
        <w:rPr>
          <w:w w:val="105"/>
        </w:rPr>
        <w:t>If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not completed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incorrectly, salary</w:t>
      </w:r>
      <w:r>
        <w:rPr>
          <w:spacing w:val="40"/>
          <w:w w:val="105"/>
        </w:rPr>
        <w:t xml:space="preserve"> </w:t>
      </w:r>
      <w:r>
        <w:rPr>
          <w:w w:val="105"/>
        </w:rPr>
        <w:t>expenses</w:t>
      </w:r>
      <w:r>
        <w:rPr>
          <w:spacing w:val="40"/>
          <w:w w:val="105"/>
        </w:rPr>
        <w:t xml:space="preserve"> </w:t>
      </w:r>
      <w:r>
        <w:rPr>
          <w:w w:val="105"/>
        </w:rPr>
        <w:t>could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deemed unallowable</w:t>
      </w:r>
      <w:r>
        <w:rPr>
          <w:spacing w:val="-4"/>
          <w:w w:val="105"/>
        </w:rPr>
        <w:t xml:space="preserve"> </w:t>
      </w:r>
      <w:r>
        <w:rPr>
          <w:w w:val="105"/>
        </w:rPr>
        <w:t>by the sponsor, which</w:t>
      </w:r>
      <w:r>
        <w:rPr>
          <w:spacing w:val="28"/>
          <w:w w:val="105"/>
        </w:rPr>
        <w:t xml:space="preserve"> </w:t>
      </w:r>
      <w:r>
        <w:rPr>
          <w:w w:val="105"/>
        </w:rPr>
        <w:t>may require that</w:t>
      </w:r>
      <w:r>
        <w:rPr>
          <w:spacing w:val="40"/>
          <w:w w:val="105"/>
        </w:rPr>
        <w:t xml:space="preserve"> </w:t>
      </w:r>
      <w:r>
        <w:rPr>
          <w:w w:val="105"/>
        </w:rPr>
        <w:t>the University return</w:t>
      </w:r>
      <w:r>
        <w:rPr>
          <w:spacing w:val="28"/>
          <w:w w:val="105"/>
        </w:rPr>
        <w:t xml:space="preserve"> </w:t>
      </w:r>
      <w:r>
        <w:rPr>
          <w:w w:val="105"/>
        </w:rPr>
        <w:t>funds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the sponsor. In accordance with </w:t>
      </w:r>
      <w:hyperlink r:id="rId9">
        <w:r>
          <w:rPr>
            <w:color w:val="0000FF"/>
            <w:w w:val="105"/>
            <w:u w:val="single" w:color="0000FF"/>
          </w:rPr>
          <w:t>Policy 27010</w:t>
        </w:r>
        <w:r>
          <w:rPr>
            <w:w w:val="105"/>
          </w:rPr>
          <w:t>,</w:t>
        </w:r>
      </w:hyperlink>
      <w:r>
        <w:rPr>
          <w:w w:val="105"/>
        </w:rPr>
        <w:t xml:space="preserve"> the</w:t>
      </w:r>
      <w:r>
        <w:rPr>
          <w:spacing w:val="40"/>
          <w:w w:val="105"/>
        </w:rPr>
        <w:t xml:space="preserve"> </w:t>
      </w:r>
      <w:r>
        <w:rPr>
          <w:w w:val="105"/>
        </w:rPr>
        <w:t>department</w:t>
      </w:r>
      <w:r>
        <w:rPr>
          <w:spacing w:val="40"/>
          <w:w w:val="105"/>
        </w:rPr>
        <w:t xml:space="preserve"> </w:t>
      </w:r>
      <w:r>
        <w:rPr>
          <w:w w:val="105"/>
        </w:rPr>
        <w:t>responsible for</w:t>
      </w:r>
      <w:r>
        <w:rPr>
          <w:spacing w:val="40"/>
          <w:w w:val="105"/>
        </w:rPr>
        <w:t xml:space="preserve"> </w:t>
      </w:r>
      <w:r>
        <w:rPr>
          <w:w w:val="105"/>
        </w:rPr>
        <w:t>the sponsored</w:t>
      </w:r>
      <w:r>
        <w:rPr>
          <w:spacing w:val="40"/>
          <w:w w:val="105"/>
        </w:rPr>
        <w:t xml:space="preserve"> </w:t>
      </w:r>
      <w:r>
        <w:rPr>
          <w:w w:val="105"/>
        </w:rPr>
        <w:t>project</w:t>
      </w:r>
      <w:r>
        <w:rPr>
          <w:spacing w:val="40"/>
          <w:w w:val="105"/>
        </w:rPr>
        <w:t xml:space="preserve"> </w:t>
      </w:r>
      <w:r>
        <w:rPr>
          <w:w w:val="105"/>
        </w:rPr>
        <w:t>is responsible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the unallowable expenses.</w:t>
      </w:r>
    </w:p>
    <w:p w14:paraId="31059236" w14:textId="77777777" w:rsidR="008D60FD" w:rsidRDefault="008D60FD">
      <w:pPr>
        <w:pStyle w:val="BodyText"/>
        <w:spacing w:before="134"/>
      </w:pPr>
    </w:p>
    <w:p w14:paraId="3DC6F28A" w14:textId="77777777" w:rsidR="008D60FD" w:rsidRPr="00523C7F" w:rsidRDefault="00523C7F">
      <w:pPr>
        <w:pStyle w:val="Heading2"/>
      </w:pPr>
      <w:bookmarkStart w:id="3" w:name="Procedure"/>
      <w:bookmarkEnd w:id="3"/>
      <w:r w:rsidRPr="00523C7F">
        <w:rPr>
          <w:spacing w:val="-2"/>
          <w:w w:val="105"/>
        </w:rPr>
        <w:t>Procedure</w:t>
      </w:r>
    </w:p>
    <w:p w14:paraId="14537892" w14:textId="77777777" w:rsidR="008D60FD" w:rsidRDefault="00523C7F">
      <w:pPr>
        <w:pStyle w:val="BodyText"/>
        <w:spacing w:before="56" w:line="307" w:lineRule="auto"/>
        <w:ind w:left="373" w:right="580"/>
      </w:pPr>
      <w:r>
        <w:rPr>
          <w:i/>
          <w:w w:val="105"/>
        </w:rPr>
        <w:t>Office</w:t>
      </w:r>
      <w:r>
        <w:rPr>
          <w:i/>
          <w:spacing w:val="65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74"/>
          <w:w w:val="105"/>
        </w:rPr>
        <w:t xml:space="preserve"> </w:t>
      </w:r>
      <w:r>
        <w:rPr>
          <w:i/>
          <w:w w:val="105"/>
        </w:rPr>
        <w:t>Controller,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University</w:t>
      </w:r>
      <w:r>
        <w:rPr>
          <w:i/>
          <w:spacing w:val="38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18"/>
          <w:w w:val="105"/>
        </w:rPr>
        <w:t xml:space="preserve"> </w:t>
      </w:r>
      <w:r>
        <w:rPr>
          <w:i/>
          <w:w w:val="105"/>
        </w:rPr>
        <w:t>Missouri</w:t>
      </w:r>
      <w:r>
        <w:rPr>
          <w:i/>
          <w:spacing w:val="27"/>
          <w:w w:val="105"/>
        </w:rPr>
        <w:t xml:space="preserve"> </w:t>
      </w:r>
      <w:r>
        <w:rPr>
          <w:i/>
          <w:w w:val="105"/>
        </w:rPr>
        <w:t>System</w:t>
      </w:r>
      <w:r>
        <w:rPr>
          <w:i/>
          <w:spacing w:val="34"/>
          <w:w w:val="105"/>
        </w:rPr>
        <w:t xml:space="preserve"> </w:t>
      </w:r>
      <w:r>
        <w:rPr>
          <w:i/>
          <w:w w:val="105"/>
        </w:rPr>
        <w:t>(Controller’s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Office)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-</w:t>
      </w:r>
      <w:r>
        <w:rPr>
          <w:i/>
          <w:spacing w:val="76"/>
          <w:w w:val="105"/>
        </w:rPr>
        <w:t xml:space="preserve"> </w:t>
      </w:r>
      <w:r>
        <w:rPr>
          <w:w w:val="105"/>
        </w:rPr>
        <w:t>The</w:t>
      </w:r>
      <w:r>
        <w:rPr>
          <w:spacing w:val="65"/>
          <w:w w:val="105"/>
        </w:rPr>
        <w:t xml:space="preserve"> </w:t>
      </w:r>
      <w:r>
        <w:rPr>
          <w:w w:val="105"/>
        </w:rPr>
        <w:t>Controller’s Office generates</w:t>
      </w:r>
      <w:r>
        <w:rPr>
          <w:spacing w:val="40"/>
          <w:w w:val="105"/>
        </w:rPr>
        <w:t xml:space="preserve"> </w:t>
      </w:r>
      <w:r>
        <w:rPr>
          <w:w w:val="105"/>
        </w:rPr>
        <w:t>eEVRs</w:t>
      </w:r>
      <w:r>
        <w:rPr>
          <w:spacing w:val="40"/>
          <w:w w:val="105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payroll data</w:t>
      </w:r>
      <w:r>
        <w:rPr>
          <w:spacing w:val="39"/>
          <w:w w:val="105"/>
        </w:rPr>
        <w:t xml:space="preserve"> </w:t>
      </w:r>
      <w:r>
        <w:rPr>
          <w:w w:val="105"/>
        </w:rPr>
        <w:t>semi-annually, or more frequently if required by the funding</w:t>
      </w:r>
      <w:r>
        <w:rPr>
          <w:spacing w:val="27"/>
          <w:w w:val="105"/>
        </w:rPr>
        <w:t xml:space="preserve"> </w:t>
      </w:r>
      <w:r>
        <w:rPr>
          <w:w w:val="105"/>
        </w:rPr>
        <w:t>source.</w:t>
      </w:r>
      <w:r>
        <w:rPr>
          <w:spacing w:val="40"/>
          <w:w w:val="105"/>
        </w:rPr>
        <w:t xml:space="preserve"> </w:t>
      </w:r>
      <w:r>
        <w:rPr>
          <w:w w:val="105"/>
        </w:rPr>
        <w:t>eEVRs</w:t>
      </w:r>
      <w:r>
        <w:rPr>
          <w:spacing w:val="37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period</w:t>
      </w:r>
      <w:r>
        <w:rPr>
          <w:spacing w:val="25"/>
          <w:w w:val="105"/>
        </w:rPr>
        <w:t xml:space="preserve"> </w:t>
      </w:r>
      <w:r>
        <w:rPr>
          <w:w w:val="105"/>
        </w:rPr>
        <w:t>January</w:t>
      </w:r>
      <w:r>
        <w:rPr>
          <w:spacing w:val="31"/>
          <w:w w:val="105"/>
        </w:rPr>
        <w:t xml:space="preserve"> </w:t>
      </w:r>
      <w:r>
        <w:rPr>
          <w:w w:val="105"/>
        </w:rPr>
        <w:t>1</w:t>
      </w:r>
      <w:r>
        <w:rPr>
          <w:spacing w:val="12"/>
          <w:w w:val="105"/>
        </w:rPr>
        <w:t xml:space="preserve"> </w:t>
      </w:r>
      <w:r>
        <w:rPr>
          <w:w w:val="105"/>
        </w:rPr>
        <w:t>through</w:t>
      </w:r>
      <w:r>
        <w:rPr>
          <w:spacing w:val="40"/>
          <w:w w:val="105"/>
        </w:rPr>
        <w:t xml:space="preserve"> </w:t>
      </w:r>
      <w:r>
        <w:rPr>
          <w:w w:val="105"/>
        </w:rPr>
        <w:t>June</w:t>
      </w:r>
      <w:r>
        <w:rPr>
          <w:spacing w:val="39"/>
          <w:w w:val="105"/>
        </w:rPr>
        <w:t xml:space="preserve"> </w:t>
      </w:r>
      <w:r>
        <w:rPr>
          <w:w w:val="105"/>
        </w:rPr>
        <w:t>30</w:t>
      </w:r>
      <w:r>
        <w:rPr>
          <w:spacing w:val="27"/>
          <w:w w:val="105"/>
        </w:rPr>
        <w:t xml:space="preserve"> </w:t>
      </w:r>
      <w:r>
        <w:rPr>
          <w:w w:val="105"/>
        </w:rPr>
        <w:t>are</w:t>
      </w:r>
      <w:r>
        <w:rPr>
          <w:spacing w:val="31"/>
          <w:w w:val="105"/>
        </w:rPr>
        <w:t xml:space="preserve"> </w:t>
      </w:r>
      <w:r>
        <w:rPr>
          <w:w w:val="105"/>
        </w:rPr>
        <w:t>generated</w:t>
      </w:r>
      <w:r>
        <w:rPr>
          <w:spacing w:val="25"/>
          <w:w w:val="105"/>
        </w:rPr>
        <w:t xml:space="preserve"> </w:t>
      </w:r>
      <w:r>
        <w:rPr>
          <w:w w:val="105"/>
        </w:rPr>
        <w:t>within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first two weeks</w:t>
      </w:r>
      <w:r>
        <w:rPr>
          <w:spacing w:val="27"/>
          <w:w w:val="105"/>
        </w:rPr>
        <w:t xml:space="preserve"> </w:t>
      </w:r>
      <w:r>
        <w:rPr>
          <w:w w:val="105"/>
        </w:rPr>
        <w:t>of August.</w:t>
      </w:r>
      <w:r>
        <w:rPr>
          <w:spacing w:val="33"/>
          <w:w w:val="105"/>
        </w:rPr>
        <w:t xml:space="preserve"> </w:t>
      </w:r>
      <w:r>
        <w:rPr>
          <w:w w:val="105"/>
        </w:rPr>
        <w:t>eEVRs</w:t>
      </w:r>
      <w:r>
        <w:rPr>
          <w:spacing w:val="27"/>
          <w:w w:val="105"/>
        </w:rPr>
        <w:t xml:space="preserve"> </w:t>
      </w:r>
      <w:r>
        <w:rPr>
          <w:w w:val="105"/>
        </w:rPr>
        <w:t>for the period July 1 through</w:t>
      </w:r>
      <w:r>
        <w:rPr>
          <w:spacing w:val="35"/>
          <w:w w:val="105"/>
        </w:rPr>
        <w:t xml:space="preserve"> </w:t>
      </w:r>
      <w:r>
        <w:rPr>
          <w:w w:val="105"/>
        </w:rPr>
        <w:t>December</w:t>
      </w:r>
      <w:r>
        <w:rPr>
          <w:spacing w:val="36"/>
          <w:w w:val="105"/>
        </w:rPr>
        <w:t xml:space="preserve"> </w:t>
      </w:r>
      <w:r>
        <w:rPr>
          <w:w w:val="105"/>
        </w:rPr>
        <w:t>31 are generated within the first</w:t>
      </w:r>
      <w:r>
        <w:rPr>
          <w:spacing w:val="25"/>
          <w:w w:val="105"/>
        </w:rPr>
        <w:t xml:space="preserve"> </w:t>
      </w:r>
      <w:r>
        <w:rPr>
          <w:w w:val="105"/>
        </w:rPr>
        <w:t>two weeks</w:t>
      </w:r>
      <w:r>
        <w:rPr>
          <w:spacing w:val="31"/>
          <w:w w:val="105"/>
        </w:rPr>
        <w:t xml:space="preserve"> </w:t>
      </w:r>
      <w:r>
        <w:rPr>
          <w:w w:val="105"/>
        </w:rPr>
        <w:t>of February.</w:t>
      </w:r>
      <w:r>
        <w:rPr>
          <w:spacing w:val="30"/>
          <w:w w:val="105"/>
        </w:rPr>
        <w:t xml:space="preserve"> </w:t>
      </w:r>
      <w:r>
        <w:rPr>
          <w:w w:val="105"/>
        </w:rPr>
        <w:t>An</w:t>
      </w:r>
      <w:r>
        <w:rPr>
          <w:spacing w:val="32"/>
          <w:w w:val="105"/>
        </w:rPr>
        <w:t xml:space="preserve"> </w:t>
      </w:r>
      <w:r>
        <w:rPr>
          <w:w w:val="105"/>
        </w:rPr>
        <w:t>eEVR</w:t>
      </w:r>
      <w:r>
        <w:rPr>
          <w:spacing w:val="33"/>
          <w:w w:val="105"/>
        </w:rPr>
        <w:t xml:space="preserve"> </w:t>
      </w:r>
      <w:r>
        <w:rPr>
          <w:w w:val="105"/>
        </w:rPr>
        <w:t>is</w:t>
      </w:r>
      <w:r>
        <w:rPr>
          <w:spacing w:val="31"/>
          <w:w w:val="105"/>
        </w:rPr>
        <w:t xml:space="preserve"> </w:t>
      </w:r>
      <w:r>
        <w:rPr>
          <w:w w:val="105"/>
        </w:rPr>
        <w:t>produced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33"/>
          <w:w w:val="105"/>
        </w:rPr>
        <w:t xml:space="preserve"> </w:t>
      </w:r>
      <w:r>
        <w:rPr>
          <w:w w:val="105"/>
        </w:rPr>
        <w:t>each</w:t>
      </w:r>
      <w:r>
        <w:rPr>
          <w:spacing w:val="32"/>
          <w:w w:val="105"/>
        </w:rPr>
        <w:t xml:space="preserve"> </w:t>
      </w:r>
      <w:r>
        <w:rPr>
          <w:w w:val="105"/>
        </w:rPr>
        <w:t>individual</w:t>
      </w:r>
      <w:r>
        <w:rPr>
          <w:spacing w:val="23"/>
          <w:w w:val="105"/>
        </w:rPr>
        <w:t xml:space="preserve"> </w:t>
      </w:r>
      <w:r>
        <w:rPr>
          <w:w w:val="105"/>
        </w:rPr>
        <w:t>who</w:t>
      </w:r>
      <w:r>
        <w:rPr>
          <w:spacing w:val="24"/>
          <w:w w:val="105"/>
        </w:rPr>
        <w:t xml:space="preserve"> </w:t>
      </w:r>
      <w:r>
        <w:rPr>
          <w:w w:val="105"/>
        </w:rPr>
        <w:t>received</w:t>
      </w:r>
      <w:r>
        <w:rPr>
          <w:spacing w:val="33"/>
          <w:w w:val="105"/>
        </w:rPr>
        <w:t xml:space="preserve"> </w:t>
      </w:r>
      <w:r>
        <w:rPr>
          <w:w w:val="105"/>
        </w:rPr>
        <w:t>all or</w:t>
      </w:r>
      <w:r>
        <w:rPr>
          <w:spacing w:val="-3"/>
          <w:w w:val="105"/>
        </w:rPr>
        <w:t xml:space="preserve"> </w:t>
      </w:r>
      <w:r>
        <w:rPr>
          <w:w w:val="105"/>
        </w:rPr>
        <w:t>part of their salary from</w:t>
      </w:r>
      <w:r>
        <w:rPr>
          <w:spacing w:val="40"/>
          <w:w w:val="105"/>
        </w:rPr>
        <w:t xml:space="preserve"> </w:t>
      </w:r>
      <w:r>
        <w:rPr>
          <w:w w:val="105"/>
        </w:rPr>
        <w:t>a sponsored</w:t>
      </w:r>
      <w:r>
        <w:rPr>
          <w:spacing w:val="30"/>
          <w:w w:val="105"/>
        </w:rPr>
        <w:t xml:space="preserve"> </w:t>
      </w:r>
      <w:r>
        <w:rPr>
          <w:w w:val="105"/>
        </w:rPr>
        <w:t>project, including cost share, and/or federal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appropriations. An individual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is paid from</w:t>
      </w:r>
      <w:r>
        <w:rPr>
          <w:spacing w:val="19"/>
          <w:w w:val="105"/>
        </w:rPr>
        <w:t xml:space="preserve"> </w:t>
      </w:r>
      <w:r>
        <w:rPr>
          <w:w w:val="105"/>
        </w:rPr>
        <w:t>a grant account</w:t>
      </w:r>
      <w:r>
        <w:rPr>
          <w:spacing w:val="22"/>
          <w:w w:val="105"/>
        </w:rPr>
        <w:t xml:space="preserve"> </w:t>
      </w:r>
      <w:r>
        <w:rPr>
          <w:w w:val="105"/>
        </w:rPr>
        <w:t>(ChartField)</w:t>
      </w:r>
      <w:r>
        <w:rPr>
          <w:spacing w:val="36"/>
          <w:w w:val="105"/>
        </w:rPr>
        <w:t xml:space="preserve"> </w:t>
      </w:r>
      <w:r>
        <w:rPr>
          <w:w w:val="105"/>
        </w:rPr>
        <w:t>or a federal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appropriation</w:t>
      </w:r>
      <w:r>
        <w:rPr>
          <w:spacing w:val="21"/>
          <w:w w:val="105"/>
        </w:rPr>
        <w:t xml:space="preserve"> </w:t>
      </w:r>
      <w:r>
        <w:rPr>
          <w:w w:val="105"/>
        </w:rPr>
        <w:t>program</w:t>
      </w:r>
      <w:r>
        <w:rPr>
          <w:spacing w:val="19"/>
          <w:w w:val="105"/>
        </w:rPr>
        <w:t xml:space="preserve"> </w:t>
      </w:r>
      <w:r>
        <w:rPr>
          <w:w w:val="105"/>
        </w:rPr>
        <w:t>code will receive</w:t>
      </w:r>
      <w:r>
        <w:rPr>
          <w:spacing w:val="24"/>
          <w:w w:val="105"/>
        </w:rPr>
        <w:t xml:space="preserve"> </w:t>
      </w:r>
      <w:r>
        <w:rPr>
          <w:w w:val="105"/>
        </w:rPr>
        <w:t>an email when</w:t>
      </w:r>
      <w:r>
        <w:rPr>
          <w:spacing w:val="24"/>
          <w:w w:val="105"/>
        </w:rPr>
        <w:t xml:space="preserve"> </w:t>
      </w:r>
      <w:r>
        <w:rPr>
          <w:w w:val="105"/>
        </w:rPr>
        <w:t>his or her</w:t>
      </w:r>
      <w:r>
        <w:rPr>
          <w:spacing w:val="39"/>
          <w:w w:val="105"/>
        </w:rPr>
        <w:t xml:space="preserve"> </w:t>
      </w:r>
      <w:r>
        <w:rPr>
          <w:w w:val="105"/>
        </w:rPr>
        <w:t>eEVR is ready to review.</w:t>
      </w:r>
      <w:r>
        <w:rPr>
          <w:spacing w:val="-40"/>
          <w:w w:val="105"/>
        </w:rPr>
        <w:t xml:space="preserve"> </w:t>
      </w:r>
      <w:r>
        <w:rPr>
          <w:w w:val="105"/>
        </w:rPr>
        <w:t>A separate</w:t>
      </w:r>
      <w:r>
        <w:rPr>
          <w:spacing w:val="24"/>
          <w:w w:val="105"/>
        </w:rPr>
        <w:t xml:space="preserve"> </w:t>
      </w:r>
      <w:r>
        <w:rPr>
          <w:w w:val="105"/>
        </w:rPr>
        <w:t>notification is sent to the Departmental</w:t>
      </w:r>
      <w:r>
        <w:rPr>
          <w:spacing w:val="33"/>
          <w:w w:val="105"/>
        </w:rPr>
        <w:t xml:space="preserve"> </w:t>
      </w:r>
      <w:r>
        <w:rPr>
          <w:w w:val="105"/>
        </w:rPr>
        <w:t>Research Administrator (DRA) indicating eEVRs</w:t>
      </w:r>
      <w:r>
        <w:rPr>
          <w:spacing w:val="33"/>
          <w:w w:val="105"/>
        </w:rPr>
        <w:t xml:space="preserve"> </w:t>
      </w:r>
      <w:r>
        <w:rPr>
          <w:w w:val="105"/>
        </w:rPr>
        <w:t>have been</w:t>
      </w:r>
      <w:r>
        <w:rPr>
          <w:spacing w:val="40"/>
          <w:w w:val="105"/>
        </w:rPr>
        <w:t xml:space="preserve"> </w:t>
      </w:r>
      <w:r>
        <w:rPr>
          <w:w w:val="105"/>
        </w:rPr>
        <w:t>created.</w:t>
      </w:r>
    </w:p>
    <w:p w14:paraId="614523BF" w14:textId="77777777" w:rsidR="008D60FD" w:rsidRDefault="008D60FD">
      <w:pPr>
        <w:pStyle w:val="BodyText"/>
        <w:spacing w:line="307" w:lineRule="auto"/>
        <w:sectPr w:rsidR="008D60FD">
          <w:type w:val="continuous"/>
          <w:pgSz w:w="12240" w:h="15840"/>
          <w:pgMar w:top="1040" w:right="1080" w:bottom="280" w:left="1080" w:header="720" w:footer="720" w:gutter="0"/>
          <w:cols w:space="720"/>
        </w:sectPr>
      </w:pPr>
    </w:p>
    <w:p w14:paraId="347944C2" w14:textId="77777777" w:rsidR="008D60FD" w:rsidRDefault="00523C7F">
      <w:pPr>
        <w:pStyle w:val="BodyText"/>
        <w:spacing w:before="90" w:line="309" w:lineRule="auto"/>
        <w:ind w:left="1093" w:right="580" w:firstLine="1"/>
      </w:pPr>
      <w:r>
        <w:rPr>
          <w:b/>
          <w:w w:val="105"/>
        </w:rPr>
        <w:lastRenderedPageBreak/>
        <w:t>Note: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may not</w:t>
      </w:r>
      <w:r>
        <w:rPr>
          <w:spacing w:val="40"/>
          <w:w w:val="105"/>
        </w:rPr>
        <w:t xml:space="preserve"> </w:t>
      </w:r>
      <w:r>
        <w:rPr>
          <w:w w:val="105"/>
        </w:rPr>
        <w:t>be an</w:t>
      </w:r>
      <w:r>
        <w:rPr>
          <w:spacing w:val="40"/>
          <w:w w:val="105"/>
        </w:rPr>
        <w:t xml:space="preserve"> </w:t>
      </w:r>
      <w:r>
        <w:rPr>
          <w:w w:val="105"/>
        </w:rPr>
        <w:t>accurate reflection of</w:t>
      </w:r>
      <w:r>
        <w:rPr>
          <w:spacing w:val="37"/>
          <w:w w:val="105"/>
        </w:rPr>
        <w:t xml:space="preserve"> </w:t>
      </w:r>
      <w:r>
        <w:rPr>
          <w:w w:val="105"/>
        </w:rPr>
        <w:t>the individual’s effort</w:t>
      </w:r>
      <w:r>
        <w:rPr>
          <w:spacing w:val="40"/>
          <w:w w:val="105"/>
        </w:rPr>
        <w:t xml:space="preserve"> </w:t>
      </w:r>
      <w:r>
        <w:rPr>
          <w:w w:val="105"/>
        </w:rPr>
        <w:t>allocation Effort allocation</w:t>
      </w:r>
      <w:r>
        <w:rPr>
          <w:spacing w:val="40"/>
          <w:w w:val="105"/>
        </w:rPr>
        <w:t xml:space="preserve"> </w:t>
      </w:r>
      <w:r>
        <w:rPr>
          <w:w w:val="105"/>
        </w:rPr>
        <w:t>is based on all employee</w:t>
      </w:r>
      <w:r>
        <w:rPr>
          <w:spacing w:val="40"/>
          <w:w w:val="105"/>
        </w:rPr>
        <w:t xml:space="preserve"> </w:t>
      </w:r>
      <w:r>
        <w:rPr>
          <w:w w:val="105"/>
        </w:rPr>
        <w:t>activity within his</w:t>
      </w:r>
      <w:r>
        <w:rPr>
          <w:spacing w:val="40"/>
          <w:w w:val="105"/>
        </w:rPr>
        <w:t xml:space="preserve"> </w:t>
      </w:r>
      <w:r>
        <w:rPr>
          <w:w w:val="105"/>
        </w:rPr>
        <w:t>or her university</w:t>
      </w:r>
      <w:r>
        <w:rPr>
          <w:spacing w:val="-8"/>
          <w:w w:val="105"/>
        </w:rPr>
        <w:t xml:space="preserve"> </w:t>
      </w:r>
      <w:r>
        <w:rPr>
          <w:w w:val="105"/>
        </w:rPr>
        <w:t>appointment and</w:t>
      </w:r>
      <w:r>
        <w:rPr>
          <w:spacing w:val="40"/>
          <w:w w:val="105"/>
        </w:rPr>
        <w:t xml:space="preserve"> </w:t>
      </w:r>
      <w:r>
        <w:rPr>
          <w:w w:val="105"/>
        </w:rPr>
        <w:t>includes</w:t>
      </w:r>
      <w:r>
        <w:rPr>
          <w:spacing w:val="37"/>
          <w:w w:val="105"/>
        </w:rPr>
        <w:t xml:space="preserve"> </w:t>
      </w:r>
      <w:r>
        <w:rPr>
          <w:w w:val="105"/>
        </w:rPr>
        <w:t>all</w:t>
      </w:r>
      <w:r>
        <w:rPr>
          <w:spacing w:val="40"/>
          <w:w w:val="105"/>
        </w:rPr>
        <w:t xml:space="preserve"> </w:t>
      </w:r>
      <w:r>
        <w:rPr>
          <w:w w:val="105"/>
        </w:rPr>
        <w:t>research,</w:t>
      </w:r>
      <w:r>
        <w:rPr>
          <w:spacing w:val="40"/>
          <w:w w:val="105"/>
        </w:rPr>
        <w:t xml:space="preserve"> </w:t>
      </w:r>
      <w:r>
        <w:rPr>
          <w:w w:val="105"/>
        </w:rPr>
        <w:t>teaching,</w:t>
      </w:r>
      <w:r>
        <w:rPr>
          <w:spacing w:val="40"/>
          <w:w w:val="105"/>
        </w:rPr>
        <w:t xml:space="preserve"> </w:t>
      </w:r>
      <w:r>
        <w:rPr>
          <w:w w:val="105"/>
        </w:rPr>
        <w:t>clinical</w:t>
      </w:r>
      <w:r>
        <w:rPr>
          <w:spacing w:val="40"/>
          <w:w w:val="105"/>
        </w:rPr>
        <w:t xml:space="preserve"> </w:t>
      </w:r>
      <w:r>
        <w:rPr>
          <w:w w:val="105"/>
        </w:rPr>
        <w:t>service,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38"/>
          <w:w w:val="105"/>
        </w:rPr>
        <w:t xml:space="preserve"> </w:t>
      </w:r>
      <w:r>
        <w:rPr>
          <w:w w:val="105"/>
        </w:rPr>
        <w:t>duties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</w:p>
    <w:p w14:paraId="2B4F8F4F" w14:textId="2AAFDDBF" w:rsidR="008D60FD" w:rsidRDefault="00523C7F">
      <w:pPr>
        <w:pStyle w:val="BodyText"/>
        <w:spacing w:line="307" w:lineRule="auto"/>
        <w:ind w:left="1092" w:right="482"/>
      </w:pPr>
      <w:r>
        <w:rPr>
          <w:w w:val="105"/>
        </w:rPr>
        <w:t>employee performs. Effort</w:t>
      </w:r>
      <w:r>
        <w:rPr>
          <w:spacing w:val="40"/>
          <w:w w:val="105"/>
        </w:rPr>
        <w:t xml:space="preserve"> </w:t>
      </w:r>
      <w:r>
        <w:rPr>
          <w:w w:val="105"/>
        </w:rPr>
        <w:t>is not calculated on vacation payouts, incentives,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other payments</w:t>
      </w:r>
      <w:r>
        <w:rPr>
          <w:spacing w:val="40"/>
          <w:w w:val="105"/>
        </w:rPr>
        <w:t xml:space="preserve"> </w:t>
      </w:r>
      <w:r>
        <w:rPr>
          <w:w w:val="105"/>
        </w:rPr>
        <w:t>made</w:t>
      </w:r>
      <w:r>
        <w:rPr>
          <w:spacing w:val="56"/>
          <w:w w:val="105"/>
        </w:rPr>
        <w:t xml:space="preserve"> </w:t>
      </w:r>
      <w:r>
        <w:rPr>
          <w:w w:val="105"/>
        </w:rPr>
        <w:t>to</w:t>
      </w:r>
      <w:r>
        <w:rPr>
          <w:spacing w:val="55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employee</w:t>
      </w:r>
      <w:r>
        <w:rPr>
          <w:spacing w:val="33"/>
          <w:w w:val="105"/>
        </w:rPr>
        <w:t xml:space="preserve"> </w:t>
      </w:r>
      <w:r>
        <w:rPr>
          <w:w w:val="105"/>
        </w:rPr>
        <w:t>above</w:t>
      </w:r>
      <w:r>
        <w:rPr>
          <w:spacing w:val="56"/>
          <w:w w:val="105"/>
        </w:rPr>
        <w:t xml:space="preserve"> </w:t>
      </w:r>
      <w:r>
        <w:rPr>
          <w:w w:val="105"/>
        </w:rPr>
        <w:t>base</w:t>
      </w:r>
      <w:r>
        <w:rPr>
          <w:spacing w:val="65"/>
          <w:w w:val="105"/>
        </w:rPr>
        <w:t xml:space="preserve"> </w:t>
      </w:r>
      <w:r>
        <w:rPr>
          <w:w w:val="105"/>
        </w:rPr>
        <w:t>pay.</w:t>
      </w:r>
      <w:r>
        <w:rPr>
          <w:spacing w:val="38"/>
          <w:w w:val="105"/>
        </w:rPr>
        <w:t xml:space="preserve"> </w:t>
      </w:r>
      <w:r>
        <w:rPr>
          <w:w w:val="105"/>
        </w:rPr>
        <w:t>Effort</w:t>
      </w:r>
      <w:r>
        <w:rPr>
          <w:spacing w:val="58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not</w:t>
      </w:r>
      <w:r>
        <w:rPr>
          <w:spacing w:val="16"/>
          <w:w w:val="105"/>
        </w:rPr>
        <w:t xml:space="preserve"> </w:t>
      </w:r>
      <w:r>
        <w:rPr>
          <w:w w:val="105"/>
        </w:rPr>
        <w:t>based</w:t>
      </w:r>
      <w:r>
        <w:rPr>
          <w:spacing w:val="25"/>
          <w:w w:val="105"/>
        </w:rPr>
        <w:t xml:space="preserve"> </w:t>
      </w:r>
      <w:r>
        <w:rPr>
          <w:w w:val="105"/>
        </w:rPr>
        <w:t>on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40-hour work week, nor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it based on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full</w:t>
      </w:r>
      <w:r>
        <w:rPr>
          <w:spacing w:val="-1"/>
          <w:w w:val="105"/>
        </w:rPr>
        <w:t>-time</w:t>
      </w:r>
      <w:r>
        <w:rPr>
          <w:w w:val="105"/>
        </w:rPr>
        <w:t xml:space="preserve"> equivalent (FTE).</w:t>
      </w:r>
      <w:r>
        <w:rPr>
          <w:spacing w:val="21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personnel,</w:t>
      </w:r>
      <w:r>
        <w:rPr>
          <w:spacing w:val="40"/>
          <w:w w:val="105"/>
        </w:rPr>
        <w:t xml:space="preserve"> </w:t>
      </w:r>
      <w:r>
        <w:rPr>
          <w:w w:val="105"/>
        </w:rPr>
        <w:t>including</w:t>
      </w:r>
      <w:r>
        <w:rPr>
          <w:spacing w:val="40"/>
          <w:w w:val="105"/>
        </w:rPr>
        <w:t xml:space="preserve"> </w:t>
      </w:r>
      <w:r>
        <w:rPr>
          <w:w w:val="105"/>
        </w:rPr>
        <w:t>part-time personnel,</w:t>
      </w:r>
      <w:r>
        <w:rPr>
          <w:spacing w:val="39"/>
          <w:w w:val="105"/>
        </w:rPr>
        <w:t xml:space="preserve"> </w:t>
      </w:r>
      <w:r>
        <w:rPr>
          <w:w w:val="105"/>
        </w:rPr>
        <w:t>should</w:t>
      </w:r>
      <w:r>
        <w:rPr>
          <w:spacing w:val="40"/>
          <w:w w:val="105"/>
        </w:rPr>
        <w:t xml:space="preserve"> </w:t>
      </w:r>
      <w:r>
        <w:rPr>
          <w:w w:val="105"/>
        </w:rPr>
        <w:t>report</w:t>
      </w:r>
      <w:r>
        <w:rPr>
          <w:spacing w:val="40"/>
          <w:w w:val="105"/>
        </w:rPr>
        <w:t xml:space="preserve"> </w:t>
      </w:r>
      <w:r>
        <w:rPr>
          <w:w w:val="105"/>
        </w:rPr>
        <w:t>100%</w:t>
      </w:r>
      <w:r>
        <w:rPr>
          <w:spacing w:val="40"/>
          <w:w w:val="105"/>
        </w:rPr>
        <w:t xml:space="preserve"> </w:t>
      </w:r>
      <w:r>
        <w:rPr>
          <w:w w:val="105"/>
        </w:rPr>
        <w:t>effort on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eEVR regardless</w:t>
      </w:r>
      <w:r>
        <w:rPr>
          <w:spacing w:val="40"/>
          <w:w w:val="105"/>
        </w:rPr>
        <w:t xml:space="preserve"> </w:t>
      </w:r>
      <w:r>
        <w:rPr>
          <w:w w:val="105"/>
        </w:rPr>
        <w:t>of what FTE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appointment </w:t>
      </w:r>
      <w:r>
        <w:rPr>
          <w:spacing w:val="-2"/>
          <w:w w:val="105"/>
        </w:rPr>
        <w:t>represents.</w:t>
      </w:r>
    </w:p>
    <w:p w14:paraId="26399275" w14:textId="77777777" w:rsidR="008D60FD" w:rsidRDefault="008D60FD">
      <w:pPr>
        <w:pStyle w:val="BodyText"/>
        <w:spacing w:before="112"/>
      </w:pPr>
    </w:p>
    <w:p w14:paraId="09B4544B" w14:textId="35F19D66" w:rsidR="008D60FD" w:rsidRDefault="00523C7F">
      <w:pPr>
        <w:pStyle w:val="BodyText"/>
        <w:spacing w:line="304" w:lineRule="auto"/>
        <w:ind w:left="373" w:right="580" w:firstLine="1"/>
      </w:pPr>
      <w:r>
        <w:rPr>
          <w:i/>
          <w:w w:val="105"/>
        </w:rPr>
        <w:t>Office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Sponsored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Programs Administration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(SPA)–</w:t>
      </w:r>
      <w:r>
        <w:rPr>
          <w:w w:val="105"/>
        </w:rPr>
        <w:t>OSP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w</w:t>
      </w:r>
      <w:r>
        <w:rPr>
          <w:spacing w:val="-19"/>
          <w:w w:val="105"/>
        </w:rPr>
        <w:t xml:space="preserve"> </w:t>
      </w:r>
      <w:r>
        <w:rPr>
          <w:w w:val="105"/>
        </w:rPr>
        <w:t>ill</w:t>
      </w:r>
      <w:r>
        <w:rPr>
          <w:spacing w:val="40"/>
          <w:w w:val="105"/>
        </w:rPr>
        <w:t xml:space="preserve"> </w:t>
      </w:r>
      <w:r>
        <w:rPr>
          <w:w w:val="105"/>
        </w:rPr>
        <w:t>provide guidelines for</w:t>
      </w:r>
      <w:r>
        <w:rPr>
          <w:spacing w:val="40"/>
          <w:w w:val="105"/>
        </w:rPr>
        <w:t xml:space="preserve"> </w:t>
      </w:r>
      <w:r>
        <w:rPr>
          <w:w w:val="105"/>
        </w:rPr>
        <w:t>review, signature,</w:t>
      </w:r>
      <w:r>
        <w:rPr>
          <w:spacing w:val="39"/>
          <w:w w:val="105"/>
        </w:rPr>
        <w:t xml:space="preserve"> </w:t>
      </w:r>
      <w:r>
        <w:rPr>
          <w:w w:val="105"/>
        </w:rPr>
        <w:t>and certification/recertification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all</w:t>
      </w:r>
      <w:r>
        <w:rPr>
          <w:spacing w:val="39"/>
          <w:w w:val="105"/>
        </w:rPr>
        <w:t xml:space="preserve"> </w:t>
      </w:r>
      <w:r>
        <w:rPr>
          <w:w w:val="105"/>
        </w:rPr>
        <w:t>eEVRs.</w:t>
      </w:r>
      <w:r>
        <w:rPr>
          <w:spacing w:val="39"/>
          <w:w w:val="105"/>
        </w:rPr>
        <w:t xml:space="preserve"> </w:t>
      </w:r>
      <w:r>
        <w:rPr>
          <w:w w:val="105"/>
        </w:rPr>
        <w:t>All</w:t>
      </w:r>
      <w:r>
        <w:rPr>
          <w:spacing w:val="39"/>
          <w:w w:val="105"/>
        </w:rPr>
        <w:t xml:space="preserve"> </w:t>
      </w:r>
      <w:r>
        <w:rPr>
          <w:w w:val="105"/>
        </w:rPr>
        <w:t>eEVRs</w:t>
      </w:r>
      <w:r>
        <w:rPr>
          <w:spacing w:val="40"/>
          <w:w w:val="105"/>
        </w:rPr>
        <w:t xml:space="preserve"> </w:t>
      </w:r>
      <w:r>
        <w:rPr>
          <w:w w:val="105"/>
        </w:rPr>
        <w:t>must be</w:t>
      </w:r>
      <w:r>
        <w:rPr>
          <w:spacing w:val="40"/>
          <w:w w:val="105"/>
        </w:rPr>
        <w:t xml:space="preserve"> </w:t>
      </w:r>
      <w:r>
        <w:rPr>
          <w:w w:val="105"/>
        </w:rPr>
        <w:t>certified by the stated deadline,</w:t>
      </w:r>
      <w:r>
        <w:rPr>
          <w:spacing w:val="38"/>
          <w:w w:val="105"/>
        </w:rPr>
        <w:t xml:space="preserve"> </w:t>
      </w:r>
      <w:r>
        <w:rPr>
          <w:w w:val="105"/>
        </w:rPr>
        <w:t>which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1"/>
          <w:w w:val="105"/>
        </w:rPr>
        <w:t xml:space="preserve"> </w:t>
      </w:r>
      <w:r>
        <w:rPr>
          <w:w w:val="105"/>
        </w:rPr>
        <w:t>typically 14</w:t>
      </w:r>
      <w:r>
        <w:rPr>
          <w:spacing w:val="40"/>
          <w:w w:val="105"/>
        </w:rPr>
        <w:t xml:space="preserve"> </w:t>
      </w:r>
      <w:r>
        <w:rPr>
          <w:w w:val="105"/>
        </w:rPr>
        <w:t>days</w:t>
      </w:r>
      <w:r>
        <w:rPr>
          <w:spacing w:val="31"/>
          <w:w w:val="105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the distribution</w:t>
      </w:r>
      <w:r>
        <w:rPr>
          <w:spacing w:val="34"/>
          <w:w w:val="105"/>
        </w:rPr>
        <w:t xml:space="preserve"> </w:t>
      </w:r>
      <w:r>
        <w:rPr>
          <w:w w:val="105"/>
        </w:rPr>
        <w:t>date.</w:t>
      </w:r>
      <w:r>
        <w:rPr>
          <w:spacing w:val="30"/>
          <w:w w:val="105"/>
        </w:rPr>
        <w:t xml:space="preserve"> </w:t>
      </w:r>
      <w:r>
        <w:rPr>
          <w:w w:val="105"/>
        </w:rPr>
        <w:t>A nightly process is in</w:t>
      </w:r>
      <w:r>
        <w:rPr>
          <w:spacing w:val="34"/>
          <w:w w:val="105"/>
        </w:rPr>
        <w:t xml:space="preserve"> </w:t>
      </w:r>
      <w:r>
        <w:rPr>
          <w:w w:val="105"/>
        </w:rPr>
        <w:t>place to determine if the eEVR</w:t>
      </w:r>
      <w:r>
        <w:rPr>
          <w:spacing w:val="25"/>
          <w:w w:val="105"/>
        </w:rPr>
        <w:t xml:space="preserve"> </w:t>
      </w:r>
      <w:r>
        <w:rPr>
          <w:w w:val="105"/>
        </w:rPr>
        <w:t>modified</w:t>
      </w:r>
      <w:r>
        <w:rPr>
          <w:spacing w:val="25"/>
          <w:w w:val="105"/>
        </w:rPr>
        <w:t xml:space="preserve"> </w:t>
      </w:r>
      <w:r>
        <w:rPr>
          <w:w w:val="105"/>
        </w:rPr>
        <w:t>effort</w:t>
      </w:r>
      <w:r>
        <w:rPr>
          <w:spacing w:val="32"/>
          <w:w w:val="105"/>
        </w:rPr>
        <w:t xml:space="preserve"> </w:t>
      </w:r>
      <w:r>
        <w:rPr>
          <w:w w:val="105"/>
        </w:rPr>
        <w:t>falls within</w:t>
      </w:r>
      <w:r>
        <w:rPr>
          <w:spacing w:val="25"/>
          <w:w w:val="105"/>
        </w:rPr>
        <w:t xml:space="preserve"> </w:t>
      </w:r>
      <w:r>
        <w:rPr>
          <w:w w:val="105"/>
        </w:rPr>
        <w:t>5% of the payroll</w:t>
      </w:r>
      <w:r>
        <w:rPr>
          <w:spacing w:val="28"/>
          <w:w w:val="105"/>
        </w:rPr>
        <w:t xml:space="preserve"> </w:t>
      </w:r>
      <w:r>
        <w:rPr>
          <w:w w:val="105"/>
        </w:rPr>
        <w:t>data.</w:t>
      </w:r>
      <w:r>
        <w:rPr>
          <w:spacing w:val="40"/>
          <w:w w:val="105"/>
        </w:rPr>
        <w:t xml:space="preserve"> </w:t>
      </w:r>
      <w:r>
        <w:rPr>
          <w:w w:val="105"/>
        </w:rPr>
        <w:t>SPA will review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5% queue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40"/>
          <w:w w:val="105"/>
        </w:rPr>
        <w:t xml:space="preserve"> </w:t>
      </w:r>
      <w:r>
        <w:rPr>
          <w:w w:val="105"/>
        </w:rPr>
        <w:t>eEVRs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have</w:t>
      </w:r>
      <w:r>
        <w:rPr>
          <w:spacing w:val="38"/>
          <w:w w:val="105"/>
        </w:rPr>
        <w:t xml:space="preserve"> </w:t>
      </w:r>
      <w:r>
        <w:rPr>
          <w:w w:val="105"/>
        </w:rPr>
        <w:t>modified</w:t>
      </w:r>
      <w:r>
        <w:rPr>
          <w:spacing w:val="40"/>
          <w:w w:val="105"/>
        </w:rPr>
        <w:t xml:space="preserve"> </w:t>
      </w:r>
      <w:r>
        <w:rPr>
          <w:w w:val="105"/>
        </w:rPr>
        <w:t>effort</w:t>
      </w:r>
      <w:r>
        <w:rPr>
          <w:spacing w:val="40"/>
          <w:w w:val="105"/>
        </w:rPr>
        <w:t xml:space="preserve"> </w:t>
      </w:r>
      <w:r>
        <w:rPr>
          <w:w w:val="105"/>
        </w:rPr>
        <w:t>greater</w:t>
      </w:r>
      <w:r>
        <w:rPr>
          <w:spacing w:val="40"/>
          <w:w w:val="105"/>
        </w:rPr>
        <w:t xml:space="preserve"> </w:t>
      </w:r>
      <w:r>
        <w:rPr>
          <w:w w:val="105"/>
        </w:rPr>
        <w:t>than</w:t>
      </w:r>
      <w:r>
        <w:rPr>
          <w:spacing w:val="40"/>
          <w:w w:val="105"/>
        </w:rPr>
        <w:t xml:space="preserve"> </w:t>
      </w:r>
      <w:r>
        <w:rPr>
          <w:w w:val="105"/>
        </w:rPr>
        <w:t>5%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payroll data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notify DRAs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complete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payroll</w:t>
      </w:r>
      <w:r>
        <w:rPr>
          <w:spacing w:val="40"/>
          <w:w w:val="105"/>
        </w:rPr>
        <w:t xml:space="preserve"> </w:t>
      </w:r>
      <w:r>
        <w:rPr>
          <w:w w:val="105"/>
        </w:rPr>
        <w:t>correcting</w:t>
      </w:r>
      <w:r>
        <w:rPr>
          <w:spacing w:val="40"/>
          <w:w w:val="105"/>
        </w:rPr>
        <w:t xml:space="preserve"> </w:t>
      </w:r>
      <w:r>
        <w:rPr>
          <w:w w:val="105"/>
        </w:rPr>
        <w:t>entry</w:t>
      </w:r>
      <w:r>
        <w:rPr>
          <w:spacing w:val="30"/>
          <w:w w:val="105"/>
        </w:rPr>
        <w:t xml:space="preserve"> </w:t>
      </w:r>
      <w:r>
        <w:rPr>
          <w:w w:val="105"/>
        </w:rPr>
        <w:t>(PCE)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reflect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modified effort</w:t>
      </w:r>
      <w:r>
        <w:rPr>
          <w:spacing w:val="23"/>
          <w:w w:val="105"/>
        </w:rPr>
        <w:t xml:space="preserve"> </w:t>
      </w:r>
      <w:r>
        <w:rPr>
          <w:w w:val="105"/>
        </w:rPr>
        <w:t>change. When the PCE</w:t>
      </w:r>
      <w:r>
        <w:rPr>
          <w:spacing w:val="36"/>
          <w:w w:val="105"/>
        </w:rPr>
        <w:t xml:space="preserve"> </w:t>
      </w:r>
      <w:r>
        <w:rPr>
          <w:w w:val="105"/>
        </w:rPr>
        <w:t>effort</w:t>
      </w:r>
      <w:r>
        <w:rPr>
          <w:spacing w:val="31"/>
          <w:w w:val="105"/>
        </w:rPr>
        <w:t xml:space="preserve"> </w:t>
      </w:r>
      <w:r>
        <w:rPr>
          <w:w w:val="105"/>
        </w:rPr>
        <w:t>and payroll</w:t>
      </w:r>
      <w:r>
        <w:rPr>
          <w:spacing w:val="27"/>
          <w:w w:val="105"/>
        </w:rPr>
        <w:t xml:space="preserve"> </w:t>
      </w:r>
      <w:r>
        <w:rPr>
          <w:w w:val="105"/>
        </w:rPr>
        <w:t>data match,</w:t>
      </w:r>
      <w:r>
        <w:rPr>
          <w:spacing w:val="40"/>
          <w:w w:val="105"/>
        </w:rPr>
        <w:t xml:space="preserve"> </w:t>
      </w:r>
      <w:r>
        <w:rPr>
          <w:w w:val="105"/>
        </w:rPr>
        <w:t>the eEVR falls off the</w:t>
      </w:r>
      <w:r>
        <w:rPr>
          <w:spacing w:val="30"/>
          <w:w w:val="105"/>
        </w:rPr>
        <w:t xml:space="preserve"> </w:t>
      </w:r>
      <w:r>
        <w:rPr>
          <w:w w:val="105"/>
        </w:rPr>
        <w:t>5% queue.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process</w:t>
      </w:r>
      <w:r>
        <w:rPr>
          <w:spacing w:val="40"/>
          <w:w w:val="105"/>
        </w:rPr>
        <w:t xml:space="preserve"> </w:t>
      </w:r>
      <w:r>
        <w:rPr>
          <w:w w:val="105"/>
        </w:rPr>
        <w:t>is complete and no further action is needed.</w:t>
      </w:r>
    </w:p>
    <w:p w14:paraId="66128727" w14:textId="77777777" w:rsidR="008D60FD" w:rsidRDefault="008D60FD">
      <w:pPr>
        <w:pStyle w:val="BodyText"/>
        <w:spacing w:before="71"/>
      </w:pPr>
    </w:p>
    <w:p w14:paraId="6FD7CF10" w14:textId="11302959" w:rsidR="008D60FD" w:rsidRDefault="00523C7F">
      <w:pPr>
        <w:pStyle w:val="BodyText"/>
        <w:spacing w:line="302" w:lineRule="auto"/>
        <w:ind w:left="1093" w:right="482" w:firstLine="1"/>
      </w:pPr>
      <w:r>
        <w:rPr>
          <w:b/>
          <w:w w:val="105"/>
        </w:rPr>
        <w:t>Note:</w:t>
      </w:r>
      <w:r>
        <w:rPr>
          <w:b/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process</w:t>
      </w:r>
      <w:r>
        <w:rPr>
          <w:spacing w:val="40"/>
          <w:w w:val="105"/>
        </w:rPr>
        <w:t xml:space="preserve"> </w:t>
      </w:r>
      <w:r>
        <w:rPr>
          <w:w w:val="105"/>
        </w:rPr>
        <w:t>must</w:t>
      </w:r>
      <w:r>
        <w:rPr>
          <w:spacing w:val="39"/>
          <w:w w:val="105"/>
        </w:rPr>
        <w:t xml:space="preserve"> </w:t>
      </w:r>
      <w:r>
        <w:rPr>
          <w:w w:val="105"/>
        </w:rPr>
        <w:t>be</w:t>
      </w:r>
      <w:r>
        <w:rPr>
          <w:spacing w:val="22"/>
          <w:w w:val="105"/>
        </w:rPr>
        <w:t xml:space="preserve"> </w:t>
      </w:r>
      <w:r>
        <w:rPr>
          <w:w w:val="105"/>
        </w:rPr>
        <w:t>completed</w:t>
      </w:r>
      <w:r>
        <w:rPr>
          <w:spacing w:val="32"/>
          <w:w w:val="105"/>
        </w:rPr>
        <w:t xml:space="preserve"> </w:t>
      </w:r>
      <w:r>
        <w:rPr>
          <w:w w:val="105"/>
        </w:rPr>
        <w:t>expediently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9"/>
          <w:w w:val="105"/>
        </w:rPr>
        <w:t xml:space="preserve"> </w:t>
      </w:r>
      <w:r>
        <w:rPr>
          <w:w w:val="105"/>
        </w:rPr>
        <w:t>payroll</w:t>
      </w:r>
      <w:r>
        <w:rPr>
          <w:spacing w:val="28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is</w:t>
      </w:r>
      <w:r>
        <w:rPr>
          <w:spacing w:val="29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certified could</w:t>
      </w:r>
      <w:r>
        <w:rPr>
          <w:spacing w:val="25"/>
          <w:w w:val="105"/>
        </w:rPr>
        <w:t xml:space="preserve"> </w:t>
      </w:r>
      <w:r>
        <w:rPr>
          <w:w w:val="105"/>
        </w:rPr>
        <w:t>become questioned</w:t>
      </w:r>
      <w:r>
        <w:rPr>
          <w:spacing w:val="32"/>
          <w:w w:val="105"/>
        </w:rPr>
        <w:t xml:space="preserve"> </w:t>
      </w:r>
      <w:r>
        <w:rPr>
          <w:w w:val="105"/>
        </w:rPr>
        <w:t>costs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the University </w:t>
      </w:r>
      <w:r>
        <w:rPr>
          <w:spacing w:val="11"/>
          <w:w w:val="105"/>
        </w:rPr>
        <w:t>may</w:t>
      </w:r>
      <w:r>
        <w:rPr>
          <w:spacing w:val="9"/>
          <w:w w:val="105"/>
        </w:rPr>
        <w:t xml:space="preserve"> </w:t>
      </w:r>
      <w:r>
        <w:rPr>
          <w:w w:val="105"/>
        </w:rPr>
        <w:t>be required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return</w:t>
      </w:r>
      <w:r>
        <w:rPr>
          <w:spacing w:val="32"/>
          <w:w w:val="105"/>
        </w:rPr>
        <w:t xml:space="preserve"> </w:t>
      </w:r>
      <w:r>
        <w:rPr>
          <w:w w:val="105"/>
        </w:rPr>
        <w:t>funds</w:t>
      </w:r>
      <w:r>
        <w:rPr>
          <w:spacing w:val="23"/>
          <w:w w:val="105"/>
        </w:rPr>
        <w:t xml:space="preserve"> </w:t>
      </w:r>
      <w:r>
        <w:rPr>
          <w:w w:val="105"/>
        </w:rPr>
        <w:t>to the sponsor.</w:t>
      </w:r>
      <w:r>
        <w:rPr>
          <w:spacing w:val="33"/>
          <w:w w:val="105"/>
        </w:rPr>
        <w:t xml:space="preserve"> </w:t>
      </w:r>
      <w:r>
        <w:rPr>
          <w:w w:val="105"/>
        </w:rPr>
        <w:t>If an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35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received</w:t>
      </w:r>
      <w:r>
        <w:rPr>
          <w:spacing w:val="37"/>
          <w:w w:val="105"/>
        </w:rPr>
        <w:t xml:space="preserve"> </w:t>
      </w:r>
      <w:r>
        <w:rPr>
          <w:w w:val="105"/>
        </w:rPr>
        <w:t>timely,</w:t>
      </w:r>
      <w:r>
        <w:rPr>
          <w:spacing w:val="33"/>
          <w:w w:val="105"/>
        </w:rPr>
        <w:t xml:space="preserve"> </w:t>
      </w:r>
      <w:r>
        <w:rPr>
          <w:w w:val="105"/>
        </w:rPr>
        <w:t>SPA will take necessary steps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notify </w:t>
      </w:r>
      <w:r>
        <w:rPr>
          <w:w w:val="105"/>
          <w:position w:val="1"/>
        </w:rPr>
        <w:t>responsible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  <w:position w:val="1"/>
        </w:rPr>
        <w:t>parties,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including</w:t>
      </w:r>
      <w:r>
        <w:rPr>
          <w:spacing w:val="80"/>
          <w:w w:val="105"/>
        </w:rPr>
        <w:t xml:space="preserve"> </w:t>
      </w:r>
      <w:r>
        <w:rPr>
          <w:w w:val="105"/>
        </w:rPr>
        <w:t>the Research</w:t>
      </w:r>
      <w:r>
        <w:rPr>
          <w:spacing w:val="40"/>
          <w:w w:val="105"/>
        </w:rPr>
        <w:t xml:space="preserve"> </w:t>
      </w:r>
      <w:r>
        <w:rPr>
          <w:w w:val="105"/>
        </w:rPr>
        <w:t>Officer,</w:t>
      </w:r>
      <w:r>
        <w:rPr>
          <w:spacing w:val="40"/>
          <w:w w:val="105"/>
        </w:rPr>
        <w:t xml:space="preserve"> </w:t>
      </w:r>
      <w:r>
        <w:rPr>
          <w:w w:val="105"/>
        </w:rPr>
        <w:t>Provost,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Chancellor, in accordance with </w:t>
      </w:r>
      <w:hyperlink r:id="rId10">
        <w:r>
          <w:rPr>
            <w:color w:val="0000FF"/>
            <w:w w:val="105"/>
            <w:u w:val="single" w:color="0000FF"/>
          </w:rPr>
          <w:t>Policy 27010</w:t>
        </w:r>
        <w:r>
          <w:rPr>
            <w:w w:val="105"/>
          </w:rPr>
          <w:t>.</w:t>
        </w:r>
      </w:hyperlink>
    </w:p>
    <w:p w14:paraId="452F883B" w14:textId="77777777" w:rsidR="008D60FD" w:rsidRDefault="008D60FD">
      <w:pPr>
        <w:pStyle w:val="BodyText"/>
        <w:spacing w:before="35"/>
      </w:pPr>
    </w:p>
    <w:p w14:paraId="4B8A1D2B" w14:textId="07630CC2" w:rsidR="008D60FD" w:rsidRDefault="00523C7F">
      <w:pPr>
        <w:pStyle w:val="BodyText"/>
        <w:spacing w:line="297" w:lineRule="auto"/>
        <w:ind w:left="374" w:right="669" w:hanging="1"/>
      </w:pPr>
      <w:r>
        <w:rPr>
          <w:i/>
          <w:w w:val="105"/>
        </w:rPr>
        <w:t>Division/Department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-</w:t>
      </w:r>
      <w:r>
        <w:rPr>
          <w:i/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Division</w:t>
      </w:r>
      <w:r>
        <w:rPr>
          <w:spacing w:val="30"/>
          <w:w w:val="105"/>
        </w:rPr>
        <w:t xml:space="preserve"> </w:t>
      </w:r>
      <w:r>
        <w:rPr>
          <w:w w:val="105"/>
        </w:rPr>
        <w:t>Fiscal</w:t>
      </w:r>
      <w:r>
        <w:rPr>
          <w:spacing w:val="40"/>
          <w:w w:val="105"/>
        </w:rPr>
        <w:t xml:space="preserve"> </w:t>
      </w:r>
      <w:r>
        <w:rPr>
          <w:w w:val="105"/>
        </w:rPr>
        <w:t>Officer</w:t>
      </w:r>
      <w:r>
        <w:rPr>
          <w:spacing w:val="40"/>
          <w:w w:val="105"/>
        </w:rPr>
        <w:t xml:space="preserve"> </w:t>
      </w:r>
      <w:r>
        <w:rPr>
          <w:w w:val="105"/>
        </w:rPr>
        <w:t>works with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DRA to</w:t>
      </w:r>
      <w:r>
        <w:rPr>
          <w:spacing w:val="40"/>
          <w:w w:val="105"/>
        </w:rPr>
        <w:t xml:space="preserve"> </w:t>
      </w:r>
      <w:r>
        <w:rPr>
          <w:w w:val="105"/>
        </w:rPr>
        <w:t>ensure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40"/>
          <w:w w:val="105"/>
        </w:rPr>
        <w:t xml:space="preserve"> </w:t>
      </w:r>
      <w:r>
        <w:rPr>
          <w:w w:val="105"/>
        </w:rPr>
        <w:t>eEVRs</w:t>
      </w:r>
      <w:r>
        <w:rPr>
          <w:spacing w:val="40"/>
          <w:w w:val="105"/>
        </w:rPr>
        <w:t xml:space="preserve"> </w:t>
      </w:r>
      <w:r>
        <w:rPr>
          <w:w w:val="105"/>
        </w:rPr>
        <w:t>are appropriately certified/recertified. If significant differences exist between Modified Effort and Payroll Data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35"/>
          <w:w w:val="105"/>
        </w:rPr>
        <w:t xml:space="preserve"> </w:t>
      </w:r>
      <w:r>
        <w:rPr>
          <w:w w:val="105"/>
        </w:rPr>
        <w:t>any</w:t>
      </w:r>
      <w:r>
        <w:rPr>
          <w:spacing w:val="34"/>
          <w:w w:val="105"/>
        </w:rPr>
        <w:t xml:space="preserve"> </w:t>
      </w:r>
      <w:r>
        <w:rPr>
          <w:w w:val="105"/>
        </w:rPr>
        <w:t>funding line, the</w:t>
      </w:r>
      <w:r>
        <w:rPr>
          <w:spacing w:val="40"/>
          <w:w w:val="105"/>
        </w:rPr>
        <w:t xml:space="preserve"> </w:t>
      </w:r>
      <w:r>
        <w:rPr>
          <w:w w:val="105"/>
        </w:rPr>
        <w:t>DRA</w:t>
      </w:r>
      <w:r>
        <w:rPr>
          <w:spacing w:val="25"/>
          <w:w w:val="105"/>
        </w:rPr>
        <w:t xml:space="preserve"> </w:t>
      </w:r>
      <w:r>
        <w:rPr>
          <w:w w:val="105"/>
        </w:rPr>
        <w:t>works</w:t>
      </w:r>
      <w:r>
        <w:rPr>
          <w:spacing w:val="11"/>
          <w:w w:val="105"/>
        </w:rPr>
        <w:t xml:space="preserve"> with</w:t>
      </w:r>
      <w:r>
        <w:rPr>
          <w:spacing w:val="7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employee</w:t>
      </w:r>
      <w:r>
        <w:rPr>
          <w:spacing w:val="27"/>
          <w:w w:val="105"/>
        </w:rPr>
        <w:t xml:space="preserve"> </w:t>
      </w:r>
      <w:r>
        <w:rPr>
          <w:w w:val="105"/>
        </w:rPr>
        <w:t>to complete</w:t>
      </w:r>
      <w:r>
        <w:rPr>
          <w:spacing w:val="21"/>
          <w:w w:val="105"/>
        </w:rPr>
        <w:t xml:space="preserve"> </w:t>
      </w:r>
      <w:r>
        <w:rPr>
          <w:w w:val="105"/>
        </w:rPr>
        <w:t>a PCE and update the</w:t>
      </w:r>
      <w:r>
        <w:rPr>
          <w:spacing w:val="40"/>
          <w:w w:val="105"/>
        </w:rPr>
        <w:t xml:space="preserve"> </w:t>
      </w:r>
      <w:r>
        <w:rPr>
          <w:w w:val="105"/>
        </w:rPr>
        <w:t>personnel</w:t>
      </w:r>
      <w:r>
        <w:rPr>
          <w:spacing w:val="40"/>
          <w:w w:val="105"/>
        </w:rPr>
        <w:t xml:space="preserve"> </w:t>
      </w:r>
      <w:r>
        <w:rPr>
          <w:w w:val="105"/>
        </w:rPr>
        <w:t>action form</w:t>
      </w:r>
      <w:r>
        <w:rPr>
          <w:spacing w:val="40"/>
          <w:w w:val="105"/>
        </w:rPr>
        <w:t xml:space="preserve"> </w:t>
      </w:r>
      <w:r>
        <w:rPr>
          <w:w w:val="105"/>
        </w:rPr>
        <w:t>(PAF).</w:t>
      </w:r>
    </w:p>
    <w:p w14:paraId="0C8DDD61" w14:textId="77777777" w:rsidR="008D60FD" w:rsidRDefault="008D60FD">
      <w:pPr>
        <w:pStyle w:val="BodyText"/>
        <w:spacing w:before="74"/>
      </w:pPr>
    </w:p>
    <w:p w14:paraId="39729526" w14:textId="77777777" w:rsidR="008D60FD" w:rsidRDefault="00523C7F">
      <w:pPr>
        <w:pStyle w:val="BodyText"/>
        <w:spacing w:line="304" w:lineRule="auto"/>
        <w:ind w:left="1094" w:right="209"/>
      </w:pPr>
      <w:r>
        <w:rPr>
          <w:b/>
          <w:w w:val="105"/>
        </w:rPr>
        <w:t>Note:</w:t>
      </w:r>
      <w:r>
        <w:rPr>
          <w:b/>
          <w:spacing w:val="31"/>
          <w:w w:val="105"/>
        </w:rPr>
        <w:t xml:space="preserve"> </w:t>
      </w:r>
      <w:r>
        <w:rPr>
          <w:w w:val="105"/>
        </w:rPr>
        <w:t>The DRA should</w:t>
      </w:r>
      <w:r>
        <w:rPr>
          <w:spacing w:val="36"/>
          <w:w w:val="105"/>
        </w:rPr>
        <w:t xml:space="preserve"> </w:t>
      </w:r>
      <w:r>
        <w:rPr>
          <w:w w:val="105"/>
        </w:rPr>
        <w:t>enter</w:t>
      </w:r>
      <w:r>
        <w:rPr>
          <w:spacing w:val="40"/>
          <w:w w:val="105"/>
        </w:rPr>
        <w:t xml:space="preserve"> </w:t>
      </w:r>
      <w:r>
        <w:rPr>
          <w:w w:val="105"/>
        </w:rPr>
        <w:t>PCEs no</w:t>
      </w:r>
      <w:r>
        <w:rPr>
          <w:spacing w:val="40"/>
          <w:w w:val="105"/>
        </w:rPr>
        <w:t xml:space="preserve"> </w:t>
      </w:r>
      <w:r>
        <w:rPr>
          <w:w w:val="105"/>
        </w:rPr>
        <w:t>later</w:t>
      </w:r>
      <w:r>
        <w:rPr>
          <w:spacing w:val="36"/>
          <w:w w:val="105"/>
        </w:rPr>
        <w:t xml:space="preserve"> </w:t>
      </w:r>
      <w:r>
        <w:rPr>
          <w:w w:val="105"/>
        </w:rPr>
        <w:t>than</w:t>
      </w:r>
      <w:r>
        <w:rPr>
          <w:spacing w:val="36"/>
          <w:w w:val="105"/>
        </w:rPr>
        <w:t xml:space="preserve"> </w:t>
      </w:r>
      <w:r>
        <w:rPr>
          <w:w w:val="105"/>
        </w:rPr>
        <w:t>two</w:t>
      </w:r>
      <w:r>
        <w:rPr>
          <w:spacing w:val="40"/>
          <w:w w:val="105"/>
        </w:rPr>
        <w:t xml:space="preserve"> </w:t>
      </w:r>
      <w:r>
        <w:rPr>
          <w:w w:val="105"/>
        </w:rPr>
        <w:t>(2) months,</w:t>
      </w:r>
      <w:r>
        <w:rPr>
          <w:spacing w:val="40"/>
          <w:w w:val="105"/>
        </w:rPr>
        <w:t xml:space="preserve"> </w:t>
      </w:r>
      <w:r>
        <w:rPr>
          <w:w w:val="105"/>
        </w:rPr>
        <w:t>or two</w:t>
      </w:r>
      <w:r>
        <w:rPr>
          <w:spacing w:val="40"/>
          <w:w w:val="105"/>
        </w:rPr>
        <w:t xml:space="preserve"> </w:t>
      </w:r>
      <w:r>
        <w:rPr>
          <w:w w:val="105"/>
        </w:rPr>
        <w:t>(2) accounting periods,</w:t>
      </w:r>
      <w:r>
        <w:rPr>
          <w:spacing w:val="40"/>
          <w:w w:val="105"/>
        </w:rPr>
        <w:t xml:space="preserve"> </w:t>
      </w:r>
      <w:r>
        <w:rPr>
          <w:w w:val="105"/>
        </w:rPr>
        <w:t>after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end of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month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which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original</w:t>
      </w:r>
      <w:r>
        <w:rPr>
          <w:spacing w:val="40"/>
          <w:w w:val="105"/>
        </w:rPr>
        <w:t xml:space="preserve"> </w:t>
      </w:r>
      <w:r>
        <w:rPr>
          <w:w w:val="105"/>
        </w:rPr>
        <w:t>transaction was</w:t>
      </w:r>
      <w:r>
        <w:rPr>
          <w:spacing w:val="40"/>
          <w:w w:val="105"/>
        </w:rPr>
        <w:t xml:space="preserve"> </w:t>
      </w:r>
      <w:r>
        <w:rPr>
          <w:w w:val="105"/>
        </w:rPr>
        <w:t>posted.</w:t>
      </w:r>
      <w:r>
        <w:rPr>
          <w:spacing w:val="40"/>
          <w:w w:val="105"/>
        </w:rPr>
        <w:t xml:space="preserve"> </w:t>
      </w:r>
      <w:r>
        <w:rPr>
          <w:w w:val="105"/>
        </w:rPr>
        <w:t>If necessary,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DRA</w:t>
      </w:r>
      <w:r>
        <w:rPr>
          <w:spacing w:val="29"/>
          <w:w w:val="105"/>
        </w:rPr>
        <w:t xml:space="preserve"> </w:t>
      </w:r>
      <w:r>
        <w:rPr>
          <w:w w:val="105"/>
        </w:rPr>
        <w:t>initiates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over-60-da</w:t>
      </w:r>
      <w:r>
        <w:rPr>
          <w:spacing w:val="-28"/>
          <w:w w:val="105"/>
        </w:rPr>
        <w:t xml:space="preserve"> </w:t>
      </w:r>
      <w:r>
        <w:rPr>
          <w:w w:val="105"/>
        </w:rPr>
        <w:t>y</w:t>
      </w:r>
      <w:r>
        <w:rPr>
          <w:spacing w:val="32"/>
          <w:w w:val="105"/>
        </w:rPr>
        <w:t xml:space="preserve"> </w:t>
      </w:r>
      <w:r>
        <w:rPr>
          <w:w w:val="105"/>
        </w:rPr>
        <w:t>PCE process within</w:t>
      </w:r>
      <w:r>
        <w:rPr>
          <w:spacing w:val="40"/>
          <w:w w:val="105"/>
        </w:rPr>
        <w:t xml:space="preserve"> </w:t>
      </w:r>
      <w:r>
        <w:rPr>
          <w:w w:val="105"/>
        </w:rPr>
        <w:t>10</w:t>
      </w:r>
      <w:r>
        <w:rPr>
          <w:spacing w:val="28"/>
          <w:w w:val="105"/>
        </w:rPr>
        <w:t xml:space="preserve"> </w:t>
      </w:r>
      <w:r>
        <w:rPr>
          <w:w w:val="105"/>
        </w:rPr>
        <w:t>working</w:t>
      </w:r>
      <w:r>
        <w:rPr>
          <w:spacing w:val="40"/>
          <w:w w:val="105"/>
        </w:rPr>
        <w:t xml:space="preserve"> </w:t>
      </w:r>
      <w:r>
        <w:rPr>
          <w:w w:val="105"/>
        </w:rPr>
        <w:t>days</w:t>
      </w:r>
      <w:r>
        <w:rPr>
          <w:spacing w:val="40"/>
          <w:w w:val="105"/>
        </w:rPr>
        <w:t xml:space="preserve"> </w:t>
      </w:r>
      <w:r>
        <w:rPr>
          <w:w w:val="105"/>
        </w:rPr>
        <w:t>of the signature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25"/>
          <w:w w:val="105"/>
        </w:rPr>
        <w:t xml:space="preserve"> </w:t>
      </w:r>
      <w:r>
        <w:rPr>
          <w:w w:val="105"/>
        </w:rPr>
        <w:t>the eEVR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(see </w:t>
      </w:r>
      <w:hyperlink r:id="rId11">
        <w:r>
          <w:rPr>
            <w:color w:val="0000FF"/>
            <w:w w:val="105"/>
            <w:u w:val="single" w:color="0000FF"/>
          </w:rPr>
          <w:t>Cost</w:t>
        </w:r>
        <w:r>
          <w:rPr>
            <w:color w:val="0000FF"/>
            <w:spacing w:val="33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Transfers, Payroll</w:t>
        </w:r>
      </w:hyperlink>
      <w:r>
        <w:rPr>
          <w:w w:val="105"/>
        </w:rPr>
        <w:t>).</w:t>
      </w:r>
      <w:r>
        <w:rPr>
          <w:spacing w:val="30"/>
          <w:w w:val="105"/>
        </w:rPr>
        <w:t xml:space="preserve"> </w:t>
      </w:r>
      <w:r>
        <w:rPr>
          <w:w w:val="105"/>
        </w:rPr>
        <w:t>Note</w:t>
      </w:r>
      <w:r>
        <w:rPr>
          <w:spacing w:val="25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PCEs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spacing w:val="14"/>
          <w:w w:val="105"/>
        </w:rPr>
        <w:t xml:space="preserve">not </w:t>
      </w:r>
      <w:r>
        <w:rPr>
          <w:w w:val="105"/>
        </w:rPr>
        <w:t>needed</w:t>
      </w:r>
      <w:r>
        <w:rPr>
          <w:spacing w:val="-2"/>
          <w:w w:val="105"/>
        </w:rPr>
        <w:t xml:space="preserve"> </w:t>
      </w:r>
      <w:r>
        <w:rPr>
          <w:w w:val="105"/>
        </w:rPr>
        <w:t>when changes</w:t>
      </w:r>
      <w:r>
        <w:rPr>
          <w:spacing w:val="40"/>
          <w:w w:val="105"/>
        </w:rPr>
        <w:t xml:space="preserve"> </w:t>
      </w:r>
      <w:r>
        <w:rPr>
          <w:w w:val="105"/>
        </w:rPr>
        <w:t>to effort</w:t>
      </w:r>
      <w:r>
        <w:rPr>
          <w:spacing w:val="40"/>
          <w:w w:val="105"/>
        </w:rPr>
        <w:t xml:space="preserve"> </w:t>
      </w:r>
      <w:r>
        <w:rPr>
          <w:w w:val="105"/>
        </w:rPr>
        <w:t>do not</w:t>
      </w:r>
      <w:r>
        <w:rPr>
          <w:spacing w:val="40"/>
          <w:w w:val="105"/>
        </w:rPr>
        <w:t xml:space="preserve"> </w:t>
      </w:r>
      <w:r>
        <w:rPr>
          <w:w w:val="105"/>
        </w:rPr>
        <w:t>impact federal funding</w:t>
      </w:r>
      <w:r>
        <w:rPr>
          <w:spacing w:val="40"/>
          <w:w w:val="105"/>
        </w:rPr>
        <w:t xml:space="preserve"> </w:t>
      </w:r>
      <w:r>
        <w:rPr>
          <w:w w:val="105"/>
        </w:rPr>
        <w:t>lines.</w:t>
      </w:r>
    </w:p>
    <w:p w14:paraId="7BD0B482" w14:textId="77777777" w:rsidR="008D60FD" w:rsidRDefault="008D60FD">
      <w:pPr>
        <w:pStyle w:val="BodyText"/>
        <w:spacing w:before="63"/>
      </w:pPr>
    </w:p>
    <w:p w14:paraId="10A9DA0A" w14:textId="77777777" w:rsidR="008D60FD" w:rsidRDefault="00523C7F">
      <w:pPr>
        <w:pStyle w:val="BodyText"/>
        <w:spacing w:line="304" w:lineRule="auto"/>
        <w:ind w:left="374" w:right="209" w:hanging="1"/>
      </w:pPr>
      <w:r>
        <w:rPr>
          <w:w w:val="105"/>
        </w:rPr>
        <w:t>Following</w:t>
      </w:r>
      <w:r>
        <w:rPr>
          <w:spacing w:val="37"/>
          <w:w w:val="105"/>
        </w:rPr>
        <w:t xml:space="preserve"> </w:t>
      </w:r>
      <w:r>
        <w:rPr>
          <w:w w:val="105"/>
        </w:rPr>
        <w:t>certification/recertification,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process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complete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spacing w:val="40"/>
          <w:w w:val="105"/>
        </w:rPr>
        <w:t xml:space="preserve"> </w:t>
      </w:r>
      <w:r>
        <w:rPr>
          <w:w w:val="105"/>
        </w:rPr>
        <w:t>further</w:t>
      </w:r>
      <w:r>
        <w:rPr>
          <w:spacing w:val="40"/>
          <w:w w:val="105"/>
        </w:rPr>
        <w:t xml:space="preserve"> </w:t>
      </w:r>
      <w:r>
        <w:rPr>
          <w:w w:val="105"/>
        </w:rPr>
        <w:t>action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needed.</w:t>
      </w:r>
    </w:p>
    <w:p w14:paraId="5F1E5A05" w14:textId="77777777" w:rsidR="008D60FD" w:rsidRDefault="008D60FD">
      <w:pPr>
        <w:pStyle w:val="BodyText"/>
        <w:spacing w:before="76"/>
      </w:pPr>
    </w:p>
    <w:p w14:paraId="2A7047FC" w14:textId="37DAA06F" w:rsidR="008D60FD" w:rsidRDefault="00523C7F">
      <w:pPr>
        <w:pStyle w:val="BodyText"/>
        <w:spacing w:line="302" w:lineRule="auto"/>
        <w:ind w:left="373" w:right="812"/>
        <w:jc w:val="both"/>
      </w:pPr>
      <w:r>
        <w:rPr>
          <w:i/>
          <w:w w:val="105"/>
        </w:rPr>
        <w:t>Employee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-</w:t>
      </w:r>
      <w:r>
        <w:rPr>
          <w:i/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eEVR</w:t>
      </w:r>
      <w:r>
        <w:rPr>
          <w:spacing w:val="35"/>
          <w:w w:val="105"/>
        </w:rPr>
        <w:t xml:space="preserve"> </w:t>
      </w:r>
      <w:r>
        <w:rPr>
          <w:w w:val="105"/>
        </w:rPr>
        <w:t>should</w:t>
      </w:r>
      <w:r>
        <w:rPr>
          <w:spacing w:val="34"/>
          <w:w w:val="105"/>
        </w:rPr>
        <w:t xml:space="preserve"> </w:t>
      </w:r>
      <w:r>
        <w:rPr>
          <w:w w:val="105"/>
        </w:rPr>
        <w:t>be</w:t>
      </w:r>
      <w:r>
        <w:rPr>
          <w:spacing w:val="27"/>
          <w:w w:val="105"/>
        </w:rPr>
        <w:t xml:space="preserve"> </w:t>
      </w:r>
      <w:r>
        <w:rPr>
          <w:w w:val="105"/>
        </w:rPr>
        <w:t>reviewed</w:t>
      </w:r>
      <w:r>
        <w:rPr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certified</w:t>
      </w:r>
      <w:r>
        <w:rPr>
          <w:spacing w:val="3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employee</w:t>
      </w:r>
      <w:r>
        <w:rPr>
          <w:spacing w:val="27"/>
          <w:w w:val="105"/>
        </w:rPr>
        <w:t xml:space="preserve"> </w:t>
      </w:r>
      <w:r>
        <w:rPr>
          <w:w w:val="105"/>
        </w:rPr>
        <w:t>or,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employee is</w:t>
      </w:r>
      <w:r>
        <w:rPr>
          <w:spacing w:val="22"/>
          <w:w w:val="105"/>
        </w:rPr>
        <w:t xml:space="preserve"> </w:t>
      </w:r>
      <w:r>
        <w:rPr>
          <w:w w:val="105"/>
        </w:rPr>
        <w:t>unavailable</w:t>
      </w:r>
      <w:r>
        <w:rPr>
          <w:spacing w:val="24"/>
          <w:w w:val="105"/>
        </w:rPr>
        <w:t xml:space="preserve"> </w:t>
      </w:r>
      <w:r>
        <w:rPr>
          <w:w w:val="105"/>
        </w:rPr>
        <w:t>or</w:t>
      </w:r>
      <w:r>
        <w:rPr>
          <w:spacing w:val="32"/>
          <w:w w:val="105"/>
        </w:rPr>
        <w:t xml:space="preserve"> </w:t>
      </w:r>
      <w:r>
        <w:rPr>
          <w:w w:val="105"/>
        </w:rPr>
        <w:t>not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position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37"/>
          <w:w w:val="105"/>
        </w:rPr>
        <w:t xml:space="preserve"> </w:t>
      </w:r>
      <w:r>
        <w:rPr>
          <w:w w:val="105"/>
        </w:rPr>
        <w:t>best</w:t>
      </w:r>
      <w:r>
        <w:rPr>
          <w:spacing w:val="39"/>
          <w:w w:val="105"/>
        </w:rPr>
        <w:t xml:space="preserve"> </w:t>
      </w:r>
      <w:r>
        <w:rPr>
          <w:w w:val="105"/>
        </w:rPr>
        <w:t>know</w:t>
      </w:r>
      <w:r>
        <w:rPr>
          <w:spacing w:val="40"/>
          <w:w w:val="105"/>
        </w:rPr>
        <w:t xml:space="preserve"> </w:t>
      </w:r>
      <w:r>
        <w:rPr>
          <w:w w:val="105"/>
        </w:rPr>
        <w:t>how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they </w:t>
      </w:r>
      <w:proofErr w:type="gramStart"/>
      <w:r>
        <w:rPr>
          <w:w w:val="105"/>
        </w:rPr>
        <w:t>spent</w:t>
      </w:r>
      <w:proofErr w:type="gramEnd"/>
      <w:r>
        <w:rPr>
          <w:spacing w:val="39"/>
          <w:w w:val="105"/>
        </w:rPr>
        <w:t xml:space="preserve"> </w:t>
      </w:r>
      <w:r>
        <w:rPr>
          <w:w w:val="105"/>
        </w:rPr>
        <w:t>their</w:t>
      </w:r>
      <w:r>
        <w:rPr>
          <w:spacing w:val="32"/>
          <w:w w:val="105"/>
        </w:rPr>
        <w:t xml:space="preserve"> </w:t>
      </w:r>
      <w:r>
        <w:rPr>
          <w:w w:val="105"/>
        </w:rPr>
        <w:t>effort</w:t>
      </w:r>
      <w:r>
        <w:rPr>
          <w:spacing w:val="40"/>
          <w:w w:val="105"/>
        </w:rPr>
        <w:t xml:space="preserve"> </w:t>
      </w:r>
      <w:r>
        <w:rPr>
          <w:w w:val="105"/>
        </w:rPr>
        <w:t>(i.e., students),</w:t>
      </w:r>
      <w:r>
        <w:rPr>
          <w:spacing w:val="29"/>
          <w:w w:val="105"/>
        </w:rPr>
        <w:t xml:space="preserve"> </w:t>
      </w:r>
      <w:r>
        <w:rPr>
          <w:w w:val="105"/>
        </w:rPr>
        <w:t>by an individual with direct knowledge of the</w:t>
      </w:r>
      <w:r>
        <w:rPr>
          <w:spacing w:val="40"/>
          <w:w w:val="105"/>
        </w:rPr>
        <w:t xml:space="preserve"> </w:t>
      </w:r>
      <w:r>
        <w:rPr>
          <w:w w:val="105"/>
        </w:rPr>
        <w:t>employee’s</w:t>
      </w:r>
      <w:r>
        <w:rPr>
          <w:spacing w:val="40"/>
          <w:w w:val="105"/>
        </w:rPr>
        <w:t xml:space="preserve"> </w:t>
      </w:r>
      <w:r>
        <w:rPr>
          <w:w w:val="105"/>
        </w:rPr>
        <w:t>activities.</w:t>
      </w:r>
    </w:p>
    <w:p w14:paraId="3086640B" w14:textId="77777777" w:rsidR="008D60FD" w:rsidRDefault="008D60FD">
      <w:pPr>
        <w:pStyle w:val="BodyText"/>
        <w:spacing w:before="68"/>
      </w:pPr>
    </w:p>
    <w:p w14:paraId="2EB8B724" w14:textId="77777777" w:rsidR="008D60FD" w:rsidRDefault="00523C7F">
      <w:pPr>
        <w:pStyle w:val="BodyText"/>
        <w:spacing w:line="304" w:lineRule="auto"/>
        <w:ind w:left="1093" w:right="482" w:firstLine="1"/>
      </w:pPr>
      <w:r>
        <w:rPr>
          <w:b/>
          <w:w w:val="105"/>
        </w:rPr>
        <w:t>Note: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spacing w:val="26"/>
          <w:w w:val="105"/>
        </w:rPr>
        <w:t xml:space="preserve"> </w:t>
      </w:r>
      <w:r>
        <w:rPr>
          <w:w w:val="105"/>
        </w:rPr>
        <w:t>certifying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without</w:t>
      </w:r>
      <w:r>
        <w:rPr>
          <w:spacing w:val="36"/>
          <w:w w:val="105"/>
        </w:rPr>
        <w:t xml:space="preserve"> </w:t>
      </w:r>
      <w:r>
        <w:rPr>
          <w:w w:val="105"/>
        </w:rPr>
        <w:t>completing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Modified</w:t>
      </w:r>
      <w:r>
        <w:rPr>
          <w:spacing w:val="40"/>
          <w:w w:val="105"/>
        </w:rPr>
        <w:t xml:space="preserve"> </w:t>
      </w:r>
      <w:r>
        <w:rPr>
          <w:w w:val="105"/>
        </w:rPr>
        <w:t>Effort</w:t>
      </w:r>
      <w:r>
        <w:rPr>
          <w:spacing w:val="61"/>
          <w:w w:val="105"/>
        </w:rPr>
        <w:t xml:space="preserve"> </w:t>
      </w:r>
      <w:r>
        <w:rPr>
          <w:w w:val="105"/>
        </w:rPr>
        <w:t>section,</w:t>
      </w:r>
      <w:r>
        <w:rPr>
          <w:spacing w:val="32"/>
          <w:w w:val="105"/>
        </w:rPr>
        <w:t xml:space="preserve"> </w:t>
      </w:r>
      <w:r>
        <w:rPr>
          <w:w w:val="105"/>
        </w:rPr>
        <w:t>the individual</w:t>
      </w:r>
      <w:r>
        <w:rPr>
          <w:spacing w:val="40"/>
          <w:w w:val="105"/>
        </w:rPr>
        <w:t xml:space="preserve"> </w:t>
      </w:r>
      <w:r>
        <w:rPr>
          <w:w w:val="105"/>
        </w:rPr>
        <w:t>certifies that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reasonable</w:t>
      </w:r>
      <w:r>
        <w:rPr>
          <w:spacing w:val="40"/>
          <w:w w:val="105"/>
        </w:rPr>
        <w:t xml:space="preserve"> </w:t>
      </w:r>
      <w:r>
        <w:rPr>
          <w:w w:val="105"/>
        </w:rPr>
        <w:t>estimate</w:t>
      </w:r>
      <w:r>
        <w:rPr>
          <w:spacing w:val="26"/>
          <w:w w:val="105"/>
        </w:rPr>
        <w:t xml:space="preserve"> </w:t>
      </w:r>
      <w:r>
        <w:rPr>
          <w:w w:val="105"/>
        </w:rPr>
        <w:t>(within</w:t>
      </w:r>
      <w:r>
        <w:rPr>
          <w:spacing w:val="40"/>
          <w:w w:val="105"/>
        </w:rPr>
        <w:t xml:space="preserve"> </w:t>
      </w:r>
      <w:r>
        <w:rPr>
          <w:w w:val="105"/>
        </w:rPr>
        <w:t>5%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actual</w:t>
      </w:r>
      <w:r>
        <w:rPr>
          <w:spacing w:val="40"/>
          <w:w w:val="105"/>
        </w:rPr>
        <w:t xml:space="preserve"> </w:t>
      </w:r>
      <w:r>
        <w:rPr>
          <w:w w:val="105"/>
        </w:rPr>
        <w:t>effort expended)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work</w:t>
      </w:r>
      <w:r>
        <w:rPr>
          <w:spacing w:val="40"/>
          <w:w w:val="105"/>
        </w:rPr>
        <w:t xml:space="preserve"> </w:t>
      </w:r>
      <w:r>
        <w:rPr>
          <w:w w:val="105"/>
        </w:rPr>
        <w:t>performed</w:t>
      </w:r>
      <w:r>
        <w:rPr>
          <w:spacing w:val="39"/>
          <w:w w:val="105"/>
        </w:rPr>
        <w:t xml:space="preserve"> </w:t>
      </w:r>
      <w:r>
        <w:rPr>
          <w:w w:val="105"/>
        </w:rPr>
        <w:t>by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employee</w:t>
      </w:r>
      <w:r>
        <w:rPr>
          <w:spacing w:val="31"/>
          <w:w w:val="105"/>
        </w:rPr>
        <w:t xml:space="preserve"> </w:t>
      </w:r>
      <w:r>
        <w:rPr>
          <w:w w:val="105"/>
        </w:rPr>
        <w:t>for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documented</w:t>
      </w:r>
      <w:r>
        <w:rPr>
          <w:spacing w:val="40"/>
          <w:w w:val="105"/>
        </w:rPr>
        <w:t xml:space="preserve"> </w:t>
      </w:r>
      <w:r>
        <w:rPr>
          <w:w w:val="105"/>
        </w:rPr>
        <w:t>period.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the Modified</w:t>
      </w:r>
      <w:r>
        <w:rPr>
          <w:spacing w:val="34"/>
          <w:w w:val="105"/>
        </w:rPr>
        <w:t xml:space="preserve"> </w:t>
      </w:r>
      <w:r>
        <w:rPr>
          <w:w w:val="105"/>
        </w:rPr>
        <w:t>Effort</w:t>
      </w:r>
      <w:r>
        <w:rPr>
          <w:spacing w:val="40"/>
          <w:w w:val="105"/>
        </w:rPr>
        <w:t xml:space="preserve"> </w:t>
      </w:r>
      <w:r>
        <w:rPr>
          <w:w w:val="105"/>
        </w:rPr>
        <w:t>column</w:t>
      </w:r>
      <w:r>
        <w:rPr>
          <w:spacing w:val="40"/>
          <w:w w:val="105"/>
        </w:rPr>
        <w:t xml:space="preserve"> </w:t>
      </w:r>
      <w:r>
        <w:rPr>
          <w:w w:val="105"/>
        </w:rPr>
        <w:t>of the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there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greater</w:t>
      </w:r>
      <w:r>
        <w:rPr>
          <w:spacing w:val="40"/>
          <w:w w:val="105"/>
        </w:rPr>
        <w:t xml:space="preserve"> </w:t>
      </w:r>
      <w:r>
        <w:rPr>
          <w:w w:val="105"/>
        </w:rPr>
        <w:t>than</w:t>
      </w:r>
      <w:r>
        <w:rPr>
          <w:spacing w:val="40"/>
          <w:w w:val="105"/>
        </w:rPr>
        <w:t xml:space="preserve"> </w:t>
      </w:r>
      <w:r>
        <w:rPr>
          <w:w w:val="105"/>
        </w:rPr>
        <w:t>5% discrepancy between the payroll data</w:t>
      </w:r>
      <w:r>
        <w:rPr>
          <w:spacing w:val="40"/>
          <w:w w:val="105"/>
        </w:rPr>
        <w:t xml:space="preserve"> </w:t>
      </w:r>
      <w:r>
        <w:rPr>
          <w:w w:val="105"/>
        </w:rPr>
        <w:t>and modified effort, the employee</w:t>
      </w:r>
      <w:r>
        <w:rPr>
          <w:spacing w:val="40"/>
          <w:w w:val="105"/>
        </w:rPr>
        <w:t xml:space="preserve"> </w:t>
      </w:r>
      <w:r>
        <w:rPr>
          <w:w w:val="105"/>
        </w:rPr>
        <w:t>should work</w:t>
      </w:r>
    </w:p>
    <w:p w14:paraId="7F569BF1" w14:textId="77777777" w:rsidR="008D60FD" w:rsidRDefault="008D60FD">
      <w:pPr>
        <w:pStyle w:val="BodyText"/>
        <w:spacing w:line="304" w:lineRule="auto"/>
        <w:sectPr w:rsidR="008D60FD">
          <w:pgSz w:w="12240" w:h="15840"/>
          <w:pgMar w:top="1320" w:right="1080" w:bottom="280" w:left="1080" w:header="720" w:footer="720" w:gutter="0"/>
          <w:cols w:space="720"/>
        </w:sectPr>
      </w:pPr>
    </w:p>
    <w:p w14:paraId="38A971C6" w14:textId="77777777" w:rsidR="008D60FD" w:rsidRDefault="00523C7F">
      <w:pPr>
        <w:pStyle w:val="BodyText"/>
        <w:spacing w:before="79" w:line="304" w:lineRule="auto"/>
        <w:ind w:left="1094" w:right="580"/>
      </w:pPr>
      <w:r>
        <w:rPr>
          <w:w w:val="105"/>
        </w:rPr>
        <w:lastRenderedPageBreak/>
        <w:t>with the</w:t>
      </w:r>
      <w:r>
        <w:rPr>
          <w:spacing w:val="29"/>
          <w:w w:val="105"/>
        </w:rPr>
        <w:t xml:space="preserve"> </w:t>
      </w:r>
      <w:r>
        <w:rPr>
          <w:w w:val="105"/>
        </w:rPr>
        <w:t>DRA to</w:t>
      </w:r>
      <w:r>
        <w:rPr>
          <w:spacing w:val="40"/>
          <w:w w:val="105"/>
        </w:rPr>
        <w:t xml:space="preserve"> </w:t>
      </w:r>
      <w:r>
        <w:rPr>
          <w:w w:val="105"/>
        </w:rPr>
        <w:t>create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PCE.</w:t>
      </w:r>
      <w:r>
        <w:rPr>
          <w:spacing w:val="20"/>
          <w:w w:val="105"/>
        </w:rPr>
        <w:t xml:space="preserve"> </w:t>
      </w:r>
      <w:r>
        <w:rPr>
          <w:w w:val="105"/>
        </w:rPr>
        <w:t>If</w:t>
      </w:r>
      <w:r>
        <w:rPr>
          <w:spacing w:val="34"/>
          <w:w w:val="105"/>
        </w:rPr>
        <w:t xml:space="preserve"> </w:t>
      </w:r>
      <w:r>
        <w:rPr>
          <w:w w:val="105"/>
        </w:rPr>
        <w:t>a line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federal</w:t>
      </w:r>
      <w:r>
        <w:rPr>
          <w:spacing w:val="40"/>
          <w:w w:val="105"/>
        </w:rPr>
        <w:t xml:space="preserve"> </w:t>
      </w:r>
      <w:r>
        <w:rPr>
          <w:w w:val="105"/>
        </w:rPr>
        <w:t>funding</w:t>
      </w:r>
      <w:r>
        <w:rPr>
          <w:spacing w:val="39"/>
          <w:w w:val="105"/>
        </w:rPr>
        <w:t xml:space="preserve"> </w:t>
      </w:r>
      <w:r>
        <w:rPr>
          <w:w w:val="105"/>
        </w:rPr>
        <w:t>is not</w:t>
      </w:r>
      <w:r>
        <w:rPr>
          <w:spacing w:val="30"/>
          <w:w w:val="105"/>
        </w:rPr>
        <w:t xml:space="preserve"> </w:t>
      </w:r>
      <w:r>
        <w:rPr>
          <w:w w:val="105"/>
        </w:rPr>
        <w:t>included</w:t>
      </w:r>
      <w:r>
        <w:rPr>
          <w:spacing w:val="37"/>
          <w:w w:val="105"/>
        </w:rPr>
        <w:t xml:space="preserve"> </w:t>
      </w:r>
      <w:proofErr w:type="gramStart"/>
      <w:r>
        <w:rPr>
          <w:w w:val="105"/>
        </w:rPr>
        <w:t>on</w:t>
      </w:r>
      <w:proofErr w:type="gramEnd"/>
      <w:r>
        <w:rPr>
          <w:spacing w:val="29"/>
          <w:w w:val="105"/>
        </w:rPr>
        <w:t xml:space="preserve"> </w:t>
      </w:r>
      <w:r>
        <w:rPr>
          <w:w w:val="105"/>
        </w:rPr>
        <w:t>the eEVR, the</w:t>
      </w:r>
      <w:r>
        <w:rPr>
          <w:spacing w:val="32"/>
          <w:w w:val="105"/>
        </w:rPr>
        <w:t xml:space="preserve"> </w:t>
      </w:r>
      <w:r>
        <w:rPr>
          <w:w w:val="105"/>
        </w:rPr>
        <w:t>individual</w:t>
      </w:r>
      <w:r>
        <w:rPr>
          <w:spacing w:val="40"/>
          <w:w w:val="105"/>
        </w:rPr>
        <w:t xml:space="preserve"> </w:t>
      </w:r>
      <w:r>
        <w:rPr>
          <w:w w:val="105"/>
        </w:rPr>
        <w:t>should</w:t>
      </w:r>
      <w:r>
        <w:rPr>
          <w:spacing w:val="40"/>
          <w:w w:val="105"/>
        </w:rPr>
        <w:t xml:space="preserve"> </w:t>
      </w:r>
      <w:r>
        <w:rPr>
          <w:w w:val="105"/>
        </w:rPr>
        <w:t>contact</w:t>
      </w:r>
      <w:r>
        <w:rPr>
          <w:spacing w:val="40"/>
          <w:w w:val="105"/>
        </w:rPr>
        <w:t xml:space="preserve"> </w:t>
      </w:r>
      <w:r>
        <w:rPr>
          <w:w w:val="105"/>
        </w:rPr>
        <w:t>his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her</w:t>
      </w:r>
      <w:r>
        <w:rPr>
          <w:spacing w:val="40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40"/>
          <w:w w:val="105"/>
        </w:rPr>
        <w:t xml:space="preserve"> </w:t>
      </w:r>
      <w:r>
        <w:rPr>
          <w:w w:val="105"/>
        </w:rPr>
        <w:t>research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40"/>
          <w:w w:val="105"/>
        </w:rPr>
        <w:t xml:space="preserve"> </w:t>
      </w:r>
      <w:r>
        <w:rPr>
          <w:w w:val="105"/>
        </w:rPr>
        <w:t>or fiscal staff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ensure a</w:t>
      </w:r>
      <w:r>
        <w:rPr>
          <w:spacing w:val="39"/>
          <w:w w:val="105"/>
        </w:rPr>
        <w:t xml:space="preserve"> </w:t>
      </w:r>
      <w:r>
        <w:rPr>
          <w:w w:val="105"/>
        </w:rPr>
        <w:t>PCE</w:t>
      </w:r>
      <w:r>
        <w:rPr>
          <w:spacing w:val="29"/>
          <w:w w:val="105"/>
        </w:rPr>
        <w:t xml:space="preserve"> </w:t>
      </w:r>
      <w:r>
        <w:rPr>
          <w:w w:val="105"/>
        </w:rPr>
        <w:t>is</w:t>
      </w:r>
      <w:r>
        <w:rPr>
          <w:spacing w:val="22"/>
          <w:w w:val="105"/>
        </w:rPr>
        <w:t xml:space="preserve"> </w:t>
      </w:r>
      <w:r>
        <w:rPr>
          <w:w w:val="105"/>
        </w:rPr>
        <w:t>processed.</w:t>
      </w:r>
      <w:r>
        <w:rPr>
          <w:spacing w:val="36"/>
          <w:w w:val="105"/>
        </w:rPr>
        <w:t xml:space="preserve"> </w:t>
      </w:r>
      <w:r>
        <w:rPr>
          <w:w w:val="105"/>
        </w:rPr>
        <w:t>Once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PCE</w:t>
      </w:r>
      <w:r>
        <w:rPr>
          <w:spacing w:val="30"/>
          <w:w w:val="105"/>
        </w:rPr>
        <w:t xml:space="preserve"> </w:t>
      </w:r>
      <w:r>
        <w:rPr>
          <w:w w:val="105"/>
        </w:rPr>
        <w:t>is</w:t>
      </w:r>
      <w:r>
        <w:rPr>
          <w:spacing w:val="28"/>
          <w:w w:val="105"/>
        </w:rPr>
        <w:t xml:space="preserve"> </w:t>
      </w:r>
      <w:r>
        <w:rPr>
          <w:w w:val="105"/>
        </w:rPr>
        <w:t>processed,</w:t>
      </w:r>
      <w:r>
        <w:rPr>
          <w:spacing w:val="36"/>
          <w:w w:val="105"/>
        </w:rPr>
        <w:t xml:space="preserve"> </w:t>
      </w:r>
      <w:r>
        <w:rPr>
          <w:w w:val="105"/>
        </w:rPr>
        <w:t>then an updated</w:t>
      </w:r>
      <w:r>
        <w:rPr>
          <w:spacing w:val="39"/>
          <w:w w:val="105"/>
        </w:rPr>
        <w:t xml:space="preserve"> </w:t>
      </w:r>
      <w:r>
        <w:rPr>
          <w:w w:val="105"/>
        </w:rPr>
        <w:t>eEVR will</w:t>
      </w:r>
      <w:r>
        <w:rPr>
          <w:spacing w:val="37"/>
          <w:w w:val="105"/>
        </w:rPr>
        <w:t xml:space="preserve"> </w:t>
      </w:r>
      <w:r>
        <w:rPr>
          <w:w w:val="105"/>
        </w:rPr>
        <w:t>be generated</w:t>
      </w:r>
      <w:r>
        <w:rPr>
          <w:spacing w:val="33"/>
          <w:w w:val="105"/>
        </w:rPr>
        <w:t xml:space="preserve"> </w:t>
      </w:r>
      <w:r>
        <w:rPr>
          <w:w w:val="105"/>
        </w:rPr>
        <w:t>for</w:t>
      </w:r>
      <w:r>
        <w:rPr>
          <w:spacing w:val="33"/>
          <w:w w:val="105"/>
        </w:rPr>
        <w:t xml:space="preserve"> </w:t>
      </w:r>
      <w:r>
        <w:rPr>
          <w:w w:val="105"/>
        </w:rPr>
        <w:t>the individual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certify.</w:t>
      </w:r>
      <w:r>
        <w:rPr>
          <w:spacing w:val="38"/>
          <w:w w:val="105"/>
        </w:rPr>
        <w:t xml:space="preserve"> </w:t>
      </w:r>
      <w:r>
        <w:rPr>
          <w:w w:val="105"/>
        </w:rPr>
        <w:t>An</w:t>
      </w:r>
      <w:r>
        <w:rPr>
          <w:spacing w:val="33"/>
          <w:w w:val="105"/>
        </w:rPr>
        <w:t xml:space="preserve"> </w:t>
      </w:r>
      <w:r>
        <w:rPr>
          <w:w w:val="105"/>
        </w:rPr>
        <w:t>individual</w:t>
      </w:r>
      <w:r>
        <w:rPr>
          <w:spacing w:val="38"/>
          <w:w w:val="105"/>
        </w:rPr>
        <w:t xml:space="preserve"> </w:t>
      </w:r>
      <w:r>
        <w:rPr>
          <w:w w:val="105"/>
        </w:rPr>
        <w:t>should</w:t>
      </w:r>
      <w:r>
        <w:rPr>
          <w:spacing w:val="40"/>
          <w:w w:val="105"/>
        </w:rPr>
        <w:t xml:space="preserve"> </w:t>
      </w:r>
      <w:r>
        <w:rPr>
          <w:w w:val="105"/>
        </w:rPr>
        <w:t>not certify</w:t>
      </w:r>
      <w:r>
        <w:rPr>
          <w:spacing w:val="40"/>
          <w:w w:val="105"/>
        </w:rPr>
        <w:t xml:space="preserve"> </w:t>
      </w:r>
      <w:r>
        <w:rPr>
          <w:w w:val="105"/>
        </w:rPr>
        <w:t>an eEVR that is inaccurate.</w:t>
      </w:r>
    </w:p>
    <w:p w14:paraId="577E9145" w14:textId="77777777" w:rsidR="008D60FD" w:rsidRDefault="008D60FD">
      <w:pPr>
        <w:pStyle w:val="BodyText"/>
        <w:spacing w:before="105"/>
      </w:pPr>
    </w:p>
    <w:p w14:paraId="2D97E3D4" w14:textId="77777777" w:rsidR="008D60FD" w:rsidRDefault="00523C7F">
      <w:pPr>
        <w:pStyle w:val="BodyText"/>
        <w:spacing w:before="1" w:line="307" w:lineRule="auto"/>
        <w:ind w:left="374" w:right="580" w:hanging="1"/>
      </w:pPr>
      <w:r>
        <w:rPr>
          <w:i/>
          <w:w w:val="105"/>
        </w:rPr>
        <w:t>Principal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Investigator</w:t>
      </w:r>
      <w:r>
        <w:rPr>
          <w:i/>
          <w:spacing w:val="21"/>
          <w:w w:val="105"/>
        </w:rPr>
        <w:t xml:space="preserve"> </w:t>
      </w:r>
      <w:r>
        <w:rPr>
          <w:i/>
          <w:w w:val="105"/>
        </w:rPr>
        <w:t xml:space="preserve">(PI) </w:t>
      </w:r>
      <w:r>
        <w:rPr>
          <w:w w:val="105"/>
        </w:rPr>
        <w:t>-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PI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3"/>
          <w:w w:val="105"/>
        </w:rPr>
        <w:t xml:space="preserve"> </w:t>
      </w:r>
      <w:r>
        <w:rPr>
          <w:w w:val="105"/>
        </w:rPr>
        <w:t>responsible for</w:t>
      </w:r>
      <w:r>
        <w:rPr>
          <w:spacing w:val="40"/>
          <w:w w:val="105"/>
        </w:rPr>
        <w:t xml:space="preserve"> </w:t>
      </w:r>
      <w:r>
        <w:rPr>
          <w:w w:val="105"/>
        </w:rPr>
        <w:t>signing</w:t>
      </w:r>
      <w:r>
        <w:rPr>
          <w:spacing w:val="23"/>
          <w:w w:val="105"/>
        </w:rPr>
        <w:t xml:space="preserve"> </w:t>
      </w:r>
      <w:r>
        <w:rPr>
          <w:w w:val="105"/>
        </w:rPr>
        <w:t>his or</w:t>
      </w:r>
      <w:r>
        <w:rPr>
          <w:spacing w:val="21"/>
          <w:w w:val="105"/>
        </w:rPr>
        <w:t xml:space="preserve"> </w:t>
      </w:r>
      <w:r>
        <w:rPr>
          <w:w w:val="105"/>
        </w:rPr>
        <w:t>her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ow</w:t>
      </w:r>
      <w:r>
        <w:rPr>
          <w:spacing w:val="-29"/>
          <w:w w:val="105"/>
        </w:rPr>
        <w:t xml:space="preserve"> </w:t>
      </w:r>
      <w:r>
        <w:rPr>
          <w:w w:val="105"/>
        </w:rPr>
        <w:t>n</w:t>
      </w:r>
      <w:proofErr w:type="gramEnd"/>
      <w:r>
        <w:rPr>
          <w:spacing w:val="21"/>
          <w:w w:val="105"/>
        </w:rPr>
        <w:t xml:space="preserve"> </w:t>
      </w:r>
      <w:r>
        <w:rPr>
          <w:w w:val="105"/>
        </w:rPr>
        <w:t>eEVR</w:t>
      </w:r>
      <w:r>
        <w:rPr>
          <w:spacing w:val="35"/>
          <w:w w:val="105"/>
        </w:rPr>
        <w:t xml:space="preserve"> </w:t>
      </w:r>
      <w:r>
        <w:rPr>
          <w:w w:val="105"/>
        </w:rPr>
        <w:t>(see</w:t>
      </w:r>
      <w:r>
        <w:rPr>
          <w:spacing w:val="27"/>
          <w:w w:val="105"/>
        </w:rPr>
        <w:t xml:space="preserve"> </w:t>
      </w:r>
      <w:r>
        <w:rPr>
          <w:i/>
          <w:w w:val="105"/>
        </w:rPr>
        <w:t xml:space="preserve">Employee </w:t>
      </w:r>
      <w:r>
        <w:rPr>
          <w:w w:val="105"/>
        </w:rPr>
        <w:t>above).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PI</w:t>
      </w:r>
      <w:r>
        <w:rPr>
          <w:spacing w:val="40"/>
          <w:w w:val="105"/>
        </w:rPr>
        <w:t xml:space="preserve"> </w:t>
      </w:r>
      <w:r>
        <w:rPr>
          <w:w w:val="105"/>
        </w:rPr>
        <w:t>may also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38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certifying</w:t>
      </w:r>
      <w:r>
        <w:rPr>
          <w:spacing w:val="40"/>
          <w:w w:val="105"/>
        </w:rPr>
        <w:t xml:space="preserve"> </w:t>
      </w:r>
      <w:r>
        <w:rPr>
          <w:w w:val="105"/>
        </w:rPr>
        <w:t>another employee’s</w:t>
      </w:r>
      <w:r>
        <w:rPr>
          <w:spacing w:val="40"/>
          <w:w w:val="105"/>
        </w:rPr>
        <w:t xml:space="preserve"> </w:t>
      </w:r>
      <w:r>
        <w:rPr>
          <w:w w:val="105"/>
        </w:rPr>
        <w:t>eEVR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PI</w:t>
      </w:r>
      <w:r>
        <w:rPr>
          <w:spacing w:val="40"/>
          <w:w w:val="105"/>
        </w:rPr>
        <w:t xml:space="preserve"> </w:t>
      </w:r>
      <w:r>
        <w:rPr>
          <w:w w:val="105"/>
        </w:rPr>
        <w:t>has direct</w:t>
      </w:r>
      <w:r>
        <w:rPr>
          <w:spacing w:val="39"/>
          <w:w w:val="105"/>
        </w:rPr>
        <w:t xml:space="preserve"> </w:t>
      </w:r>
      <w:proofErr w:type="gramStart"/>
      <w:r>
        <w:rPr>
          <w:w w:val="105"/>
        </w:rPr>
        <w:t>know</w:t>
      </w:r>
      <w:proofErr w:type="gramEnd"/>
      <w:r>
        <w:rPr>
          <w:spacing w:val="-25"/>
          <w:w w:val="105"/>
        </w:rPr>
        <w:t xml:space="preserve"> </w:t>
      </w:r>
      <w:r>
        <w:rPr>
          <w:w w:val="105"/>
        </w:rPr>
        <w:t>ledge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individual’s activities and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individual is</w:t>
      </w:r>
      <w:r>
        <w:rPr>
          <w:spacing w:val="37"/>
          <w:w w:val="105"/>
        </w:rPr>
        <w:t xml:space="preserve"> </w:t>
      </w:r>
      <w:r>
        <w:rPr>
          <w:w w:val="105"/>
        </w:rPr>
        <w:t>not</w:t>
      </w:r>
      <w:r>
        <w:rPr>
          <w:spacing w:val="39"/>
          <w:w w:val="105"/>
        </w:rPr>
        <w:t xml:space="preserve"> </w:t>
      </w:r>
      <w:r>
        <w:rPr>
          <w:w w:val="105"/>
        </w:rPr>
        <w:t>available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certify the </w:t>
      </w:r>
      <w:r>
        <w:rPr>
          <w:spacing w:val="-2"/>
          <w:w w:val="105"/>
        </w:rPr>
        <w:t>eEVR.</w:t>
      </w:r>
    </w:p>
    <w:p w14:paraId="370BF4BD" w14:textId="77777777" w:rsidR="008D60FD" w:rsidRDefault="008D60FD">
      <w:pPr>
        <w:pStyle w:val="BodyText"/>
        <w:spacing w:before="132"/>
      </w:pPr>
    </w:p>
    <w:p w14:paraId="60B8BD64" w14:textId="77777777" w:rsidR="008D60FD" w:rsidRPr="00523C7F" w:rsidRDefault="00523C7F">
      <w:pPr>
        <w:pStyle w:val="Heading2"/>
        <w:ind w:left="360"/>
      </w:pPr>
      <w:bookmarkStart w:id="4" w:name="Responsibilities"/>
      <w:bookmarkEnd w:id="4"/>
      <w:r w:rsidRPr="00523C7F">
        <w:rPr>
          <w:spacing w:val="-2"/>
          <w:w w:val="105"/>
        </w:rPr>
        <w:t>Responsibilities</w:t>
      </w:r>
    </w:p>
    <w:p w14:paraId="2A469127" w14:textId="77777777" w:rsidR="008D60FD" w:rsidRDefault="00523C7F">
      <w:pPr>
        <w:pStyle w:val="BodyText"/>
        <w:spacing w:before="49"/>
        <w:ind w:left="360"/>
      </w:pPr>
      <w:r>
        <w:rPr>
          <w:w w:val="105"/>
        </w:rPr>
        <w:t>Below</w:t>
      </w:r>
      <w:r>
        <w:rPr>
          <w:spacing w:val="29"/>
          <w:w w:val="105"/>
        </w:rPr>
        <w:t xml:space="preserve"> </w:t>
      </w:r>
      <w:r>
        <w:rPr>
          <w:w w:val="105"/>
        </w:rPr>
        <w:t>is</w:t>
      </w:r>
      <w:r>
        <w:rPr>
          <w:spacing w:val="27"/>
          <w:w w:val="105"/>
        </w:rPr>
        <w:t xml:space="preserve"> </w:t>
      </w:r>
      <w:r>
        <w:rPr>
          <w:w w:val="105"/>
        </w:rPr>
        <w:t>an</w:t>
      </w:r>
      <w:r>
        <w:rPr>
          <w:spacing w:val="29"/>
          <w:w w:val="105"/>
        </w:rPr>
        <w:t xml:space="preserve"> </w:t>
      </w:r>
      <w:r>
        <w:rPr>
          <w:w w:val="105"/>
        </w:rPr>
        <w:t>outline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responsibilities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26"/>
          <w:w w:val="105"/>
        </w:rPr>
        <w:t xml:space="preserve"> </w:t>
      </w:r>
      <w:r>
        <w:rPr>
          <w:w w:val="105"/>
        </w:rPr>
        <w:t>they</w:t>
      </w:r>
      <w:r>
        <w:rPr>
          <w:spacing w:val="28"/>
          <w:w w:val="105"/>
        </w:rPr>
        <w:t xml:space="preserve"> </w:t>
      </w:r>
      <w:r>
        <w:rPr>
          <w:w w:val="105"/>
        </w:rPr>
        <w:t>relate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process.</w:t>
      </w:r>
    </w:p>
    <w:p w14:paraId="703B4741" w14:textId="77777777" w:rsidR="008D60FD" w:rsidRDefault="008D60FD">
      <w:pPr>
        <w:pStyle w:val="BodyText"/>
        <w:spacing w:before="56"/>
      </w:pPr>
    </w:p>
    <w:p w14:paraId="2D296A65" w14:textId="77777777" w:rsidR="008D60FD" w:rsidRDefault="00523C7F">
      <w:pPr>
        <w:ind w:left="360"/>
        <w:rPr>
          <w:i/>
          <w:sz w:val="18"/>
        </w:rPr>
      </w:pPr>
      <w:r>
        <w:rPr>
          <w:i/>
          <w:w w:val="105"/>
          <w:sz w:val="18"/>
        </w:rPr>
        <w:t>Controller’s</w:t>
      </w:r>
      <w:r>
        <w:rPr>
          <w:i/>
          <w:spacing w:val="52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Office:</w:t>
      </w:r>
    </w:p>
    <w:p w14:paraId="28E3802E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9"/>
        </w:tabs>
        <w:spacing w:before="45"/>
        <w:ind w:left="979" w:hanging="367"/>
        <w:rPr>
          <w:sz w:val="18"/>
        </w:rPr>
      </w:pPr>
      <w:r>
        <w:rPr>
          <w:spacing w:val="-2"/>
          <w:w w:val="105"/>
          <w:sz w:val="18"/>
        </w:rPr>
        <w:t>Generates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eEVRs.</w:t>
      </w:r>
    </w:p>
    <w:p w14:paraId="3AB9363C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8"/>
        </w:tabs>
        <w:spacing w:before="61" w:line="309" w:lineRule="auto"/>
        <w:ind w:right="1365" w:hanging="367"/>
        <w:rPr>
          <w:sz w:val="18"/>
        </w:rPr>
      </w:pPr>
      <w:r>
        <w:rPr>
          <w:w w:val="105"/>
          <w:sz w:val="18"/>
        </w:rPr>
        <w:t>Monitors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all queues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 ensure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the eEVR process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is functioning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 xml:space="preserve">properly </w:t>
      </w:r>
      <w:proofErr w:type="gramStart"/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also</w:t>
      </w:r>
      <w:proofErr w:type="gramEnd"/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 ensure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all eEVRs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approved in compliance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with Federal regulations and University policy.</w:t>
      </w:r>
    </w:p>
    <w:p w14:paraId="6E62673F" w14:textId="77777777" w:rsidR="008D60FD" w:rsidRDefault="008D60FD">
      <w:pPr>
        <w:pStyle w:val="BodyText"/>
        <w:spacing w:before="19"/>
      </w:pPr>
    </w:p>
    <w:p w14:paraId="501FD8B7" w14:textId="77777777" w:rsidR="008D60FD" w:rsidRDefault="00523C7F">
      <w:pPr>
        <w:ind w:left="360"/>
        <w:rPr>
          <w:i/>
          <w:sz w:val="18"/>
        </w:rPr>
      </w:pPr>
      <w:r>
        <w:rPr>
          <w:i/>
          <w:w w:val="105"/>
          <w:sz w:val="18"/>
        </w:rPr>
        <w:t>Office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Sponsored</w:t>
      </w:r>
      <w:r>
        <w:rPr>
          <w:i/>
          <w:spacing w:val="6"/>
          <w:w w:val="105"/>
          <w:sz w:val="18"/>
        </w:rPr>
        <w:t xml:space="preserve"> </w:t>
      </w:r>
      <w:r>
        <w:rPr>
          <w:i/>
          <w:w w:val="105"/>
          <w:sz w:val="18"/>
        </w:rPr>
        <w:t>Programs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Administration:</w:t>
      </w:r>
    </w:p>
    <w:p w14:paraId="70C9D5FF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8"/>
        </w:tabs>
        <w:spacing w:before="60"/>
        <w:ind w:hanging="367"/>
        <w:rPr>
          <w:sz w:val="18"/>
        </w:rPr>
      </w:pPr>
      <w:r>
        <w:rPr>
          <w:w w:val="105"/>
          <w:sz w:val="18"/>
        </w:rPr>
        <w:t>Provides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guidance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concerning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eEVR</w:t>
      </w:r>
      <w:r>
        <w:rPr>
          <w:spacing w:val="4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process.</w:t>
      </w:r>
    </w:p>
    <w:p w14:paraId="0A237899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7"/>
        </w:tabs>
        <w:spacing w:line="297" w:lineRule="auto"/>
        <w:ind w:left="977" w:right="1785"/>
        <w:rPr>
          <w:sz w:val="18"/>
        </w:rPr>
      </w:pPr>
      <w:r>
        <w:rPr>
          <w:w w:val="105"/>
          <w:sz w:val="18"/>
        </w:rPr>
        <w:t>Monitors the eEVR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Approval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Queue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to ensure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all eEVRs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approved by the established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deadline;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communicates with Division Fiscal Officer as needed.</w:t>
      </w:r>
    </w:p>
    <w:p w14:paraId="0DD63ADC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9"/>
        </w:tabs>
        <w:spacing w:before="14" w:line="304" w:lineRule="auto"/>
        <w:ind w:left="979" w:right="1382"/>
        <w:rPr>
          <w:sz w:val="18"/>
        </w:rPr>
      </w:pPr>
      <w:r>
        <w:rPr>
          <w:w w:val="105"/>
          <w:sz w:val="18"/>
        </w:rPr>
        <w:t>Monitors the eEVR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5% Queue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to ensure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all required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PCEs have been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entered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in a timely manner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and that EVRs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are recertified as necessary.</w:t>
      </w:r>
    </w:p>
    <w:p w14:paraId="6E9CC304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9"/>
        </w:tabs>
        <w:spacing w:before="0" w:line="207" w:lineRule="exact"/>
        <w:ind w:left="979"/>
        <w:rPr>
          <w:sz w:val="18"/>
        </w:rPr>
      </w:pPr>
      <w:r>
        <w:rPr>
          <w:w w:val="105"/>
          <w:sz w:val="18"/>
        </w:rPr>
        <w:t>Initiates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escalation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procedures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needed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process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outstanding</w:t>
      </w:r>
      <w:r>
        <w:rPr>
          <w:spacing w:val="3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eEVRs.</w:t>
      </w:r>
    </w:p>
    <w:p w14:paraId="0EF25A08" w14:textId="77777777" w:rsidR="008D60FD" w:rsidRDefault="008D60FD">
      <w:pPr>
        <w:pStyle w:val="BodyText"/>
        <w:spacing w:before="99"/>
      </w:pPr>
    </w:p>
    <w:p w14:paraId="027495D7" w14:textId="77777777" w:rsidR="008D60FD" w:rsidRDefault="00523C7F">
      <w:pPr>
        <w:ind w:left="360"/>
        <w:rPr>
          <w:i/>
          <w:sz w:val="18"/>
        </w:rPr>
      </w:pPr>
      <w:r>
        <w:rPr>
          <w:i/>
          <w:spacing w:val="-2"/>
          <w:w w:val="105"/>
          <w:sz w:val="18"/>
        </w:rPr>
        <w:t>Employee:</w:t>
      </w:r>
    </w:p>
    <w:p w14:paraId="4DA4FDAC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8"/>
        </w:tabs>
        <w:spacing w:line="304" w:lineRule="auto"/>
        <w:ind w:right="1525" w:hanging="367"/>
        <w:rPr>
          <w:sz w:val="18"/>
        </w:rPr>
      </w:pPr>
      <w:r>
        <w:rPr>
          <w:w w:val="105"/>
          <w:sz w:val="18"/>
        </w:rPr>
        <w:t>Review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s and certifies his or her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eEVR by comparing the payroll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data percentage against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actual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effort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to determine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the effort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allocated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to the project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is accurate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or should be modified.</w:t>
      </w:r>
    </w:p>
    <w:p w14:paraId="4DA47B8A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8"/>
        </w:tabs>
        <w:spacing w:before="0" w:line="215" w:lineRule="exact"/>
        <w:ind w:hanging="367"/>
        <w:rPr>
          <w:sz w:val="18"/>
        </w:rPr>
      </w:pPr>
      <w:r>
        <w:rPr>
          <w:w w:val="105"/>
          <w:sz w:val="18"/>
        </w:rPr>
        <w:t>Works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DRA</w:t>
      </w:r>
      <w:r>
        <w:rPr>
          <w:spacing w:val="4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complete</w:t>
      </w:r>
      <w:r>
        <w:rPr>
          <w:spacing w:val="43"/>
          <w:w w:val="105"/>
          <w:sz w:val="18"/>
        </w:rPr>
        <w:t xml:space="preserve"> </w:t>
      </w:r>
      <w:r>
        <w:rPr>
          <w:w w:val="105"/>
          <w:sz w:val="18"/>
        </w:rPr>
        <w:t>modification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procedures,</w:t>
      </w:r>
      <w:r>
        <w:rPr>
          <w:spacing w:val="41"/>
          <w:w w:val="105"/>
          <w:sz w:val="18"/>
        </w:rPr>
        <w:t xml:space="preserve"> </w:t>
      </w:r>
      <w:r>
        <w:rPr>
          <w:w w:val="105"/>
          <w:sz w:val="18"/>
        </w:rPr>
        <w:t>if</w:t>
      </w:r>
      <w:r>
        <w:rPr>
          <w:spacing w:val="2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needed.</w:t>
      </w:r>
    </w:p>
    <w:p w14:paraId="3A2435A0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9"/>
        </w:tabs>
        <w:ind w:left="979"/>
        <w:rPr>
          <w:sz w:val="18"/>
        </w:rPr>
      </w:pPr>
      <w:r>
        <w:rPr>
          <w:w w:val="105"/>
          <w:sz w:val="18"/>
        </w:rPr>
        <w:t>Certifies/recertifies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eEVR</w:t>
      </w:r>
      <w:r>
        <w:rPr>
          <w:spacing w:val="48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before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stated</w:t>
      </w:r>
      <w:r>
        <w:rPr>
          <w:spacing w:val="2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deadline.</w:t>
      </w:r>
    </w:p>
    <w:p w14:paraId="1A2A0276" w14:textId="77777777" w:rsidR="008D60FD" w:rsidRDefault="008D60FD">
      <w:pPr>
        <w:pStyle w:val="BodyText"/>
        <w:spacing w:before="141"/>
      </w:pPr>
    </w:p>
    <w:p w14:paraId="58AD1958" w14:textId="77777777" w:rsidR="008D60FD" w:rsidRDefault="00523C7F">
      <w:pPr>
        <w:spacing w:before="1"/>
        <w:ind w:left="360"/>
        <w:rPr>
          <w:i/>
          <w:sz w:val="18"/>
        </w:rPr>
      </w:pPr>
      <w:r>
        <w:rPr>
          <w:i/>
          <w:w w:val="105"/>
          <w:sz w:val="18"/>
        </w:rPr>
        <w:t>Division</w:t>
      </w:r>
      <w:r>
        <w:rPr>
          <w:i/>
          <w:spacing w:val="13"/>
          <w:w w:val="105"/>
          <w:sz w:val="18"/>
        </w:rPr>
        <w:t xml:space="preserve"> </w:t>
      </w:r>
      <w:r>
        <w:rPr>
          <w:i/>
          <w:w w:val="105"/>
          <w:sz w:val="18"/>
        </w:rPr>
        <w:t>Fiscal</w:t>
      </w:r>
      <w:r>
        <w:rPr>
          <w:i/>
          <w:spacing w:val="47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Officer:</w:t>
      </w:r>
    </w:p>
    <w:p w14:paraId="03B232D1" w14:textId="7FAF0642" w:rsidR="008D60FD" w:rsidRDefault="00523C7F">
      <w:pPr>
        <w:pStyle w:val="ListParagraph"/>
        <w:numPr>
          <w:ilvl w:val="0"/>
          <w:numId w:val="1"/>
        </w:numPr>
        <w:tabs>
          <w:tab w:val="left" w:pos="978"/>
        </w:tabs>
        <w:ind w:hanging="367"/>
        <w:rPr>
          <w:sz w:val="18"/>
        </w:rPr>
      </w:pPr>
      <w:r>
        <w:rPr>
          <w:w w:val="105"/>
          <w:sz w:val="18"/>
        </w:rPr>
        <w:t>Serves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primary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point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contact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3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SPA.</w:t>
      </w:r>
    </w:p>
    <w:p w14:paraId="66543A57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8"/>
        </w:tabs>
        <w:spacing w:line="312" w:lineRule="auto"/>
        <w:ind w:right="1955" w:hanging="367"/>
        <w:rPr>
          <w:sz w:val="18"/>
        </w:rPr>
      </w:pPr>
      <w:r>
        <w:rPr>
          <w:w w:val="105"/>
          <w:sz w:val="18"/>
        </w:rPr>
        <w:t>Review</w:t>
      </w:r>
      <w:r>
        <w:rPr>
          <w:spacing w:val="-2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</w:t>
      </w:r>
      <w:proofErr w:type="spellEnd"/>
      <w:r>
        <w:rPr>
          <w:w w:val="105"/>
          <w:sz w:val="18"/>
        </w:rPr>
        <w:t xml:space="preserve"> the eEVR approval queue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for incomplete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eEVRs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follow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 xml:space="preserve">up as </w:t>
      </w:r>
      <w:r>
        <w:rPr>
          <w:spacing w:val="-2"/>
          <w:w w:val="105"/>
          <w:sz w:val="18"/>
        </w:rPr>
        <w:t>necessary.</w:t>
      </w:r>
    </w:p>
    <w:p w14:paraId="484F0135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8"/>
        </w:tabs>
        <w:spacing w:before="0" w:line="216" w:lineRule="exact"/>
        <w:rPr>
          <w:sz w:val="18"/>
        </w:rPr>
      </w:pPr>
      <w:proofErr w:type="gramStart"/>
      <w:r>
        <w:rPr>
          <w:w w:val="105"/>
          <w:sz w:val="18"/>
        </w:rPr>
        <w:t>Ensures</w:t>
      </w:r>
      <w:proofErr w:type="gram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eEVRs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certified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before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stated</w:t>
      </w:r>
      <w:r>
        <w:rPr>
          <w:spacing w:val="2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deadline.</w:t>
      </w:r>
    </w:p>
    <w:p w14:paraId="19EE33C9" w14:textId="77777777" w:rsidR="008D60FD" w:rsidRDefault="008D60FD">
      <w:pPr>
        <w:pStyle w:val="BodyText"/>
        <w:spacing w:before="76"/>
      </w:pPr>
    </w:p>
    <w:p w14:paraId="62455E37" w14:textId="77777777" w:rsidR="008D60FD" w:rsidRDefault="00523C7F">
      <w:pPr>
        <w:spacing w:before="1"/>
        <w:ind w:left="360"/>
        <w:rPr>
          <w:i/>
          <w:sz w:val="18"/>
        </w:rPr>
      </w:pPr>
      <w:r>
        <w:rPr>
          <w:i/>
          <w:spacing w:val="-6"/>
          <w:w w:val="105"/>
          <w:sz w:val="18"/>
        </w:rPr>
        <w:t>Department</w:t>
      </w:r>
      <w:r>
        <w:rPr>
          <w:i/>
          <w:spacing w:val="42"/>
          <w:w w:val="105"/>
          <w:sz w:val="18"/>
        </w:rPr>
        <w:t xml:space="preserve"> </w:t>
      </w:r>
      <w:r>
        <w:rPr>
          <w:i/>
          <w:spacing w:val="-6"/>
          <w:w w:val="105"/>
          <w:sz w:val="18"/>
        </w:rPr>
        <w:t>Research</w:t>
      </w:r>
      <w:r>
        <w:rPr>
          <w:i/>
          <w:spacing w:val="-2"/>
          <w:sz w:val="18"/>
        </w:rPr>
        <w:t xml:space="preserve"> </w:t>
      </w:r>
      <w:r>
        <w:rPr>
          <w:i/>
          <w:spacing w:val="-6"/>
          <w:w w:val="105"/>
          <w:sz w:val="18"/>
        </w:rPr>
        <w:t>Administrator:</w:t>
      </w:r>
    </w:p>
    <w:p w14:paraId="1A3C46AA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7"/>
        </w:tabs>
        <w:spacing w:before="60" w:line="304" w:lineRule="auto"/>
        <w:ind w:left="977" w:right="1955" w:hanging="367"/>
        <w:rPr>
          <w:sz w:val="18"/>
        </w:rPr>
      </w:pPr>
      <w:r>
        <w:rPr>
          <w:w w:val="105"/>
          <w:sz w:val="18"/>
        </w:rPr>
        <w:t>Review</w:t>
      </w:r>
      <w:r>
        <w:rPr>
          <w:spacing w:val="-2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</w:t>
      </w:r>
      <w:proofErr w:type="spellEnd"/>
      <w:r>
        <w:rPr>
          <w:w w:val="105"/>
          <w:sz w:val="18"/>
        </w:rPr>
        <w:t xml:space="preserve"> the eEVR approval queue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for incomplete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eEVRs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follow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 xml:space="preserve">up as </w:t>
      </w:r>
      <w:r>
        <w:rPr>
          <w:spacing w:val="-2"/>
          <w:w w:val="105"/>
          <w:sz w:val="18"/>
        </w:rPr>
        <w:t>necessary.</w:t>
      </w:r>
    </w:p>
    <w:p w14:paraId="156FA3B4" w14:textId="77777777" w:rsidR="008D60FD" w:rsidRDefault="00523C7F">
      <w:pPr>
        <w:pStyle w:val="ListParagraph"/>
        <w:numPr>
          <w:ilvl w:val="0"/>
          <w:numId w:val="1"/>
        </w:numPr>
        <w:tabs>
          <w:tab w:val="left" w:pos="977"/>
        </w:tabs>
        <w:spacing w:before="0" w:line="207" w:lineRule="exact"/>
        <w:ind w:left="977" w:hanging="367"/>
        <w:rPr>
          <w:sz w:val="18"/>
        </w:rPr>
      </w:pPr>
      <w:r>
        <w:rPr>
          <w:w w:val="105"/>
          <w:sz w:val="18"/>
        </w:rPr>
        <w:t>Timely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prepares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necessary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PCEs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period(s)</w:t>
      </w:r>
      <w:r>
        <w:rPr>
          <w:spacing w:val="41"/>
          <w:w w:val="105"/>
          <w:sz w:val="18"/>
        </w:rPr>
        <w:t xml:space="preserve"> </w:t>
      </w:r>
      <w:r>
        <w:rPr>
          <w:w w:val="105"/>
          <w:sz w:val="18"/>
        </w:rPr>
        <w:t>covered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eEVRs,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mirroring</w:t>
      </w:r>
    </w:p>
    <w:p w14:paraId="76E7EFDA" w14:textId="77777777" w:rsidR="008D60FD" w:rsidRDefault="00523C7F">
      <w:pPr>
        <w:pStyle w:val="BodyText"/>
        <w:spacing w:before="2"/>
        <w:ind w:left="978"/>
      </w:pPr>
      <w:r>
        <w:rPr>
          <w:w w:val="105"/>
        </w:rPr>
        <w:t>changes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approved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eEVR.</w:t>
      </w:r>
    </w:p>
    <w:p w14:paraId="3AE978A1" w14:textId="77777777" w:rsidR="008D60FD" w:rsidRDefault="008D60FD">
      <w:pPr>
        <w:pStyle w:val="BodyText"/>
        <w:spacing w:before="63"/>
      </w:pPr>
    </w:p>
    <w:p w14:paraId="29C58AD6" w14:textId="77777777" w:rsidR="008D60FD" w:rsidRPr="00523C7F" w:rsidRDefault="00523C7F">
      <w:pPr>
        <w:pStyle w:val="Heading2"/>
        <w:ind w:left="259"/>
      </w:pPr>
      <w:r w:rsidRPr="00523C7F">
        <w:rPr>
          <w:spacing w:val="-2"/>
          <w:w w:val="105"/>
        </w:rPr>
        <w:t>Need</w:t>
      </w:r>
      <w:r w:rsidRPr="00523C7F">
        <w:rPr>
          <w:spacing w:val="-13"/>
          <w:w w:val="105"/>
        </w:rPr>
        <w:t xml:space="preserve"> </w:t>
      </w:r>
      <w:r w:rsidRPr="00523C7F">
        <w:rPr>
          <w:spacing w:val="-2"/>
          <w:w w:val="105"/>
        </w:rPr>
        <w:t>Help?</w:t>
      </w:r>
    </w:p>
    <w:p w14:paraId="1A6BFF1F" w14:textId="78900464" w:rsidR="008D60FD" w:rsidRDefault="00523C7F">
      <w:pPr>
        <w:pStyle w:val="BodyText"/>
        <w:spacing w:before="35"/>
        <w:ind w:left="360"/>
      </w:pPr>
      <w:r>
        <w:rPr>
          <w:w w:val="105"/>
        </w:rPr>
        <w:t>If</w:t>
      </w:r>
      <w:r>
        <w:rPr>
          <w:spacing w:val="42"/>
          <w:w w:val="105"/>
        </w:rPr>
        <w:t xml:space="preserve"> </w:t>
      </w:r>
      <w:r>
        <w:rPr>
          <w:w w:val="105"/>
        </w:rPr>
        <w:t>you</w:t>
      </w:r>
      <w:r>
        <w:rPr>
          <w:spacing w:val="46"/>
          <w:w w:val="105"/>
        </w:rPr>
        <w:t xml:space="preserve"> </w:t>
      </w:r>
      <w:r>
        <w:rPr>
          <w:w w:val="105"/>
        </w:rPr>
        <w:t>have</w:t>
      </w:r>
      <w:r>
        <w:rPr>
          <w:spacing w:val="37"/>
          <w:w w:val="105"/>
        </w:rPr>
        <w:t xml:space="preserve"> </w:t>
      </w:r>
      <w:r>
        <w:rPr>
          <w:w w:val="105"/>
        </w:rPr>
        <w:t>questions</w:t>
      </w:r>
      <w:r>
        <w:rPr>
          <w:spacing w:val="43"/>
          <w:w w:val="105"/>
        </w:rPr>
        <w:t xml:space="preserve"> </w:t>
      </w:r>
      <w:r>
        <w:rPr>
          <w:w w:val="105"/>
        </w:rPr>
        <w:t>or</w:t>
      </w:r>
      <w:r>
        <w:rPr>
          <w:spacing w:val="30"/>
          <w:w w:val="105"/>
        </w:rPr>
        <w:t xml:space="preserve"> </w:t>
      </w:r>
      <w:r>
        <w:rPr>
          <w:w w:val="105"/>
        </w:rPr>
        <w:t>comments</w:t>
      </w:r>
      <w:r>
        <w:rPr>
          <w:spacing w:val="37"/>
          <w:w w:val="105"/>
        </w:rPr>
        <w:t xml:space="preserve"> </w:t>
      </w:r>
      <w:r>
        <w:rPr>
          <w:w w:val="105"/>
        </w:rPr>
        <w:t>about</w:t>
      </w:r>
      <w:r>
        <w:rPr>
          <w:spacing w:val="45"/>
          <w:w w:val="105"/>
        </w:rPr>
        <w:t xml:space="preserve"> </w:t>
      </w:r>
      <w:r>
        <w:rPr>
          <w:w w:val="105"/>
        </w:rPr>
        <w:t>this</w:t>
      </w:r>
      <w:r>
        <w:rPr>
          <w:spacing w:val="22"/>
          <w:w w:val="105"/>
        </w:rPr>
        <w:t xml:space="preserve"> </w:t>
      </w:r>
      <w:r>
        <w:rPr>
          <w:w w:val="105"/>
        </w:rPr>
        <w:t>procedure</w:t>
      </w:r>
      <w:r>
        <w:rPr>
          <w:spacing w:val="67"/>
          <w:w w:val="105"/>
        </w:rPr>
        <w:t xml:space="preserve"> </w:t>
      </w:r>
      <w:r>
        <w:rPr>
          <w:w w:val="105"/>
        </w:rPr>
        <w:t>or</w:t>
      </w:r>
      <w:r>
        <w:rPr>
          <w:spacing w:val="53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required</w:t>
      </w:r>
      <w:r>
        <w:rPr>
          <w:spacing w:val="53"/>
          <w:w w:val="105"/>
        </w:rPr>
        <w:t xml:space="preserve"> </w:t>
      </w:r>
      <w:r>
        <w:rPr>
          <w:w w:val="105"/>
        </w:rPr>
        <w:t>form,</w:t>
      </w:r>
      <w:r>
        <w:rPr>
          <w:spacing w:val="43"/>
          <w:w w:val="105"/>
        </w:rPr>
        <w:t xml:space="preserve"> </w:t>
      </w:r>
      <w:r>
        <w:rPr>
          <w:w w:val="105"/>
        </w:rPr>
        <w:t>contact</w:t>
      </w:r>
      <w:r>
        <w:rPr>
          <w:spacing w:val="38"/>
          <w:w w:val="105"/>
        </w:rPr>
        <w:t xml:space="preserve"> </w:t>
      </w:r>
      <w:r>
        <w:rPr>
          <w:w w:val="105"/>
        </w:rPr>
        <w:t>SPA</w:t>
      </w:r>
      <w:r>
        <w:rPr>
          <w:spacing w:val="43"/>
          <w:w w:val="105"/>
        </w:rPr>
        <w:t xml:space="preserve"> </w:t>
      </w:r>
      <w:r>
        <w:rPr>
          <w:spacing w:val="-5"/>
          <w:w w:val="105"/>
        </w:rPr>
        <w:t>at</w:t>
      </w:r>
    </w:p>
    <w:p w14:paraId="3C2717C3" w14:textId="77777777" w:rsidR="008D60FD" w:rsidRDefault="008D60FD">
      <w:pPr>
        <w:pStyle w:val="BodyText"/>
        <w:sectPr w:rsidR="008D60FD">
          <w:pgSz w:w="12240" w:h="15840"/>
          <w:pgMar w:top="1000" w:right="1080" w:bottom="280" w:left="1080" w:header="720" w:footer="720" w:gutter="0"/>
          <w:cols w:space="720"/>
        </w:sectPr>
      </w:pPr>
    </w:p>
    <w:p w14:paraId="42C762F7" w14:textId="77777777" w:rsidR="008D60FD" w:rsidRDefault="00523C7F">
      <w:pPr>
        <w:pStyle w:val="BodyText"/>
        <w:spacing w:before="91"/>
        <w:ind w:left="360"/>
      </w:pPr>
      <w:hyperlink r:id="rId12">
        <w:r>
          <w:rPr>
            <w:color w:val="0000FF"/>
            <w:w w:val="105"/>
            <w:u w:val="single" w:color="0000FF"/>
          </w:rPr>
          <w:t>muresearchospa@missouri.edu</w:t>
        </w:r>
      </w:hyperlink>
      <w:r>
        <w:rPr>
          <w:color w:val="0000FF"/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(573)</w:t>
      </w:r>
      <w:r>
        <w:rPr>
          <w:spacing w:val="-5"/>
          <w:w w:val="105"/>
        </w:rPr>
        <w:t xml:space="preserve"> </w:t>
      </w:r>
      <w:r>
        <w:rPr>
          <w:w w:val="105"/>
        </w:rPr>
        <w:t>882-</w:t>
      </w:r>
      <w:r>
        <w:rPr>
          <w:spacing w:val="-2"/>
          <w:w w:val="105"/>
        </w:rPr>
        <w:t>7560.</w:t>
      </w:r>
    </w:p>
    <w:p w14:paraId="762C7060" w14:textId="77777777" w:rsidR="008D60FD" w:rsidRDefault="008D60FD">
      <w:pPr>
        <w:pStyle w:val="BodyText"/>
        <w:spacing w:before="239"/>
        <w:rPr>
          <w:sz w:val="23"/>
        </w:rPr>
      </w:pPr>
    </w:p>
    <w:p w14:paraId="21DFFA21" w14:textId="77777777" w:rsidR="008D60FD" w:rsidRPr="00523C7F" w:rsidRDefault="00523C7F">
      <w:pPr>
        <w:pStyle w:val="Heading2"/>
        <w:ind w:left="359"/>
      </w:pPr>
      <w:r w:rsidRPr="00523C7F">
        <w:rPr>
          <w:spacing w:val="-4"/>
          <w:w w:val="105"/>
        </w:rPr>
        <w:t>Related</w:t>
      </w:r>
      <w:r w:rsidRPr="00523C7F">
        <w:rPr>
          <w:spacing w:val="-2"/>
          <w:w w:val="105"/>
        </w:rPr>
        <w:t xml:space="preserve"> Topics</w:t>
      </w:r>
    </w:p>
    <w:p w14:paraId="288B8328" w14:textId="77777777" w:rsidR="008D60FD" w:rsidRDefault="00523C7F">
      <w:pPr>
        <w:pStyle w:val="BodyText"/>
        <w:spacing w:before="71" w:line="304" w:lineRule="auto"/>
        <w:ind w:left="360" w:right="7328"/>
      </w:pPr>
      <w:hyperlink r:id="rId13">
        <w:r>
          <w:rPr>
            <w:color w:val="0000FF"/>
            <w:w w:val="105"/>
            <w:u w:val="single" w:color="0000FF"/>
          </w:rPr>
          <w:t>Cost</w:t>
        </w:r>
        <w:r>
          <w:rPr>
            <w:color w:val="0000FF"/>
            <w:spacing w:val="-5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Transfers,</w:t>
        </w:r>
        <w:r>
          <w:rPr>
            <w:color w:val="0000FF"/>
            <w:spacing w:val="-14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Payrol</w:t>
        </w:r>
        <w:r>
          <w:rPr>
            <w:color w:val="0000FF"/>
            <w:w w:val="105"/>
          </w:rPr>
          <w:t>l</w:t>
        </w:r>
      </w:hyperlink>
      <w:r>
        <w:rPr>
          <w:color w:val="0000FF"/>
          <w:w w:val="105"/>
        </w:rPr>
        <w:t xml:space="preserve"> </w:t>
      </w:r>
      <w:hyperlink r:id="rId14">
        <w:r>
          <w:rPr>
            <w:color w:val="0000FF"/>
            <w:w w:val="105"/>
            <w:u w:val="single" w:color="0000FF"/>
          </w:rPr>
          <w:t>DHHS Salary</w:t>
        </w:r>
        <w:r>
          <w:rPr>
            <w:color w:val="0000FF"/>
            <w:spacing w:val="40"/>
            <w:w w:val="105"/>
            <w:u w:val="single" w:color="0000FF"/>
          </w:rPr>
          <w:t xml:space="preserve"> </w:t>
        </w:r>
        <w:r>
          <w:rPr>
            <w:color w:val="0000FF"/>
            <w:w w:val="105"/>
            <w:u w:val="single" w:color="0000FF"/>
          </w:rPr>
          <w:t>Cap</w:t>
        </w:r>
      </w:hyperlink>
    </w:p>
    <w:p w14:paraId="0B334DBB" w14:textId="77777777" w:rsidR="008D60FD" w:rsidRPr="00523C7F" w:rsidRDefault="00523C7F">
      <w:pPr>
        <w:pStyle w:val="Heading2"/>
        <w:spacing w:before="261"/>
        <w:ind w:left="388"/>
      </w:pPr>
      <w:bookmarkStart w:id="5" w:name="Creation_Date"/>
      <w:bookmarkEnd w:id="5"/>
      <w:r w:rsidRPr="00523C7F">
        <w:rPr>
          <w:spacing w:val="-4"/>
          <w:w w:val="105"/>
        </w:rPr>
        <w:t>Creation</w:t>
      </w:r>
      <w:r w:rsidRPr="00523C7F">
        <w:rPr>
          <w:spacing w:val="-2"/>
          <w:w w:val="105"/>
        </w:rPr>
        <w:t xml:space="preserve"> </w:t>
      </w:r>
      <w:r w:rsidRPr="00523C7F">
        <w:rPr>
          <w:spacing w:val="-4"/>
          <w:w w:val="105"/>
        </w:rPr>
        <w:t>Date</w:t>
      </w:r>
    </w:p>
    <w:p w14:paraId="4A39BB40" w14:textId="77777777" w:rsidR="008D60FD" w:rsidRDefault="00523C7F">
      <w:pPr>
        <w:pStyle w:val="BodyText"/>
        <w:spacing w:before="49"/>
        <w:ind w:left="388"/>
      </w:pPr>
      <w:r>
        <w:rPr>
          <w:spacing w:val="-2"/>
          <w:w w:val="105"/>
        </w:rPr>
        <w:t>11/01/2013</w:t>
      </w:r>
    </w:p>
    <w:p w14:paraId="23D1688F" w14:textId="77777777" w:rsidR="008D60FD" w:rsidRDefault="008D60FD">
      <w:pPr>
        <w:pStyle w:val="BodyText"/>
        <w:spacing w:before="48"/>
      </w:pPr>
    </w:p>
    <w:p w14:paraId="33A4F56A" w14:textId="77777777" w:rsidR="008D60FD" w:rsidRPr="00523C7F" w:rsidRDefault="00523C7F">
      <w:pPr>
        <w:pStyle w:val="Heading2"/>
      </w:pPr>
      <w:bookmarkStart w:id="6" w:name="Latest_Revision_Date"/>
      <w:bookmarkEnd w:id="6"/>
      <w:r w:rsidRPr="00523C7F">
        <w:rPr>
          <w:spacing w:val="-2"/>
          <w:w w:val="105"/>
        </w:rPr>
        <w:t>Latest</w:t>
      </w:r>
      <w:r w:rsidRPr="00523C7F">
        <w:rPr>
          <w:spacing w:val="-7"/>
          <w:w w:val="105"/>
        </w:rPr>
        <w:t xml:space="preserve"> </w:t>
      </w:r>
      <w:r w:rsidRPr="00523C7F">
        <w:rPr>
          <w:spacing w:val="-2"/>
          <w:w w:val="105"/>
        </w:rPr>
        <w:t>Revision</w:t>
      </w:r>
      <w:r w:rsidRPr="00523C7F">
        <w:rPr>
          <w:spacing w:val="-1"/>
          <w:w w:val="105"/>
        </w:rPr>
        <w:t xml:space="preserve"> </w:t>
      </w:r>
      <w:r w:rsidRPr="00523C7F">
        <w:rPr>
          <w:spacing w:val="-4"/>
          <w:w w:val="105"/>
        </w:rPr>
        <w:t>Date</w:t>
      </w:r>
    </w:p>
    <w:p w14:paraId="5A67B793" w14:textId="77777777" w:rsidR="008D60FD" w:rsidRDefault="00523C7F">
      <w:pPr>
        <w:pStyle w:val="BodyText"/>
        <w:spacing w:before="49"/>
        <w:ind w:left="374"/>
      </w:pPr>
      <w:r>
        <w:rPr>
          <w:spacing w:val="-2"/>
          <w:w w:val="105"/>
        </w:rPr>
        <w:t>05/12/22</w:t>
      </w:r>
    </w:p>
    <w:p w14:paraId="57FA7AF6" w14:textId="77777777" w:rsidR="008D60FD" w:rsidRDefault="008D60FD">
      <w:pPr>
        <w:pStyle w:val="BodyText"/>
      </w:pPr>
    </w:p>
    <w:p w14:paraId="3F4C132C" w14:textId="77777777" w:rsidR="008D60FD" w:rsidRDefault="008D60FD">
      <w:pPr>
        <w:pStyle w:val="BodyText"/>
      </w:pPr>
    </w:p>
    <w:p w14:paraId="648856B9" w14:textId="77777777" w:rsidR="008D60FD" w:rsidRDefault="008D60FD">
      <w:pPr>
        <w:pStyle w:val="BodyText"/>
      </w:pPr>
    </w:p>
    <w:p w14:paraId="5D73EBF2" w14:textId="77777777" w:rsidR="008D60FD" w:rsidRDefault="008D60FD">
      <w:pPr>
        <w:pStyle w:val="BodyText"/>
      </w:pPr>
    </w:p>
    <w:p w14:paraId="432F7C9A" w14:textId="77777777" w:rsidR="008D60FD" w:rsidRDefault="008D60FD">
      <w:pPr>
        <w:pStyle w:val="BodyText"/>
      </w:pPr>
    </w:p>
    <w:p w14:paraId="0FCC0A0C" w14:textId="77777777" w:rsidR="008D60FD" w:rsidRDefault="008D60FD">
      <w:pPr>
        <w:pStyle w:val="BodyText"/>
      </w:pPr>
    </w:p>
    <w:p w14:paraId="21AA29A1" w14:textId="77777777" w:rsidR="008D60FD" w:rsidRDefault="008D60FD">
      <w:pPr>
        <w:pStyle w:val="BodyText"/>
      </w:pPr>
    </w:p>
    <w:p w14:paraId="180BD2F8" w14:textId="77777777" w:rsidR="008D60FD" w:rsidRDefault="008D60FD">
      <w:pPr>
        <w:pStyle w:val="BodyText"/>
      </w:pPr>
    </w:p>
    <w:p w14:paraId="18A92087" w14:textId="77777777" w:rsidR="008D60FD" w:rsidRDefault="008D60FD">
      <w:pPr>
        <w:pStyle w:val="BodyText"/>
      </w:pPr>
    </w:p>
    <w:p w14:paraId="2B51A9DE" w14:textId="77777777" w:rsidR="008D60FD" w:rsidRDefault="008D60FD">
      <w:pPr>
        <w:pStyle w:val="BodyText"/>
      </w:pPr>
    </w:p>
    <w:p w14:paraId="76EE86C8" w14:textId="77777777" w:rsidR="008D60FD" w:rsidRDefault="008D60FD">
      <w:pPr>
        <w:pStyle w:val="BodyText"/>
      </w:pPr>
    </w:p>
    <w:p w14:paraId="37B59E64" w14:textId="77777777" w:rsidR="008D60FD" w:rsidRDefault="008D60FD">
      <w:pPr>
        <w:pStyle w:val="BodyText"/>
      </w:pPr>
    </w:p>
    <w:p w14:paraId="4D8A465B" w14:textId="77777777" w:rsidR="008D60FD" w:rsidRDefault="008D60FD">
      <w:pPr>
        <w:pStyle w:val="BodyText"/>
      </w:pPr>
    </w:p>
    <w:p w14:paraId="4CB9FDB4" w14:textId="77777777" w:rsidR="008D60FD" w:rsidRDefault="008D60FD">
      <w:pPr>
        <w:pStyle w:val="BodyText"/>
      </w:pPr>
    </w:p>
    <w:p w14:paraId="1646CAC5" w14:textId="77777777" w:rsidR="008D60FD" w:rsidRDefault="008D60FD">
      <w:pPr>
        <w:pStyle w:val="BodyText"/>
      </w:pPr>
    </w:p>
    <w:p w14:paraId="34DD9C04" w14:textId="77777777" w:rsidR="008D60FD" w:rsidRDefault="008D60FD">
      <w:pPr>
        <w:pStyle w:val="BodyText"/>
      </w:pPr>
    </w:p>
    <w:p w14:paraId="34B724FD" w14:textId="77777777" w:rsidR="008D60FD" w:rsidRDefault="008D60FD">
      <w:pPr>
        <w:pStyle w:val="BodyText"/>
      </w:pPr>
    </w:p>
    <w:p w14:paraId="7112C816" w14:textId="77777777" w:rsidR="008D60FD" w:rsidRDefault="008D60FD">
      <w:pPr>
        <w:pStyle w:val="BodyText"/>
      </w:pPr>
    </w:p>
    <w:p w14:paraId="7892ED73" w14:textId="77777777" w:rsidR="008D60FD" w:rsidRDefault="008D60FD">
      <w:pPr>
        <w:pStyle w:val="BodyText"/>
      </w:pPr>
    </w:p>
    <w:p w14:paraId="37AC3F8D" w14:textId="77777777" w:rsidR="008D60FD" w:rsidRDefault="008D60FD">
      <w:pPr>
        <w:pStyle w:val="BodyText"/>
      </w:pPr>
    </w:p>
    <w:p w14:paraId="660ED7EA" w14:textId="77777777" w:rsidR="008D60FD" w:rsidRDefault="008D60FD">
      <w:pPr>
        <w:pStyle w:val="BodyText"/>
      </w:pPr>
    </w:p>
    <w:p w14:paraId="627E2816" w14:textId="77777777" w:rsidR="008D60FD" w:rsidRDefault="008D60FD">
      <w:pPr>
        <w:pStyle w:val="BodyText"/>
      </w:pPr>
    </w:p>
    <w:p w14:paraId="1CD4CC68" w14:textId="77777777" w:rsidR="008D60FD" w:rsidRDefault="008D60FD">
      <w:pPr>
        <w:pStyle w:val="BodyText"/>
      </w:pPr>
    </w:p>
    <w:p w14:paraId="2AB2614A" w14:textId="77777777" w:rsidR="008D60FD" w:rsidRDefault="008D60FD">
      <w:pPr>
        <w:pStyle w:val="BodyText"/>
      </w:pPr>
    </w:p>
    <w:p w14:paraId="184B0D81" w14:textId="77777777" w:rsidR="008D60FD" w:rsidRDefault="008D60FD">
      <w:pPr>
        <w:pStyle w:val="BodyText"/>
      </w:pPr>
    </w:p>
    <w:p w14:paraId="1251DB7E" w14:textId="77777777" w:rsidR="008D60FD" w:rsidRDefault="008D60FD">
      <w:pPr>
        <w:pStyle w:val="BodyText"/>
      </w:pPr>
    </w:p>
    <w:p w14:paraId="695E2B24" w14:textId="77777777" w:rsidR="008D60FD" w:rsidRDefault="008D60FD">
      <w:pPr>
        <w:pStyle w:val="BodyText"/>
      </w:pPr>
    </w:p>
    <w:p w14:paraId="5CA9F106" w14:textId="77777777" w:rsidR="008D60FD" w:rsidRDefault="008D60FD">
      <w:pPr>
        <w:pStyle w:val="BodyText"/>
      </w:pPr>
    </w:p>
    <w:p w14:paraId="7E905110" w14:textId="77777777" w:rsidR="008D60FD" w:rsidRDefault="008D60FD">
      <w:pPr>
        <w:pStyle w:val="BodyText"/>
      </w:pPr>
    </w:p>
    <w:p w14:paraId="0182C382" w14:textId="77777777" w:rsidR="008D60FD" w:rsidRDefault="008D60FD">
      <w:pPr>
        <w:pStyle w:val="BodyText"/>
      </w:pPr>
    </w:p>
    <w:p w14:paraId="10930CE6" w14:textId="77777777" w:rsidR="008D60FD" w:rsidRDefault="008D60FD">
      <w:pPr>
        <w:pStyle w:val="BodyText"/>
      </w:pPr>
    </w:p>
    <w:p w14:paraId="74628FA5" w14:textId="77777777" w:rsidR="008D60FD" w:rsidRDefault="008D60FD">
      <w:pPr>
        <w:pStyle w:val="BodyText"/>
      </w:pPr>
    </w:p>
    <w:p w14:paraId="042DAC36" w14:textId="77777777" w:rsidR="008D60FD" w:rsidRDefault="008D60FD">
      <w:pPr>
        <w:pStyle w:val="BodyText"/>
      </w:pPr>
    </w:p>
    <w:p w14:paraId="673447D7" w14:textId="77777777" w:rsidR="008D60FD" w:rsidRDefault="008D60FD">
      <w:pPr>
        <w:pStyle w:val="BodyText"/>
      </w:pPr>
    </w:p>
    <w:p w14:paraId="5BB4F419" w14:textId="77777777" w:rsidR="008D60FD" w:rsidRDefault="008D60FD">
      <w:pPr>
        <w:pStyle w:val="BodyText"/>
      </w:pPr>
    </w:p>
    <w:p w14:paraId="480539A0" w14:textId="77777777" w:rsidR="008D60FD" w:rsidRDefault="008D60FD">
      <w:pPr>
        <w:pStyle w:val="BodyText"/>
      </w:pPr>
    </w:p>
    <w:p w14:paraId="0B80811A" w14:textId="77777777" w:rsidR="008D60FD" w:rsidRDefault="008D60FD">
      <w:pPr>
        <w:pStyle w:val="BodyText"/>
      </w:pPr>
    </w:p>
    <w:p w14:paraId="5BE56AFB" w14:textId="77777777" w:rsidR="008D60FD" w:rsidRDefault="008D60FD">
      <w:pPr>
        <w:pStyle w:val="BodyText"/>
      </w:pPr>
    </w:p>
    <w:p w14:paraId="0B46034B" w14:textId="77777777" w:rsidR="008D60FD" w:rsidRDefault="008D60FD">
      <w:pPr>
        <w:pStyle w:val="BodyText"/>
      </w:pPr>
    </w:p>
    <w:p w14:paraId="17F8FB23" w14:textId="77777777" w:rsidR="008D60FD" w:rsidRDefault="008D60FD">
      <w:pPr>
        <w:pStyle w:val="BodyText"/>
        <w:spacing w:before="45"/>
      </w:pPr>
    </w:p>
    <w:p w14:paraId="45C72B9B" w14:textId="77777777" w:rsidR="008D60FD" w:rsidRDefault="00523C7F">
      <w:pPr>
        <w:pStyle w:val="BodyText"/>
        <w:spacing w:line="242" w:lineRule="auto"/>
        <w:ind w:left="259" w:right="631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6D1B5BE" wp14:editId="538D0B49">
            <wp:simplePos x="0" y="0"/>
            <wp:positionH relativeFrom="page">
              <wp:posOffset>4522247</wp:posOffset>
            </wp:positionH>
            <wp:positionV relativeFrom="paragraph">
              <wp:posOffset>-70667</wp:posOffset>
            </wp:positionV>
            <wp:extent cx="2226121" cy="631530"/>
            <wp:effectExtent l="0" t="0" r="0" b="0"/>
            <wp:wrapNone/>
            <wp:docPr id="2" name="Imag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121" cy="63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Sponsored</w:t>
      </w:r>
      <w:r>
        <w:rPr>
          <w:spacing w:val="-10"/>
          <w:w w:val="105"/>
        </w:rPr>
        <w:t xml:space="preserve"> </w:t>
      </w:r>
      <w:r>
        <w:rPr>
          <w:w w:val="105"/>
        </w:rPr>
        <w:t>Programs Administration 601</w:t>
      </w:r>
      <w:r>
        <w:rPr>
          <w:spacing w:val="-42"/>
          <w:w w:val="105"/>
        </w:rPr>
        <w:t xml:space="preserve"> </w:t>
      </w:r>
      <w:r>
        <w:rPr>
          <w:w w:val="105"/>
        </w:rPr>
        <w:t>Turner</w:t>
      </w:r>
      <w:r>
        <w:rPr>
          <w:spacing w:val="-37"/>
          <w:w w:val="105"/>
        </w:rPr>
        <w:t xml:space="preserve"> </w:t>
      </w:r>
      <w:r>
        <w:rPr>
          <w:w w:val="105"/>
        </w:rPr>
        <w:t>Ave|</w:t>
      </w:r>
      <w:r>
        <w:rPr>
          <w:spacing w:val="-10"/>
          <w:w w:val="105"/>
        </w:rPr>
        <w:t xml:space="preserve"> </w:t>
      </w:r>
      <w:r>
        <w:rPr>
          <w:w w:val="105"/>
        </w:rPr>
        <w:t>Columbia,</w:t>
      </w:r>
      <w:r>
        <w:rPr>
          <w:spacing w:val="-5"/>
          <w:w w:val="105"/>
        </w:rPr>
        <w:t xml:space="preserve"> </w:t>
      </w:r>
      <w:r>
        <w:rPr>
          <w:w w:val="105"/>
        </w:rPr>
        <w:t>MO</w:t>
      </w:r>
      <w:r>
        <w:rPr>
          <w:spacing w:val="-1"/>
          <w:w w:val="105"/>
        </w:rPr>
        <w:t xml:space="preserve"> </w:t>
      </w:r>
      <w:r>
        <w:rPr>
          <w:w w:val="105"/>
        </w:rPr>
        <w:t>65211 573-882-7560</w:t>
      </w:r>
      <w:r>
        <w:rPr>
          <w:spacing w:val="-14"/>
          <w:w w:val="105"/>
        </w:rPr>
        <w:t xml:space="preserve"> </w:t>
      </w:r>
      <w:hyperlink r:id="rId16">
        <w:r>
          <w:rPr>
            <w:w w:val="105"/>
          </w:rPr>
          <w:t>|</w:t>
        </w:r>
        <w:r>
          <w:rPr>
            <w:spacing w:val="-13"/>
            <w:w w:val="105"/>
          </w:rPr>
          <w:t xml:space="preserve"> </w:t>
        </w:r>
        <w:r>
          <w:rPr>
            <w:w w:val="105"/>
          </w:rPr>
          <w:t>grantsdc@missouri.edu</w:t>
        </w:r>
      </w:hyperlink>
    </w:p>
    <w:sectPr w:rsidR="008D60FD">
      <w:pgSz w:w="12240" w:h="15840"/>
      <w:pgMar w:top="9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6461"/>
    <w:multiLevelType w:val="hybridMultilevel"/>
    <w:tmpl w:val="18E6735E"/>
    <w:lvl w:ilvl="0" w:tplc="7874A094">
      <w:numFmt w:val="bullet"/>
      <w:lvlText w:val=""/>
      <w:lvlJc w:val="left"/>
      <w:pPr>
        <w:ind w:left="978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F09ACCE8">
      <w:numFmt w:val="bullet"/>
      <w:lvlText w:val="•"/>
      <w:lvlJc w:val="left"/>
      <w:pPr>
        <w:ind w:left="1890" w:hanging="368"/>
      </w:pPr>
      <w:rPr>
        <w:rFonts w:hint="default"/>
        <w:lang w:val="en-US" w:eastAsia="en-US" w:bidi="ar-SA"/>
      </w:rPr>
    </w:lvl>
    <w:lvl w:ilvl="2" w:tplc="60E0E364">
      <w:numFmt w:val="bullet"/>
      <w:lvlText w:val="•"/>
      <w:lvlJc w:val="left"/>
      <w:pPr>
        <w:ind w:left="2800" w:hanging="368"/>
      </w:pPr>
      <w:rPr>
        <w:rFonts w:hint="default"/>
        <w:lang w:val="en-US" w:eastAsia="en-US" w:bidi="ar-SA"/>
      </w:rPr>
    </w:lvl>
    <w:lvl w:ilvl="3" w:tplc="01A0CE1A">
      <w:numFmt w:val="bullet"/>
      <w:lvlText w:val="•"/>
      <w:lvlJc w:val="left"/>
      <w:pPr>
        <w:ind w:left="3710" w:hanging="368"/>
      </w:pPr>
      <w:rPr>
        <w:rFonts w:hint="default"/>
        <w:lang w:val="en-US" w:eastAsia="en-US" w:bidi="ar-SA"/>
      </w:rPr>
    </w:lvl>
    <w:lvl w:ilvl="4" w:tplc="5C60551C">
      <w:numFmt w:val="bullet"/>
      <w:lvlText w:val="•"/>
      <w:lvlJc w:val="left"/>
      <w:pPr>
        <w:ind w:left="4620" w:hanging="368"/>
      </w:pPr>
      <w:rPr>
        <w:rFonts w:hint="default"/>
        <w:lang w:val="en-US" w:eastAsia="en-US" w:bidi="ar-SA"/>
      </w:rPr>
    </w:lvl>
    <w:lvl w:ilvl="5" w:tplc="80827B12">
      <w:numFmt w:val="bullet"/>
      <w:lvlText w:val="•"/>
      <w:lvlJc w:val="left"/>
      <w:pPr>
        <w:ind w:left="5530" w:hanging="368"/>
      </w:pPr>
      <w:rPr>
        <w:rFonts w:hint="default"/>
        <w:lang w:val="en-US" w:eastAsia="en-US" w:bidi="ar-SA"/>
      </w:rPr>
    </w:lvl>
    <w:lvl w:ilvl="6" w:tplc="045A4360">
      <w:numFmt w:val="bullet"/>
      <w:lvlText w:val="•"/>
      <w:lvlJc w:val="left"/>
      <w:pPr>
        <w:ind w:left="6440" w:hanging="368"/>
      </w:pPr>
      <w:rPr>
        <w:rFonts w:hint="default"/>
        <w:lang w:val="en-US" w:eastAsia="en-US" w:bidi="ar-SA"/>
      </w:rPr>
    </w:lvl>
    <w:lvl w:ilvl="7" w:tplc="29249434">
      <w:numFmt w:val="bullet"/>
      <w:lvlText w:val="•"/>
      <w:lvlJc w:val="left"/>
      <w:pPr>
        <w:ind w:left="7350" w:hanging="368"/>
      </w:pPr>
      <w:rPr>
        <w:rFonts w:hint="default"/>
        <w:lang w:val="en-US" w:eastAsia="en-US" w:bidi="ar-SA"/>
      </w:rPr>
    </w:lvl>
    <w:lvl w:ilvl="8" w:tplc="099E42D2">
      <w:numFmt w:val="bullet"/>
      <w:lvlText w:val="•"/>
      <w:lvlJc w:val="left"/>
      <w:pPr>
        <w:ind w:left="8260" w:hanging="368"/>
      </w:pPr>
      <w:rPr>
        <w:rFonts w:hint="default"/>
        <w:lang w:val="en-US" w:eastAsia="en-US" w:bidi="ar-SA"/>
      </w:rPr>
    </w:lvl>
  </w:abstractNum>
  <w:num w:numId="1" w16cid:durableId="144175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0FD"/>
    <w:rsid w:val="00523C7F"/>
    <w:rsid w:val="005877F8"/>
    <w:rsid w:val="006E67EB"/>
    <w:rsid w:val="008D60FD"/>
    <w:rsid w:val="00E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D925"/>
  <w15:docId w15:val="{6155746C-D21F-41CF-806D-6A1DC1C1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11"/>
      <w:ind w:left="374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37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/>
      <w:ind w:left="37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3"/>
      <w:ind w:left="978" w:hanging="3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research.missouri.edu/ospa/PCE_Form_External.pdf" TargetMode="External"/><Relationship Id="rId13" Type="http://schemas.openxmlformats.org/officeDocument/2006/relationships/hyperlink" Target="https://docs.research.missouri.edu/ospa/sppg/OSPA_SPPG_Payroll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system.edu/ums/policies/finance/institutional_base_salary" TargetMode="External"/><Relationship Id="rId12" Type="http://schemas.openxmlformats.org/officeDocument/2006/relationships/hyperlink" Target="mailto:muresearchospa@missouri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rantsdc@missour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msystem.edu/ums/policies/finance/evr" TargetMode="External"/><Relationship Id="rId11" Type="http://schemas.openxmlformats.org/officeDocument/2006/relationships/hyperlink" Target="https://docs.research.missouri.edu/ospa/sppg/OSPA_SPPG_Payroll.pdf" TargetMode="External"/><Relationship Id="rId5" Type="http://schemas.openxmlformats.org/officeDocument/2006/relationships/hyperlink" Target="https://www.umsystem.edu/ums/policies/finance/payroll_verification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www.umsystem.edu/ums/policies/finance/ev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system.edu/ums/policies/finance/evr" TargetMode="External"/><Relationship Id="rId14" Type="http://schemas.openxmlformats.org/officeDocument/2006/relationships/hyperlink" Target="https://docs.research.missouri.edu/ospa/sppg/OSPA_SPPG_ePS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7957</Characters>
  <Application>Microsoft Office Word</Application>
  <DocSecurity>0</DocSecurity>
  <Lines>66</Lines>
  <Paragraphs>18</Paragraphs>
  <ScaleCrop>false</ScaleCrop>
  <Company>University of Missouri-Columbia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Sowers, Jessica</cp:lastModifiedBy>
  <cp:revision>3</cp:revision>
  <dcterms:created xsi:type="dcterms:W3CDTF">2026-04-23T17:46:00Z</dcterms:created>
  <dcterms:modified xsi:type="dcterms:W3CDTF">2026-04-24T17:19:00Z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D:20220512201821</vt:lpwstr>
  </property>
</Properties>
</file>