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C1F05" w14:textId="77777777" w:rsidR="00A24F42" w:rsidRDefault="006A0BD8">
      <w:pPr>
        <w:pStyle w:val="Title"/>
      </w:pPr>
      <w:r>
        <w:rPr>
          <w:color w:val="404040"/>
        </w:rPr>
        <w:t>Cost</w:t>
      </w:r>
      <w:r>
        <w:rPr>
          <w:color w:val="404040"/>
          <w:spacing w:val="18"/>
        </w:rPr>
        <w:t xml:space="preserve"> </w:t>
      </w:r>
      <w:r>
        <w:rPr>
          <w:color w:val="404040"/>
          <w:spacing w:val="-2"/>
        </w:rPr>
        <w:t>Share</w:t>
      </w:r>
    </w:p>
    <w:p w14:paraId="1F8ED444" w14:textId="77777777" w:rsidR="00A24F42" w:rsidRDefault="006A0BD8">
      <w:pPr>
        <w:pStyle w:val="BodyText"/>
        <w:spacing w:before="8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9465907" wp14:editId="1AD24CD8">
                <wp:simplePos x="0" y="0"/>
                <wp:positionH relativeFrom="page">
                  <wp:posOffset>895986</wp:posOffset>
                </wp:positionH>
                <wp:positionV relativeFrom="paragraph">
                  <wp:posOffset>59496</wp:posOffset>
                </wp:positionV>
                <wp:extent cx="59804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430" y="0"/>
                              </a:lnTo>
                            </a:path>
                          </a:pathLst>
                        </a:custGeom>
                        <a:ln w="13462">
                          <a:solidFill>
                            <a:srgbClr val="F0B82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EDF7A" id="Graphic 1" o:spid="_x0000_s1026" style="position:absolute;margin-left:70.55pt;margin-top:4.7pt;width:470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" path="m,l5980430,e" filled="f" strokecolor="#f0b82c" strokeweight="1.06pt">
                <v:path arrowok="t"/>
                <w10:wrap type="topAndBottom" anchorx="page"/>
              </v:shape>
            </w:pict>
          </mc:Fallback>
        </mc:AlternateContent>
      </w:r>
    </w:p>
    <w:p w14:paraId="4571F930" w14:textId="77777777" w:rsidR="00A24F42" w:rsidRDefault="00A24F42">
      <w:pPr>
        <w:pStyle w:val="BodyText"/>
        <w:spacing w:before="196"/>
        <w:rPr>
          <w:sz w:val="28"/>
        </w:rPr>
      </w:pPr>
    </w:p>
    <w:p w14:paraId="40718107" w14:textId="77777777" w:rsidR="00A24F42" w:rsidRDefault="006A0BD8">
      <w:pPr>
        <w:pStyle w:val="Heading2"/>
      </w:pPr>
      <w:bookmarkStart w:id="0" w:name="UM_Policies"/>
      <w:bookmarkEnd w:id="0"/>
      <w:r>
        <w:rPr>
          <w:w w:val="105"/>
        </w:rPr>
        <w:t>UM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Policies</w:t>
      </w:r>
    </w:p>
    <w:p w14:paraId="5D6FB42C" w14:textId="77777777" w:rsidR="00A24F42" w:rsidRDefault="006A0BD8">
      <w:pPr>
        <w:pStyle w:val="BodyText"/>
        <w:ind w:left="482"/>
      </w:pPr>
      <w:hyperlink r:id="rId6">
        <w:r>
          <w:rPr>
            <w:color w:val="800080"/>
            <w:u w:val="single" w:color="800080"/>
          </w:rPr>
          <w:t>Policy</w:t>
        </w:r>
        <w:r>
          <w:rPr>
            <w:color w:val="800080"/>
            <w:spacing w:val="-13"/>
            <w:u w:val="single" w:color="800080"/>
          </w:rPr>
          <w:t xml:space="preserve"> </w:t>
        </w:r>
        <w:r>
          <w:rPr>
            <w:color w:val="800080"/>
            <w:u w:val="single" w:color="800080"/>
          </w:rPr>
          <w:t>27003</w:t>
        </w:r>
        <w:r>
          <w:rPr>
            <w:color w:val="800080"/>
            <w:spacing w:val="8"/>
            <w:u w:val="single" w:color="800080"/>
          </w:rPr>
          <w:t xml:space="preserve"> </w:t>
        </w:r>
        <w:r>
          <w:rPr>
            <w:color w:val="800080"/>
            <w:u w:val="single" w:color="800080"/>
          </w:rPr>
          <w:t>–</w:t>
        </w:r>
        <w:r>
          <w:rPr>
            <w:color w:val="800080"/>
            <w:spacing w:val="-14"/>
            <w:u w:val="single" w:color="800080"/>
          </w:rPr>
          <w:t xml:space="preserve"> </w:t>
        </w:r>
        <w:r>
          <w:rPr>
            <w:color w:val="800080"/>
            <w:u w:val="single" w:color="800080"/>
          </w:rPr>
          <w:t>Cost</w:t>
        </w:r>
        <w:r>
          <w:rPr>
            <w:color w:val="800080"/>
            <w:spacing w:val="6"/>
            <w:u w:val="single" w:color="800080"/>
          </w:rPr>
          <w:t xml:space="preserve"> </w:t>
        </w:r>
        <w:r>
          <w:rPr>
            <w:color w:val="800080"/>
            <w:spacing w:val="-2"/>
            <w:u w:val="single" w:color="800080"/>
          </w:rPr>
          <w:t>Sharing/Matching</w:t>
        </w:r>
      </w:hyperlink>
    </w:p>
    <w:p w14:paraId="215FD287" w14:textId="77777777" w:rsidR="00A24F42" w:rsidRDefault="00A24F42">
      <w:pPr>
        <w:pStyle w:val="BodyText"/>
        <w:spacing w:before="171"/>
      </w:pPr>
    </w:p>
    <w:p w14:paraId="741C5703" w14:textId="77777777" w:rsidR="00A24F42" w:rsidRDefault="006A0BD8">
      <w:pPr>
        <w:pStyle w:val="Heading2"/>
      </w:pPr>
      <w:bookmarkStart w:id="1" w:name="Forms"/>
      <w:bookmarkEnd w:id="1"/>
      <w:r>
        <w:rPr>
          <w:spacing w:val="-2"/>
          <w:w w:val="105"/>
        </w:rPr>
        <w:t>Forms</w:t>
      </w:r>
    </w:p>
    <w:p w14:paraId="7E430359" w14:textId="77777777" w:rsidR="00A24F42" w:rsidRDefault="006A0BD8">
      <w:pPr>
        <w:pStyle w:val="BodyText"/>
        <w:spacing w:before="43"/>
        <w:ind w:left="482"/>
      </w:pPr>
      <w:hyperlink r:id="rId7">
        <w:r>
          <w:rPr>
            <w:color w:val="800080"/>
            <w:u w:val="single" w:color="800080"/>
          </w:rPr>
          <w:t>Third</w:t>
        </w:r>
        <w:r>
          <w:rPr>
            <w:color w:val="800080"/>
            <w:spacing w:val="-7"/>
            <w:u w:val="single" w:color="800080"/>
          </w:rPr>
          <w:t xml:space="preserve"> </w:t>
        </w:r>
        <w:r>
          <w:rPr>
            <w:color w:val="800080"/>
            <w:u w:val="single" w:color="800080"/>
          </w:rPr>
          <w:t>Party</w:t>
        </w:r>
        <w:r>
          <w:rPr>
            <w:color w:val="800080"/>
            <w:spacing w:val="-1"/>
            <w:u w:val="single" w:color="800080"/>
          </w:rPr>
          <w:t xml:space="preserve"> </w:t>
        </w:r>
        <w:r>
          <w:rPr>
            <w:color w:val="800080"/>
            <w:u w:val="single" w:color="800080"/>
          </w:rPr>
          <w:t>Commitment</w:t>
        </w:r>
        <w:r>
          <w:rPr>
            <w:color w:val="800080"/>
            <w:spacing w:val="13"/>
            <w:u w:val="single" w:color="800080"/>
          </w:rPr>
          <w:t xml:space="preserve"> </w:t>
        </w:r>
        <w:r>
          <w:rPr>
            <w:color w:val="800080"/>
            <w:spacing w:val="-4"/>
            <w:u w:val="single" w:color="800080"/>
          </w:rPr>
          <w:t>Form</w:t>
        </w:r>
      </w:hyperlink>
    </w:p>
    <w:p w14:paraId="6BE477DF" w14:textId="77777777" w:rsidR="00A24F42" w:rsidRDefault="00A24F42">
      <w:pPr>
        <w:pStyle w:val="BodyText"/>
        <w:spacing w:before="149"/>
      </w:pPr>
    </w:p>
    <w:p w14:paraId="36D7A0AC" w14:textId="77777777" w:rsidR="00A24F42" w:rsidRDefault="006A0BD8">
      <w:pPr>
        <w:pStyle w:val="Heading2"/>
      </w:pPr>
      <w:bookmarkStart w:id="2" w:name="Overview"/>
      <w:bookmarkEnd w:id="2"/>
      <w:r>
        <w:rPr>
          <w:spacing w:val="-2"/>
          <w:w w:val="105"/>
        </w:rPr>
        <w:t>Overview</w:t>
      </w:r>
    </w:p>
    <w:p w14:paraId="093BA74D" w14:textId="77777777" w:rsidR="00A24F42" w:rsidRDefault="00A24F42">
      <w:pPr>
        <w:pStyle w:val="BodyText"/>
        <w:spacing w:before="114"/>
        <w:rPr>
          <w:b/>
          <w:sz w:val="23"/>
        </w:rPr>
      </w:pPr>
    </w:p>
    <w:p w14:paraId="508DED05" w14:textId="1121A106" w:rsidR="00A24F42" w:rsidRDefault="006A0BD8">
      <w:pPr>
        <w:pStyle w:val="BodyText"/>
        <w:spacing w:line="276" w:lineRule="auto"/>
        <w:ind w:left="481" w:right="147" w:hanging="29"/>
      </w:pPr>
      <w:r>
        <w:t>Generally,</w:t>
      </w:r>
      <w:r>
        <w:rPr>
          <w:spacing w:val="-8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expected</w:t>
      </w:r>
      <w:r>
        <w:rPr>
          <w:spacing w:val="-18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sponsor of</w:t>
      </w:r>
      <w:r>
        <w:rPr>
          <w:spacing w:val="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sponsored research</w:t>
      </w:r>
      <w:r>
        <w:rPr>
          <w:spacing w:val="-14"/>
        </w:rPr>
        <w:t xml:space="preserve"> </w:t>
      </w:r>
      <w:r>
        <w:t>project</w:t>
      </w:r>
      <w:r>
        <w:rPr>
          <w:spacing w:val="25"/>
        </w:rPr>
        <w:t xml:space="preserve"> </w:t>
      </w:r>
      <w:r>
        <w:t>would</w:t>
      </w:r>
      <w:r>
        <w:rPr>
          <w:spacing w:val="-16"/>
        </w:rPr>
        <w:t xml:space="preserve"> </w:t>
      </w:r>
      <w:r>
        <w:t>cover</w:t>
      </w:r>
      <w:r>
        <w:rPr>
          <w:spacing w:val="-21"/>
        </w:rPr>
        <w:t xml:space="preserve"> </w:t>
      </w:r>
      <w:r>
        <w:t>the costs incurred in carrying</w:t>
      </w:r>
      <w:r>
        <w:rPr>
          <w:spacing w:val="34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the proposed project.</w:t>
      </w:r>
      <w:r>
        <w:rPr>
          <w:spacing w:val="40"/>
        </w:rPr>
        <w:t xml:space="preserve"> </w:t>
      </w:r>
      <w:r>
        <w:t>However,</w:t>
      </w:r>
      <w:r>
        <w:rPr>
          <w:spacing w:val="-14"/>
        </w:rPr>
        <w:t xml:space="preserve"> </w:t>
      </w:r>
      <w:r>
        <w:t>there may</w:t>
      </w:r>
      <w:r>
        <w:rPr>
          <w:spacing w:val="30"/>
        </w:rPr>
        <w:t xml:space="preserve"> </w:t>
      </w:r>
      <w:r>
        <w:t>be times that the University</w:t>
      </w:r>
      <w:r>
        <w:rPr>
          <w:spacing w:val="-36"/>
        </w:rPr>
        <w:t xml:space="preserve"> </w:t>
      </w:r>
      <w:r>
        <w:t>is required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statute, sponsor</w:t>
      </w:r>
      <w:r>
        <w:rPr>
          <w:spacing w:val="-20"/>
        </w:rPr>
        <w:t xml:space="preserve"> </w:t>
      </w:r>
      <w:r>
        <w:t>guidelines,</w:t>
      </w:r>
      <w:r>
        <w:rPr>
          <w:spacing w:val="-27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voluntarily</w:t>
      </w:r>
      <w:r>
        <w:rPr>
          <w:spacing w:val="-32"/>
        </w:rPr>
        <w:t xml:space="preserve"> </w:t>
      </w:r>
      <w:r>
        <w:t>commit</w:t>
      </w:r>
      <w:r>
        <w:rPr>
          <w:spacing w:val="-16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in the</w:t>
      </w:r>
      <w:r>
        <w:rPr>
          <w:spacing w:val="-9"/>
        </w:rPr>
        <w:t xml:space="preserve"> </w:t>
      </w:r>
      <w:r>
        <w:t>total cost of conducting</w:t>
      </w:r>
      <w:r>
        <w:rPr>
          <w:spacing w:val="-14"/>
        </w:rPr>
        <w:t xml:space="preserve"> </w:t>
      </w:r>
      <w:r>
        <w:t>work</w:t>
      </w:r>
      <w:r>
        <w:rPr>
          <w:spacing w:val="-14"/>
        </w:rPr>
        <w:t xml:space="preserve"> </w:t>
      </w:r>
      <w:r>
        <w:t>under</w:t>
      </w:r>
      <w:r>
        <w:rPr>
          <w:spacing w:val="-30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sponsored</w:t>
      </w:r>
      <w:r>
        <w:rPr>
          <w:spacing w:val="-1"/>
        </w:rPr>
        <w:t xml:space="preserve"> </w:t>
      </w:r>
      <w:r>
        <w:t>award.</w:t>
      </w:r>
      <w:r>
        <w:rPr>
          <w:spacing w:val="35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known</w:t>
      </w:r>
      <w:r>
        <w:rPr>
          <w:spacing w:val="-18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cost</w:t>
      </w:r>
      <w:r>
        <w:rPr>
          <w:spacing w:val="-27"/>
        </w:rPr>
        <w:t xml:space="preserve"> </w:t>
      </w:r>
      <w:r>
        <w:t>sharing</w:t>
      </w:r>
      <w:r>
        <w:rPr>
          <w:spacing w:val="-13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matching.</w:t>
      </w:r>
      <w:r>
        <w:rPr>
          <w:spacing w:val="80"/>
        </w:rPr>
        <w:t xml:space="preserve"> </w:t>
      </w:r>
      <w:r>
        <w:rPr>
          <w:i/>
        </w:rPr>
        <w:t>Cost</w:t>
      </w:r>
      <w:r>
        <w:rPr>
          <w:i/>
          <w:spacing w:val="-8"/>
        </w:rPr>
        <w:t xml:space="preserve"> </w:t>
      </w:r>
      <w:r>
        <w:rPr>
          <w:i/>
        </w:rPr>
        <w:t>sharing</w:t>
      </w:r>
      <w:r>
        <w:rPr>
          <w:i/>
          <w:spacing w:val="-19"/>
        </w:rPr>
        <w:t xml:space="preserve"> </w:t>
      </w:r>
      <w:r>
        <w:t>is defined</w:t>
      </w:r>
      <w:r>
        <w:rPr>
          <w:spacing w:val="-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portion</w:t>
      </w:r>
      <w:r>
        <w:rPr>
          <w:spacing w:val="-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total</w:t>
      </w:r>
      <w:r>
        <w:rPr>
          <w:spacing w:val="-21"/>
        </w:rPr>
        <w:t xml:space="preserve"> </w:t>
      </w:r>
      <w:r>
        <w:t>sponsored</w:t>
      </w:r>
      <w:r>
        <w:rPr>
          <w:spacing w:val="-4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provided</w:t>
      </w:r>
      <w:r>
        <w:rPr>
          <w:spacing w:val="-9"/>
        </w:rPr>
        <w:t xml:space="preserve"> </w:t>
      </w:r>
      <w:r>
        <w:t>by someone</w:t>
      </w:r>
      <w:r>
        <w:rPr>
          <w:spacing w:val="-10"/>
        </w:rPr>
        <w:t xml:space="preserve"> </w:t>
      </w:r>
      <w:r>
        <w:t>other</w:t>
      </w:r>
      <w:r>
        <w:rPr>
          <w:spacing w:val="-15"/>
        </w:rPr>
        <w:t xml:space="preserve"> </w:t>
      </w:r>
      <w:r>
        <w:t>than the sponsor—usually</w:t>
      </w:r>
      <w:r>
        <w:rPr>
          <w:spacing w:val="-37"/>
        </w:rPr>
        <w:t xml:space="preserve"> </w:t>
      </w:r>
      <w:r>
        <w:t>represented</w:t>
      </w:r>
      <w:r>
        <w:rPr>
          <w:spacing w:val="-18"/>
        </w:rPr>
        <w:t xml:space="preserve"> </w:t>
      </w:r>
      <w:r>
        <w:t>by</w:t>
      </w:r>
      <w:r>
        <w:rPr>
          <w:spacing w:val="-16"/>
        </w:rPr>
        <w:t xml:space="preserve"> </w:t>
      </w:r>
      <w:proofErr w:type="gramStart"/>
      <w:r>
        <w:t>University</w:t>
      </w:r>
      <w:proofErr w:type="gramEnd"/>
      <w:r>
        <w:rPr>
          <w:spacing w:val="-38"/>
        </w:rPr>
        <w:t xml:space="preserve"> </w:t>
      </w:r>
      <w:r>
        <w:t>funds</w:t>
      </w:r>
      <w:r>
        <w:rPr>
          <w:spacing w:val="-14"/>
        </w:rPr>
        <w:t xml:space="preserve"> </w:t>
      </w:r>
      <w:r>
        <w:t>or</w:t>
      </w:r>
      <w:r>
        <w:rPr>
          <w:spacing w:val="-25"/>
        </w:rPr>
        <w:t xml:space="preserve"> </w:t>
      </w:r>
      <w:r>
        <w:t>third-party</w:t>
      </w:r>
      <w:r>
        <w:rPr>
          <w:spacing w:val="-15"/>
        </w:rPr>
        <w:t xml:space="preserve"> </w:t>
      </w:r>
      <w:r>
        <w:t>commitments. OMB</w:t>
      </w:r>
      <w:r>
        <w:rPr>
          <w:spacing w:val="-17"/>
        </w:rPr>
        <w:t xml:space="preserve"> </w:t>
      </w:r>
      <w:r>
        <w:t>Uniform</w:t>
      </w:r>
      <w:r>
        <w:rPr>
          <w:spacing w:val="-21"/>
        </w:rPr>
        <w:t xml:space="preserve"> </w:t>
      </w:r>
      <w:r>
        <w:t xml:space="preserve">Guidance </w:t>
      </w:r>
      <w:r>
        <w:rPr>
          <w:spacing w:val="-8"/>
        </w:rPr>
        <w:t>(</w:t>
      </w:r>
      <w:r>
        <w:rPr>
          <w:i/>
          <w:spacing w:val="-8"/>
        </w:rPr>
        <w:t>“Uniform</w:t>
      </w:r>
      <w:r>
        <w:rPr>
          <w:i/>
          <w:spacing w:val="-9"/>
        </w:rPr>
        <w:t xml:space="preserve"> </w:t>
      </w:r>
      <w:r>
        <w:rPr>
          <w:i/>
          <w:spacing w:val="-8"/>
        </w:rPr>
        <w:t>Administrative</w:t>
      </w:r>
      <w:r>
        <w:rPr>
          <w:i/>
          <w:spacing w:val="-29"/>
        </w:rPr>
        <w:t xml:space="preserve"> </w:t>
      </w:r>
      <w:r>
        <w:rPr>
          <w:i/>
          <w:spacing w:val="-8"/>
        </w:rPr>
        <w:t>Requirements,</w:t>
      </w:r>
      <w:r>
        <w:rPr>
          <w:i/>
          <w:spacing w:val="-19"/>
        </w:rPr>
        <w:t xml:space="preserve"> </w:t>
      </w:r>
      <w:r>
        <w:rPr>
          <w:i/>
          <w:spacing w:val="-8"/>
        </w:rPr>
        <w:t>Cost</w:t>
      </w:r>
      <w:r>
        <w:rPr>
          <w:i/>
          <w:spacing w:val="-13"/>
        </w:rPr>
        <w:t xml:space="preserve"> </w:t>
      </w:r>
      <w:r>
        <w:rPr>
          <w:i/>
          <w:spacing w:val="-8"/>
        </w:rPr>
        <w:t>Principles,</w:t>
      </w:r>
      <w:r>
        <w:rPr>
          <w:i/>
          <w:spacing w:val="-6"/>
        </w:rPr>
        <w:t xml:space="preserve"> </w:t>
      </w:r>
      <w:r>
        <w:rPr>
          <w:i/>
          <w:spacing w:val="-8"/>
        </w:rPr>
        <w:t>and</w:t>
      </w:r>
      <w:r>
        <w:rPr>
          <w:i/>
          <w:spacing w:val="-7"/>
        </w:rPr>
        <w:t xml:space="preserve"> </w:t>
      </w:r>
      <w:r>
        <w:rPr>
          <w:i/>
          <w:spacing w:val="-8"/>
        </w:rPr>
        <w:t>Audit</w:t>
      </w:r>
      <w:r>
        <w:rPr>
          <w:i/>
          <w:spacing w:val="-13"/>
        </w:rPr>
        <w:t xml:space="preserve"> </w:t>
      </w:r>
      <w:r>
        <w:rPr>
          <w:i/>
          <w:spacing w:val="-8"/>
        </w:rPr>
        <w:t>Requirements</w:t>
      </w:r>
      <w:r>
        <w:rPr>
          <w:i/>
          <w:spacing w:val="-6"/>
        </w:rPr>
        <w:t xml:space="preserve"> </w:t>
      </w:r>
      <w:r>
        <w:rPr>
          <w:i/>
          <w:spacing w:val="-8"/>
        </w:rPr>
        <w:t>for</w:t>
      </w:r>
      <w:r>
        <w:rPr>
          <w:i/>
          <w:spacing w:val="-34"/>
        </w:rPr>
        <w:t xml:space="preserve"> </w:t>
      </w:r>
      <w:r>
        <w:rPr>
          <w:i/>
          <w:spacing w:val="-8"/>
        </w:rPr>
        <w:t>Federal</w:t>
      </w:r>
      <w:r>
        <w:rPr>
          <w:i/>
          <w:spacing w:val="-6"/>
        </w:rPr>
        <w:t xml:space="preserve"> </w:t>
      </w:r>
      <w:r>
        <w:rPr>
          <w:i/>
          <w:spacing w:val="-8"/>
        </w:rPr>
        <w:t>Awards</w:t>
      </w:r>
      <w:proofErr w:type="gramStart"/>
      <w:r>
        <w:rPr>
          <w:i/>
          <w:spacing w:val="-8"/>
        </w:rPr>
        <w:t>”)</w:t>
      </w:r>
      <w:r>
        <w:rPr>
          <w:spacing w:val="-8"/>
        </w:rPr>
        <w:t>provides</w:t>
      </w:r>
      <w:proofErr w:type="gramEnd"/>
      <w:r>
        <w:rPr>
          <w:spacing w:val="-8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on what</w:t>
      </w:r>
      <w:r>
        <w:rPr>
          <w:spacing w:val="40"/>
        </w:rPr>
        <w:t xml:space="preserve"> </w:t>
      </w:r>
      <w:r>
        <w:t>costs can</w:t>
      </w:r>
      <w:r>
        <w:rPr>
          <w:spacing w:val="-29"/>
        </w:rPr>
        <w:t xml:space="preserve"> </w:t>
      </w:r>
      <w:r>
        <w:t>be treated as</w:t>
      </w:r>
      <w:r>
        <w:rPr>
          <w:spacing w:val="-23"/>
        </w:rPr>
        <w:t xml:space="preserve"> </w:t>
      </w:r>
      <w:r>
        <w:t>cost sharing.</w:t>
      </w:r>
    </w:p>
    <w:p w14:paraId="6FCAAD8F" w14:textId="77777777" w:rsidR="00A24F42" w:rsidRDefault="00A24F42">
      <w:pPr>
        <w:pStyle w:val="BodyText"/>
        <w:spacing w:before="120"/>
      </w:pPr>
    </w:p>
    <w:p w14:paraId="4D71317F" w14:textId="77777777" w:rsidR="00A24F42" w:rsidRDefault="006A0BD8">
      <w:pPr>
        <w:pStyle w:val="BodyText"/>
        <w:tabs>
          <w:tab w:val="left" w:pos="4509"/>
        </w:tabs>
        <w:spacing w:line="276" w:lineRule="auto"/>
        <w:ind w:left="481" w:right="422" w:hanging="29"/>
      </w:pPr>
      <w:r>
        <w:t>There are three</w:t>
      </w:r>
      <w:r>
        <w:rPr>
          <w:spacing w:val="40"/>
        </w:rPr>
        <w:t xml:space="preserve"> </w:t>
      </w:r>
      <w:r>
        <w:t>main types</w:t>
      </w:r>
      <w:r>
        <w:rPr>
          <w:spacing w:val="-19"/>
        </w:rPr>
        <w:t xml:space="preserve"> </w:t>
      </w:r>
      <w:r>
        <w:t>of cost share:</w:t>
      </w:r>
      <w:r>
        <w:tab/>
        <w:t>(1)</w:t>
      </w:r>
      <w:r>
        <w:rPr>
          <w:spacing w:val="-24"/>
        </w:rPr>
        <w:t xml:space="preserve"> </w:t>
      </w:r>
      <w:r>
        <w:t>mandatory,</w:t>
      </w:r>
      <w:r>
        <w:rPr>
          <w:spacing w:val="-14"/>
        </w:rPr>
        <w:t xml:space="preserve"> </w:t>
      </w:r>
      <w:r>
        <w:t>(</w:t>
      </w:r>
      <w:proofErr w:type="gramStart"/>
      <w:r>
        <w:t>2)voluntary</w:t>
      </w:r>
      <w:proofErr w:type="gramEnd"/>
      <w:r>
        <w:rPr>
          <w:spacing w:val="-14"/>
        </w:rPr>
        <w:t xml:space="preserve"> </w:t>
      </w:r>
      <w:r>
        <w:t>committed,</w:t>
      </w:r>
      <w:r>
        <w:rPr>
          <w:spacing w:val="-3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(3)</w:t>
      </w:r>
      <w:r>
        <w:rPr>
          <w:spacing w:val="-19"/>
        </w:rPr>
        <w:t xml:space="preserve"> </w:t>
      </w:r>
      <w:r>
        <w:t xml:space="preserve">voluntary </w:t>
      </w:r>
      <w:r>
        <w:rPr>
          <w:spacing w:val="-2"/>
        </w:rPr>
        <w:t>uncommitted.</w:t>
      </w:r>
    </w:p>
    <w:p w14:paraId="0A84BA5E" w14:textId="45B5A2C7" w:rsidR="00A24F42" w:rsidRDefault="006A0BD8">
      <w:pPr>
        <w:pStyle w:val="BodyText"/>
        <w:tabs>
          <w:tab w:val="left" w:pos="2678"/>
          <w:tab w:val="left" w:pos="2833"/>
        </w:tabs>
        <w:spacing w:line="276" w:lineRule="auto"/>
        <w:ind w:left="482" w:right="396"/>
      </w:pPr>
      <w:r>
        <w:rPr>
          <w:i/>
        </w:rPr>
        <w:t>Mandatory cost share</w:t>
      </w:r>
      <w:r>
        <w:rPr>
          <w:i/>
          <w:spacing w:val="-3"/>
        </w:rPr>
        <w:t xml:space="preserve"> </w:t>
      </w:r>
      <w:r>
        <w:t>is defined</w:t>
      </w:r>
      <w:r>
        <w:rPr>
          <w:spacing w:val="-6"/>
        </w:rPr>
        <w:t xml:space="preserve"> </w:t>
      </w:r>
      <w:r>
        <w:t>as a contribution</w:t>
      </w:r>
      <w:r>
        <w:rPr>
          <w:spacing w:val="-7"/>
        </w:rPr>
        <w:t xml:space="preserve"> </w:t>
      </w:r>
      <w:r>
        <w:rPr>
          <w:u w:val="single"/>
        </w:rPr>
        <w:t>required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sponsor as</w:t>
      </w:r>
      <w:r>
        <w:rPr>
          <w:spacing w:val="-2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condition</w:t>
      </w:r>
      <w:r>
        <w:rPr>
          <w:spacing w:val="-7"/>
        </w:rPr>
        <w:t xml:space="preserve"> </w:t>
      </w:r>
      <w:r>
        <w:t>of obtaining</w:t>
      </w:r>
      <w:r>
        <w:rPr>
          <w:spacing w:val="-33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award.</w:t>
      </w:r>
      <w:r>
        <w:tab/>
        <w:t>These</w:t>
      </w:r>
      <w:r>
        <w:rPr>
          <w:spacing w:val="-6"/>
        </w:rPr>
        <w:t xml:space="preserve"> </w:t>
      </w:r>
      <w:r>
        <w:t>funds must be tracked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by the</w:t>
      </w:r>
      <w:r>
        <w:rPr>
          <w:spacing w:val="-3"/>
        </w:rPr>
        <w:t xml:space="preserve"> </w:t>
      </w:r>
      <w:r>
        <w:t>University.</w:t>
      </w:r>
      <w:r>
        <w:rPr>
          <w:spacing w:val="-23"/>
        </w:rPr>
        <w:t xml:space="preserve"> </w:t>
      </w:r>
      <w:r>
        <w:rPr>
          <w:i/>
        </w:rPr>
        <w:t>Voluntary committed</w:t>
      </w:r>
      <w:r>
        <w:rPr>
          <w:i/>
          <w:spacing w:val="-9"/>
        </w:rPr>
        <w:t xml:space="preserve"> </w:t>
      </w:r>
      <w:r>
        <w:rPr>
          <w:i/>
        </w:rPr>
        <w:t>cost share</w:t>
      </w:r>
      <w:r>
        <w:rPr>
          <w:i/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 required</w:t>
      </w:r>
      <w:r>
        <w:rPr>
          <w:spacing w:val="-4"/>
        </w:rPr>
        <w:t xml:space="preserve"> </w:t>
      </w:r>
      <w:r>
        <w:t>by the</w:t>
      </w:r>
      <w:r>
        <w:rPr>
          <w:spacing w:val="-10"/>
        </w:rPr>
        <w:t xml:space="preserve"> </w:t>
      </w:r>
      <w:r>
        <w:t>sponsor</w:t>
      </w:r>
      <w:r>
        <w:rPr>
          <w:spacing w:val="-18"/>
        </w:rPr>
        <w:t xml:space="preserve"> </w:t>
      </w:r>
      <w:r>
        <w:t>but occurs when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proposal is</w:t>
      </w:r>
      <w:r>
        <w:rPr>
          <w:spacing w:val="-3"/>
        </w:rPr>
        <w:t xml:space="preserve"> </w:t>
      </w:r>
      <w:r>
        <w:t>submitted</w:t>
      </w:r>
      <w:r>
        <w:rPr>
          <w:spacing w:val="-9"/>
        </w:rPr>
        <w:t xml:space="preserve"> </w:t>
      </w:r>
      <w:r>
        <w:t>in which</w:t>
      </w:r>
      <w:r>
        <w:rPr>
          <w:spacing w:val="-1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budget</w:t>
      </w:r>
      <w:r>
        <w:rPr>
          <w:spacing w:val="1"/>
        </w:rPr>
        <w:t xml:space="preserve"> </w:t>
      </w:r>
      <w:r>
        <w:t>or</w:t>
      </w:r>
      <w:r>
        <w:rPr>
          <w:spacing w:val="-21"/>
        </w:rPr>
        <w:t xml:space="preserve"> </w:t>
      </w:r>
      <w:r>
        <w:t>budget</w:t>
      </w:r>
      <w:r>
        <w:rPr>
          <w:spacing w:val="-24"/>
        </w:rPr>
        <w:t xml:space="preserve"> </w:t>
      </w:r>
      <w:r>
        <w:t>justification/narrative</w:t>
      </w:r>
      <w:r>
        <w:rPr>
          <w:spacing w:val="-37"/>
        </w:rPr>
        <w:t xml:space="preserve"> </w:t>
      </w:r>
      <w:r>
        <w:t>quantifies</w:t>
      </w:r>
      <w:r>
        <w:rPr>
          <w:spacing w:val="-35"/>
        </w:rPr>
        <w:t xml:space="preserve"> </w:t>
      </w:r>
      <w:r>
        <w:t>or</w:t>
      </w:r>
      <w:r>
        <w:rPr>
          <w:spacing w:val="-25"/>
        </w:rPr>
        <w:t xml:space="preserve"> </w:t>
      </w:r>
      <w:r>
        <w:t>implies</w:t>
      </w:r>
      <w:r>
        <w:rPr>
          <w:spacing w:val="2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financial</w:t>
      </w:r>
      <w:r>
        <w:rPr>
          <w:spacing w:val="16"/>
        </w:rPr>
        <w:t xml:space="preserve"> </w:t>
      </w:r>
      <w:r>
        <w:t>contribution</w:t>
      </w:r>
      <w:r>
        <w:rPr>
          <w:spacing w:val="-34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the project by</w:t>
      </w:r>
      <w:r>
        <w:rPr>
          <w:spacing w:val="-10"/>
        </w:rPr>
        <w:t xml:space="preserve"> </w:t>
      </w:r>
      <w:r>
        <w:t>the university.</w:t>
      </w:r>
      <w:r>
        <w:rPr>
          <w:spacing w:val="40"/>
        </w:rPr>
        <w:t xml:space="preserve"> </w:t>
      </w:r>
      <w:r>
        <w:t>These</w:t>
      </w:r>
      <w:r>
        <w:rPr>
          <w:spacing w:val="-14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must be</w:t>
      </w:r>
      <w:r>
        <w:rPr>
          <w:spacing w:val="-14"/>
        </w:rPr>
        <w:t xml:space="preserve"> </w:t>
      </w:r>
      <w:proofErr w:type="gramStart"/>
      <w:r>
        <w:t>tracked</w:t>
      </w:r>
      <w:proofErr w:type="gramEnd"/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reported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similar</w:t>
      </w:r>
      <w:r>
        <w:rPr>
          <w:spacing w:val="-18"/>
        </w:rPr>
        <w:t xml:space="preserve"> </w:t>
      </w:r>
      <w:r>
        <w:t>manner</w:t>
      </w:r>
      <w:r>
        <w:rPr>
          <w:spacing w:val="-17"/>
        </w:rPr>
        <w:t xml:space="preserve"> </w:t>
      </w:r>
      <w:r>
        <w:t>to mandatory cost</w:t>
      </w:r>
      <w:r>
        <w:rPr>
          <w:spacing w:val="-15"/>
        </w:rPr>
        <w:t xml:space="preserve"> </w:t>
      </w:r>
      <w:r>
        <w:t>share.</w:t>
      </w:r>
      <w:r>
        <w:tab/>
      </w:r>
      <w:r>
        <w:tab/>
      </w:r>
      <w:r>
        <w:rPr>
          <w:i/>
        </w:rPr>
        <w:t>Voluntary uncommitted</w:t>
      </w:r>
      <w:r>
        <w:rPr>
          <w:i/>
          <w:spacing w:val="-3"/>
        </w:rPr>
        <w:t xml:space="preserve"> </w:t>
      </w:r>
      <w:r>
        <w:rPr>
          <w:i/>
        </w:rPr>
        <w:t xml:space="preserve">cost share </w:t>
      </w:r>
      <w:r>
        <w:t>is a contribution to</w:t>
      </w:r>
      <w:r>
        <w:rPr>
          <w:spacing w:val="-1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sponsored</w:t>
      </w:r>
      <w:r>
        <w:rPr>
          <w:spacing w:val="-3"/>
        </w:rPr>
        <w:t xml:space="preserve"> </w:t>
      </w:r>
      <w:r>
        <w:t>award that is</w:t>
      </w:r>
      <w:r>
        <w:rPr>
          <w:spacing w:val="-3"/>
        </w:rPr>
        <w:t xml:space="preserve"> </w:t>
      </w:r>
      <w:r>
        <w:t>neither</w:t>
      </w:r>
      <w:r>
        <w:rPr>
          <w:spacing w:val="-1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by the</w:t>
      </w:r>
      <w:r>
        <w:rPr>
          <w:spacing w:val="-10"/>
        </w:rPr>
        <w:t xml:space="preserve"> </w:t>
      </w:r>
      <w:r>
        <w:t>sponsor</w:t>
      </w:r>
      <w:r>
        <w:rPr>
          <w:spacing w:val="-18"/>
        </w:rPr>
        <w:t xml:space="preserve"> </w:t>
      </w:r>
      <w:r>
        <w:t>nor</w:t>
      </w:r>
      <w:r>
        <w:rPr>
          <w:spacing w:val="-18"/>
        </w:rPr>
        <w:t xml:space="preserve"> </w:t>
      </w:r>
      <w:r>
        <w:t>implied</w:t>
      </w:r>
      <w:r>
        <w:rPr>
          <w:spacing w:val="-9"/>
        </w:rPr>
        <w:t xml:space="preserve"> </w:t>
      </w:r>
      <w:r>
        <w:t>in the</w:t>
      </w:r>
      <w:r>
        <w:rPr>
          <w:spacing w:val="-7"/>
        </w:rPr>
        <w:t xml:space="preserve"> </w:t>
      </w:r>
      <w:r>
        <w:t>proposal.</w:t>
      </w:r>
      <w:r>
        <w:rPr>
          <w:spacing w:val="40"/>
        </w:rPr>
        <w:t xml:space="preserve">  </w:t>
      </w:r>
      <w:r>
        <w:t>These</w:t>
      </w:r>
      <w:r>
        <w:rPr>
          <w:spacing w:val="-13"/>
        </w:rPr>
        <w:t xml:space="preserve"> </w:t>
      </w:r>
      <w:r>
        <w:t>funds do</w:t>
      </w:r>
      <w:r>
        <w:rPr>
          <w:spacing w:val="-17"/>
        </w:rPr>
        <w:t xml:space="preserve"> </w:t>
      </w:r>
      <w:r>
        <w:t>not need</w:t>
      </w:r>
      <w:r>
        <w:rPr>
          <w:spacing w:val="-12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be tracked or</w:t>
      </w:r>
      <w:r>
        <w:rPr>
          <w:spacing w:val="-2"/>
        </w:rPr>
        <w:t xml:space="preserve"> </w:t>
      </w:r>
      <w:r>
        <w:t>reported to the sponsor.</w:t>
      </w:r>
    </w:p>
    <w:p w14:paraId="20EE6AD6" w14:textId="77777777" w:rsidR="00A24F42" w:rsidRDefault="006A0BD8">
      <w:pPr>
        <w:pStyle w:val="Heading1"/>
      </w:pPr>
      <w:r>
        <w:rPr>
          <w:spacing w:val="-4"/>
        </w:rPr>
        <w:t>Risk</w:t>
      </w:r>
    </w:p>
    <w:p w14:paraId="7585608A" w14:textId="77777777" w:rsidR="00A24F42" w:rsidRDefault="006A0BD8">
      <w:pPr>
        <w:pStyle w:val="BodyText"/>
        <w:spacing w:before="51" w:line="276" w:lineRule="auto"/>
        <w:ind w:left="482" w:right="572"/>
        <w:jc w:val="both"/>
      </w:pPr>
      <w:r>
        <w:t>If</w:t>
      </w:r>
      <w:r>
        <w:rPr>
          <w:spacing w:val="-4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share</w:t>
      </w:r>
      <w:r>
        <w:rPr>
          <w:spacing w:val="-7"/>
        </w:rPr>
        <w:t xml:space="preserve"> </w:t>
      </w:r>
      <w:r>
        <w:t>requirements</w:t>
      </w:r>
      <w:r>
        <w:rPr>
          <w:spacing w:val="-12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met,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sponsoring</w:t>
      </w:r>
      <w:r>
        <w:rPr>
          <w:spacing w:val="-4"/>
        </w:rPr>
        <w:t xml:space="preserve"> </w:t>
      </w:r>
      <w:r>
        <w:t>agency</w:t>
      </w:r>
      <w:r>
        <w:rPr>
          <w:spacing w:val="-1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require</w:t>
      </w:r>
      <w:r>
        <w:rPr>
          <w:spacing w:val="-7"/>
        </w:rPr>
        <w:t xml:space="preserve"> </w:t>
      </w:r>
      <w:r>
        <w:t>that we return</w:t>
      </w:r>
      <w:r>
        <w:rPr>
          <w:spacing w:val="-6"/>
        </w:rPr>
        <w:t xml:space="preserve"> </w:t>
      </w:r>
      <w:r>
        <w:t>sponsor funds.</w:t>
      </w:r>
      <w:r>
        <w:rPr>
          <w:spacing w:val="-6"/>
        </w:rPr>
        <w:t xml:space="preserve"> </w:t>
      </w:r>
      <w:r>
        <w:t>Additionally,</w:t>
      </w:r>
      <w:r>
        <w:rPr>
          <w:spacing w:val="-6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meet our</w:t>
      </w:r>
      <w:r>
        <w:rPr>
          <w:spacing w:val="-3"/>
        </w:rPr>
        <w:t xml:space="preserve"> </w:t>
      </w:r>
      <w:r>
        <w:t>cost share</w:t>
      </w:r>
      <w:r>
        <w:rPr>
          <w:spacing w:val="-2"/>
        </w:rPr>
        <w:t xml:space="preserve"> </w:t>
      </w:r>
      <w:r>
        <w:t xml:space="preserve">requirements </w:t>
      </w:r>
      <w:proofErr w:type="gramStart"/>
      <w:r>
        <w:t>results</w:t>
      </w:r>
      <w:proofErr w:type="gramEnd"/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non-compliance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our award agreement, the Uniform Guidance, and university policy.</w:t>
      </w:r>
    </w:p>
    <w:p w14:paraId="18D5954E" w14:textId="77777777" w:rsidR="00A24F42" w:rsidRDefault="006A0BD8">
      <w:pPr>
        <w:pStyle w:val="Heading2"/>
        <w:spacing w:before="211"/>
      </w:pPr>
      <w:bookmarkStart w:id="3" w:name="Procedure"/>
      <w:bookmarkEnd w:id="3"/>
      <w:r>
        <w:rPr>
          <w:spacing w:val="-2"/>
          <w:w w:val="105"/>
        </w:rPr>
        <w:t>Procedure</w:t>
      </w:r>
    </w:p>
    <w:p w14:paraId="54CD9EE3" w14:textId="522B0FC3" w:rsidR="00A24F42" w:rsidRDefault="006A0BD8">
      <w:pPr>
        <w:pStyle w:val="BodyText"/>
        <w:spacing w:before="45" w:line="276" w:lineRule="auto"/>
        <w:ind w:left="481" w:right="147"/>
      </w:pPr>
      <w:r>
        <w:rPr>
          <w:i/>
        </w:rPr>
        <w:t>Principal Investigator</w:t>
      </w:r>
      <w:r>
        <w:rPr>
          <w:i/>
          <w:spacing w:val="-19"/>
        </w:rPr>
        <w:t xml:space="preserve"> </w:t>
      </w:r>
      <w:r>
        <w:rPr>
          <w:i/>
        </w:rPr>
        <w:t>(PI)</w:t>
      </w:r>
      <w:r>
        <w:rPr>
          <w:i/>
          <w:spacing w:val="-1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cost share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sponsor,</w:t>
      </w:r>
      <w:r>
        <w:rPr>
          <w:spacing w:val="-2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PI</w:t>
      </w:r>
      <w:r>
        <w:rPr>
          <w:spacing w:val="-18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not state</w:t>
      </w:r>
      <w:r>
        <w:rPr>
          <w:spacing w:val="-21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 xml:space="preserve">imply in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proposal</w:t>
      </w:r>
      <w:r>
        <w:rPr>
          <w:spacing w:val="-12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University</w:t>
      </w:r>
      <w:r>
        <w:rPr>
          <w:spacing w:val="-16"/>
        </w:rPr>
        <w:t xml:space="preserve"> </w:t>
      </w:r>
      <w:r>
        <w:rPr>
          <w:spacing w:val="-2"/>
        </w:rPr>
        <w:t>or</w:t>
      </w:r>
      <w:r>
        <w:rPr>
          <w:spacing w:val="-25"/>
        </w:rPr>
        <w:t xml:space="preserve"> </w:t>
      </w:r>
      <w:proofErr w:type="gramStart"/>
      <w:r>
        <w:rPr>
          <w:spacing w:val="-2"/>
        </w:rPr>
        <w:t>third</w:t>
      </w:r>
      <w:r>
        <w:rPr>
          <w:spacing w:val="-12"/>
        </w:rPr>
        <w:t xml:space="preserve"> </w:t>
      </w:r>
      <w:r>
        <w:rPr>
          <w:spacing w:val="-2"/>
        </w:rPr>
        <w:t>party</w:t>
      </w:r>
      <w:proofErr w:type="gramEnd"/>
      <w:r>
        <w:rPr>
          <w:spacing w:val="-15"/>
        </w:rPr>
        <w:t xml:space="preserve"> </w:t>
      </w:r>
      <w:r>
        <w:rPr>
          <w:spacing w:val="-2"/>
        </w:rPr>
        <w:t>resources</w:t>
      </w:r>
      <w:r>
        <w:rPr>
          <w:spacing w:val="-12"/>
        </w:rPr>
        <w:t xml:space="preserve"> </w:t>
      </w:r>
      <w:r>
        <w:rPr>
          <w:spacing w:val="-2"/>
        </w:rPr>
        <w:t>(including,</w:t>
      </w:r>
      <w:r>
        <w:rPr>
          <w:spacing w:val="-24"/>
        </w:rPr>
        <w:t xml:space="preserve"> </w:t>
      </w:r>
      <w:r>
        <w:rPr>
          <w:spacing w:val="-2"/>
        </w:rPr>
        <w:t>but</w:t>
      </w:r>
      <w:r>
        <w:rPr>
          <w:spacing w:val="-12"/>
        </w:rPr>
        <w:t xml:space="preserve"> </w:t>
      </w:r>
      <w:r>
        <w:rPr>
          <w:spacing w:val="-2"/>
        </w:rPr>
        <w:t>not</w:t>
      </w:r>
      <w:r>
        <w:rPr>
          <w:spacing w:val="-12"/>
        </w:rPr>
        <w:t xml:space="preserve"> </w:t>
      </w:r>
      <w:r>
        <w:rPr>
          <w:spacing w:val="-2"/>
        </w:rPr>
        <w:t>limited</w:t>
      </w:r>
      <w:r>
        <w:rPr>
          <w:spacing w:val="-12"/>
        </w:rPr>
        <w:t xml:space="preserve"> </w:t>
      </w:r>
      <w:r>
        <w:rPr>
          <w:spacing w:val="-2"/>
        </w:rPr>
        <w:t>to,</w:t>
      </w:r>
      <w:r>
        <w:rPr>
          <w:spacing w:val="-24"/>
        </w:rPr>
        <w:t xml:space="preserve"> </w:t>
      </w:r>
      <w:r>
        <w:rPr>
          <w:spacing w:val="-2"/>
        </w:rPr>
        <w:t>effort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personnel,</w:t>
      </w:r>
      <w:r>
        <w:rPr>
          <w:spacing w:val="-24"/>
        </w:rPr>
        <w:t xml:space="preserve"> </w:t>
      </w:r>
      <w:r>
        <w:rPr>
          <w:spacing w:val="-2"/>
        </w:rPr>
        <w:t>use</w:t>
      </w:r>
      <w:r>
        <w:rPr>
          <w:spacing w:val="-12"/>
        </w:rPr>
        <w:t xml:space="preserve"> </w:t>
      </w:r>
      <w:r>
        <w:rPr>
          <w:spacing w:val="-2"/>
        </w:rPr>
        <w:t xml:space="preserve">of </w:t>
      </w:r>
      <w:r>
        <w:t>equipment,</w:t>
      </w:r>
      <w:r>
        <w:rPr>
          <w:spacing w:val="-32"/>
        </w:rPr>
        <w:t xml:space="preserve"> </w:t>
      </w:r>
      <w:r>
        <w:t>or</w:t>
      </w:r>
      <w:r>
        <w:rPr>
          <w:spacing w:val="-24"/>
        </w:rPr>
        <w:t xml:space="preserve"> </w:t>
      </w:r>
      <w:r>
        <w:t>use</w:t>
      </w:r>
      <w:r>
        <w:rPr>
          <w:spacing w:val="-2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facilities)</w:t>
      </w:r>
      <w:r>
        <w:rPr>
          <w:spacing w:val="-2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used</w:t>
      </w:r>
      <w:r>
        <w:rPr>
          <w:spacing w:val="-14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complete</w:t>
      </w:r>
      <w:r>
        <w:rPr>
          <w:spacing w:val="-4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scope</w:t>
      </w:r>
      <w:r>
        <w:rPr>
          <w:spacing w:val="-13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work.</w:t>
      </w:r>
      <w:r>
        <w:rPr>
          <w:spacing w:val="-6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cost share</w:t>
      </w:r>
      <w:r>
        <w:rPr>
          <w:spacing w:val="-11"/>
        </w:rPr>
        <w:t xml:space="preserve"> </w:t>
      </w:r>
      <w:r>
        <w:t>is</w:t>
      </w:r>
      <w:r>
        <w:rPr>
          <w:spacing w:val="-33"/>
        </w:rPr>
        <w:t xml:space="preserve"> </w:t>
      </w:r>
      <w:r>
        <w:t>required,</w:t>
      </w:r>
      <w:r>
        <w:rPr>
          <w:spacing w:val="-31"/>
        </w:rPr>
        <w:t xml:space="preserve"> </w:t>
      </w:r>
      <w:r>
        <w:t>then the</w:t>
      </w:r>
      <w:r>
        <w:rPr>
          <w:spacing w:val="-19"/>
        </w:rPr>
        <w:t xml:space="preserve"> </w:t>
      </w:r>
      <w:r>
        <w:t>PI</w:t>
      </w:r>
      <w:r>
        <w:rPr>
          <w:spacing w:val="-2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work</w:t>
      </w:r>
      <w:r>
        <w:rPr>
          <w:spacing w:val="-11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obtain</w:t>
      </w:r>
      <w:r>
        <w:rPr>
          <w:spacing w:val="-18"/>
        </w:rPr>
        <w:t xml:space="preserve"> </w:t>
      </w:r>
      <w:r>
        <w:t>commitments</w:t>
      </w:r>
      <w:r>
        <w:rPr>
          <w:spacing w:val="-35"/>
        </w:rPr>
        <w:t xml:space="preserve"> </w:t>
      </w:r>
      <w:r>
        <w:t>from</w:t>
      </w:r>
      <w:r>
        <w:rPr>
          <w:spacing w:val="-22"/>
        </w:rPr>
        <w:t xml:space="preserve"> </w:t>
      </w:r>
      <w:r>
        <w:t>either</w:t>
      </w:r>
      <w:r>
        <w:rPr>
          <w:spacing w:val="-2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division</w:t>
      </w:r>
      <w:r>
        <w:rPr>
          <w:spacing w:val="-18"/>
        </w:rPr>
        <w:t xml:space="preserve"> </w:t>
      </w:r>
      <w:r>
        <w:t>or</w:t>
      </w:r>
      <w:r>
        <w:rPr>
          <w:spacing w:val="-26"/>
        </w:rPr>
        <w:t xml:space="preserve"> </w:t>
      </w:r>
      <w:r>
        <w:t>department,</w:t>
      </w:r>
      <w:r>
        <w:rPr>
          <w:spacing w:val="-11"/>
        </w:rPr>
        <w:t xml:space="preserve"> </w:t>
      </w:r>
      <w:r>
        <w:t>or</w:t>
      </w:r>
      <w:r>
        <w:rPr>
          <w:spacing w:val="-25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third</w:t>
      </w:r>
      <w:r>
        <w:rPr>
          <w:spacing w:val="-15"/>
        </w:rPr>
        <w:t xml:space="preserve"> </w:t>
      </w:r>
      <w:r>
        <w:t>party</w:t>
      </w:r>
      <w:r>
        <w:rPr>
          <w:spacing w:val="-1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secure the</w:t>
      </w:r>
      <w:r>
        <w:rPr>
          <w:spacing w:val="-14"/>
        </w:rPr>
        <w:t xml:space="preserve"> </w:t>
      </w:r>
      <w:r>
        <w:t>funding</w:t>
      </w:r>
      <w:r>
        <w:rPr>
          <w:spacing w:val="-14"/>
        </w:rPr>
        <w:t xml:space="preserve"> </w:t>
      </w:r>
      <w:r>
        <w:t>needed</w:t>
      </w:r>
      <w:r>
        <w:rPr>
          <w:spacing w:val="-1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cover our cost</w:t>
      </w:r>
      <w:r>
        <w:rPr>
          <w:spacing w:val="19"/>
        </w:rPr>
        <w:t xml:space="preserve"> </w:t>
      </w:r>
      <w:r>
        <w:t>share</w:t>
      </w:r>
      <w:r>
        <w:rPr>
          <w:spacing w:val="-21"/>
        </w:rPr>
        <w:t xml:space="preserve"> </w:t>
      </w:r>
      <w:r>
        <w:t>requirement.</w:t>
      </w:r>
      <w:r>
        <w:rPr>
          <w:spacing w:val="36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the proposal</w:t>
      </w:r>
      <w:r>
        <w:rPr>
          <w:spacing w:val="-12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awarded,</w:t>
      </w:r>
      <w:r>
        <w:rPr>
          <w:spacing w:val="-31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PI</w:t>
      </w:r>
      <w:r>
        <w:rPr>
          <w:spacing w:val="-9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review and</w:t>
      </w:r>
      <w:r>
        <w:rPr>
          <w:spacing w:val="-21"/>
        </w:rPr>
        <w:t xml:space="preserve"> </w:t>
      </w:r>
      <w:r>
        <w:t>either</w:t>
      </w:r>
      <w:r>
        <w:rPr>
          <w:spacing w:val="-26"/>
        </w:rPr>
        <w:t xml:space="preserve"> </w:t>
      </w:r>
      <w:r>
        <w:t>approve</w:t>
      </w:r>
      <w:r>
        <w:rPr>
          <w:spacing w:val="-21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reject</w:t>
      </w:r>
      <w:r>
        <w:rPr>
          <w:spacing w:val="-2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terms,</w:t>
      </w:r>
      <w:r>
        <w:rPr>
          <w:spacing w:val="-14"/>
        </w:rPr>
        <w:t xml:space="preserve"> </w:t>
      </w:r>
      <w:r>
        <w:t>conditions,</w:t>
      </w:r>
      <w:r>
        <w:rPr>
          <w:spacing w:val="-14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t>budget</w:t>
      </w:r>
      <w:r>
        <w:rPr>
          <w:spacing w:val="-11"/>
        </w:rPr>
        <w:t xml:space="preserve"> </w:t>
      </w:r>
      <w:r>
        <w:t>prior</w:t>
      </w:r>
      <w:r>
        <w:rPr>
          <w:spacing w:val="-25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execution</w:t>
      </w:r>
      <w:r>
        <w:rPr>
          <w:spacing w:val="-4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award.</w:t>
      </w:r>
      <w:r>
        <w:rPr>
          <w:spacing w:val="-14"/>
        </w:rPr>
        <w:t xml:space="preserve"> </w:t>
      </w:r>
      <w:r>
        <w:t>After</w:t>
      </w:r>
      <w:r>
        <w:rPr>
          <w:spacing w:val="-23"/>
        </w:rPr>
        <w:t xml:space="preserve"> </w:t>
      </w:r>
      <w:r>
        <w:t xml:space="preserve">the </w:t>
      </w:r>
      <w:proofErr w:type="gramStart"/>
      <w:r>
        <w:t>fully-executed</w:t>
      </w:r>
      <w:proofErr w:type="gramEnd"/>
      <w:r>
        <w:rPr>
          <w:spacing w:val="17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 place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is</w:t>
      </w:r>
      <w:r>
        <w:rPr>
          <w:spacing w:val="-31"/>
        </w:rPr>
        <w:t xml:space="preserve"> </w:t>
      </w:r>
      <w:r>
        <w:t>underway,</w:t>
      </w:r>
      <w:r>
        <w:rPr>
          <w:spacing w:val="-2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PI</w:t>
      </w:r>
      <w:r>
        <w:rPr>
          <w:spacing w:val="-1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responsible</w:t>
      </w:r>
      <w:r>
        <w:rPr>
          <w:spacing w:val="-13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monthly</w:t>
      </w:r>
      <w:r>
        <w:rPr>
          <w:spacing w:val="-34"/>
        </w:rPr>
        <w:t xml:space="preserve"> </w:t>
      </w:r>
      <w:r>
        <w:t>or quarterly</w:t>
      </w:r>
      <w:r>
        <w:rPr>
          <w:spacing w:val="-10"/>
        </w:rPr>
        <w:t xml:space="preserve"> </w:t>
      </w:r>
      <w:r>
        <w:t>review</w:t>
      </w:r>
      <w:r>
        <w:rPr>
          <w:spacing w:val="-1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project</w:t>
      </w:r>
      <w:r>
        <w:rPr>
          <w:spacing w:val="39"/>
        </w:rPr>
        <w:t xml:space="preserve"> </w:t>
      </w:r>
      <w:r>
        <w:t>expenditures.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part</w:t>
      </w:r>
      <w:r>
        <w:rPr>
          <w:spacing w:val="2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review,</w:t>
      </w:r>
      <w:r>
        <w:rPr>
          <w:spacing w:val="-3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posted</w:t>
      </w:r>
      <w:r>
        <w:rPr>
          <w:spacing w:val="-13"/>
        </w:rPr>
        <w:t xml:space="preserve"> </w:t>
      </w:r>
      <w:r>
        <w:t>cost share</w:t>
      </w:r>
      <w:r>
        <w:rPr>
          <w:spacing w:val="-9"/>
        </w:rPr>
        <w:t xml:space="preserve"> </w:t>
      </w:r>
      <w:r>
        <w:t>expenses should</w:t>
      </w:r>
      <w:r>
        <w:rPr>
          <w:spacing w:val="-39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reviewed</w:t>
      </w:r>
      <w:r>
        <w:rPr>
          <w:spacing w:val="-9"/>
        </w:rPr>
        <w:t xml:space="preserve"> </w:t>
      </w:r>
      <w:proofErr w:type="gramStart"/>
      <w:r>
        <w:t>in</w:t>
      </w:r>
      <w:r>
        <w:rPr>
          <w:spacing w:val="-9"/>
        </w:rPr>
        <w:t xml:space="preserve"> </w:t>
      </w:r>
      <w:r>
        <w:t>order</w:t>
      </w:r>
      <w:r>
        <w:rPr>
          <w:spacing w:val="-12"/>
        </w:rPr>
        <w:t xml:space="preserve"> </w:t>
      </w:r>
      <w:r>
        <w:t>to</w:t>
      </w:r>
      <w:proofErr w:type="gramEnd"/>
      <w:r>
        <w:t xml:space="preserve"> determine</w:t>
      </w:r>
      <w:r>
        <w:rPr>
          <w:spacing w:val="-10"/>
        </w:rPr>
        <w:t xml:space="preserve"> </w:t>
      </w:r>
      <w:r>
        <w:t>allowability</w:t>
      </w:r>
      <w:r>
        <w:rPr>
          <w:spacing w:val="-3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allocability</w:t>
      </w:r>
      <w:r>
        <w:rPr>
          <w:spacing w:val="-7"/>
        </w:rPr>
        <w:t xml:space="preserve"> </w:t>
      </w:r>
      <w:r>
        <w:t>and</w:t>
      </w:r>
      <w:r>
        <w:rPr>
          <w:spacing w:val="-3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cost</w:t>
      </w:r>
      <w:r>
        <w:rPr>
          <w:spacing w:val="-20"/>
        </w:rPr>
        <w:t xml:space="preserve"> </w:t>
      </w:r>
      <w:r>
        <w:t>share requirements are being met.</w:t>
      </w:r>
    </w:p>
    <w:p w14:paraId="6F55443A" w14:textId="77777777" w:rsidR="00A24F42" w:rsidRDefault="00A24F42">
      <w:pPr>
        <w:pStyle w:val="BodyText"/>
        <w:spacing w:line="276" w:lineRule="auto"/>
        <w:sectPr w:rsidR="00A24F42">
          <w:type w:val="continuous"/>
          <w:pgSz w:w="12240" w:h="15840"/>
          <w:pgMar w:top="880" w:right="1080" w:bottom="280" w:left="720" w:header="720" w:footer="720" w:gutter="0"/>
          <w:cols w:space="720"/>
        </w:sectPr>
      </w:pPr>
    </w:p>
    <w:p w14:paraId="35275623" w14:textId="209F28BE" w:rsidR="00A24F42" w:rsidRDefault="006A0BD8">
      <w:pPr>
        <w:pStyle w:val="BodyText"/>
        <w:spacing w:before="87" w:line="276" w:lineRule="auto"/>
        <w:ind w:left="482" w:right="103"/>
      </w:pPr>
      <w:r>
        <w:rPr>
          <w:spacing w:val="-6"/>
        </w:rPr>
        <w:lastRenderedPageBreak/>
        <w:t>Generally,</w:t>
      </w:r>
      <w:r>
        <w:rPr>
          <w:spacing w:val="-13"/>
        </w:rPr>
        <w:t xml:space="preserve"> </w:t>
      </w:r>
      <w:r>
        <w:rPr>
          <w:spacing w:val="-6"/>
        </w:rPr>
        <w:t>if an</w:t>
      </w:r>
      <w:r>
        <w:rPr>
          <w:spacing w:val="-8"/>
        </w:rPr>
        <w:t xml:space="preserve"> </w:t>
      </w:r>
      <w:r>
        <w:rPr>
          <w:spacing w:val="-6"/>
        </w:rPr>
        <w:t>expense</w:t>
      </w:r>
      <w:r>
        <w:rPr>
          <w:spacing w:val="-9"/>
        </w:rPr>
        <w:t xml:space="preserve"> </w:t>
      </w:r>
      <w:r>
        <w:rPr>
          <w:spacing w:val="-6"/>
        </w:rPr>
        <w:t>is</w:t>
      </w:r>
      <w:r>
        <w:rPr>
          <w:spacing w:val="-7"/>
        </w:rPr>
        <w:t xml:space="preserve"> </w:t>
      </w:r>
      <w:r>
        <w:rPr>
          <w:spacing w:val="-6"/>
        </w:rPr>
        <w:t>not allowable</w:t>
      </w:r>
      <w:r>
        <w:rPr>
          <w:spacing w:val="-9"/>
        </w:rPr>
        <w:t xml:space="preserve"> </w:t>
      </w:r>
      <w:r>
        <w:rPr>
          <w:spacing w:val="-6"/>
        </w:rPr>
        <w:t>as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reimbursable</w:t>
      </w:r>
      <w:r>
        <w:rPr>
          <w:spacing w:val="-9"/>
        </w:rPr>
        <w:t xml:space="preserve"> </w:t>
      </w:r>
      <w:r>
        <w:rPr>
          <w:spacing w:val="-6"/>
        </w:rPr>
        <w:t>expense</w:t>
      </w:r>
      <w:r>
        <w:rPr>
          <w:spacing w:val="-9"/>
        </w:rPr>
        <w:t xml:space="preserve"> </w:t>
      </w:r>
      <w:r>
        <w:rPr>
          <w:spacing w:val="-6"/>
        </w:rPr>
        <w:t>from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sponsor,</w:t>
      </w:r>
      <w:r>
        <w:rPr>
          <w:spacing w:val="-13"/>
        </w:rPr>
        <w:t xml:space="preserve"> </w:t>
      </w:r>
      <w:r>
        <w:rPr>
          <w:spacing w:val="-6"/>
        </w:rPr>
        <w:t>then</w:t>
      </w:r>
      <w:r>
        <w:rPr>
          <w:spacing w:val="-8"/>
        </w:rPr>
        <w:t xml:space="preserve"> </w:t>
      </w:r>
      <w:r>
        <w:rPr>
          <w:spacing w:val="-6"/>
        </w:rPr>
        <w:t>it is</w:t>
      </w:r>
      <w:r>
        <w:rPr>
          <w:spacing w:val="-7"/>
        </w:rPr>
        <w:t xml:space="preserve"> </w:t>
      </w:r>
      <w:r>
        <w:rPr>
          <w:spacing w:val="-6"/>
        </w:rPr>
        <w:t xml:space="preserve">not allowable </w:t>
      </w:r>
      <w:r>
        <w:rPr>
          <w:spacing w:val="-4"/>
        </w:rPr>
        <w:t>as</w:t>
      </w:r>
      <w:r>
        <w:rPr>
          <w:spacing w:val="-12"/>
        </w:rPr>
        <w:t xml:space="preserve"> </w:t>
      </w:r>
      <w:r>
        <w:rPr>
          <w:spacing w:val="-4"/>
        </w:rPr>
        <w:t>cost</w:t>
      </w:r>
      <w:r>
        <w:rPr>
          <w:spacing w:val="-10"/>
        </w:rPr>
        <w:t xml:space="preserve"> </w:t>
      </w:r>
      <w:r>
        <w:rPr>
          <w:spacing w:val="-4"/>
        </w:rPr>
        <w:t>share.</w:t>
      </w:r>
      <w:r>
        <w:rPr>
          <w:spacing w:val="-11"/>
        </w:rPr>
        <w:t xml:space="preserve"> </w:t>
      </w:r>
      <w:r>
        <w:rPr>
          <w:spacing w:val="-4"/>
        </w:rPr>
        <w:t>There</w:t>
      </w:r>
      <w:r>
        <w:rPr>
          <w:spacing w:val="-14"/>
        </w:rPr>
        <w:t xml:space="preserve"> </w:t>
      </w:r>
      <w:r>
        <w:rPr>
          <w:spacing w:val="-4"/>
        </w:rPr>
        <w:t>are</w:t>
      </w:r>
      <w:r>
        <w:rPr>
          <w:spacing w:val="-14"/>
        </w:rPr>
        <w:t xml:space="preserve"> </w:t>
      </w:r>
      <w:r>
        <w:rPr>
          <w:spacing w:val="-4"/>
        </w:rPr>
        <w:t>exceptions,</w:t>
      </w:r>
      <w:r>
        <w:rPr>
          <w:spacing w:val="-18"/>
        </w:rPr>
        <w:t xml:space="preserve"> </w:t>
      </w:r>
      <w:r>
        <w:rPr>
          <w:spacing w:val="-4"/>
        </w:rPr>
        <w:t>so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4"/>
        </w:rPr>
        <w:t>PI</w:t>
      </w:r>
      <w:r>
        <w:rPr>
          <w:spacing w:val="-15"/>
        </w:rPr>
        <w:t xml:space="preserve"> </w:t>
      </w:r>
      <w:r>
        <w:rPr>
          <w:spacing w:val="-4"/>
        </w:rPr>
        <w:t>or</w:t>
      </w:r>
      <w:r>
        <w:rPr>
          <w:spacing w:val="-16"/>
        </w:rPr>
        <w:t xml:space="preserve"> </w:t>
      </w:r>
      <w:r>
        <w:rPr>
          <w:spacing w:val="-4"/>
        </w:rPr>
        <w:t>Department</w:t>
      </w:r>
      <w:r>
        <w:rPr>
          <w:spacing w:val="-10"/>
        </w:rPr>
        <w:t xml:space="preserve"> </w:t>
      </w:r>
      <w:r>
        <w:rPr>
          <w:spacing w:val="-4"/>
        </w:rPr>
        <w:t>should</w:t>
      </w:r>
      <w:r>
        <w:rPr>
          <w:spacing w:val="-14"/>
        </w:rPr>
        <w:t xml:space="preserve"> </w:t>
      </w:r>
      <w:r>
        <w:rPr>
          <w:spacing w:val="-4"/>
        </w:rPr>
        <w:t>consult</w:t>
      </w:r>
      <w:r>
        <w:rPr>
          <w:spacing w:val="-10"/>
        </w:rPr>
        <w:t xml:space="preserve"> </w:t>
      </w:r>
      <w:r>
        <w:rPr>
          <w:spacing w:val="-4"/>
        </w:rPr>
        <w:t>with</w:t>
      </w:r>
      <w:r>
        <w:rPr>
          <w:spacing w:val="-13"/>
        </w:rPr>
        <w:t xml:space="preserve"> </w:t>
      </w:r>
      <w:r>
        <w:rPr>
          <w:spacing w:val="-4"/>
        </w:rPr>
        <w:t>SPA</w:t>
      </w:r>
      <w:r>
        <w:rPr>
          <w:spacing w:val="-11"/>
        </w:rPr>
        <w:t xml:space="preserve"> </w:t>
      </w:r>
      <w:r>
        <w:rPr>
          <w:spacing w:val="-4"/>
        </w:rPr>
        <w:t>when</w:t>
      </w:r>
      <w:r>
        <w:rPr>
          <w:spacing w:val="-13"/>
        </w:rPr>
        <w:t xml:space="preserve"> </w:t>
      </w:r>
      <w:r>
        <w:rPr>
          <w:spacing w:val="-4"/>
        </w:rPr>
        <w:t>developing</w:t>
      </w:r>
      <w:r>
        <w:rPr>
          <w:spacing w:val="-12"/>
        </w:rPr>
        <w:t xml:space="preserve"> </w:t>
      </w:r>
      <w:r>
        <w:rPr>
          <w:spacing w:val="-4"/>
        </w:rPr>
        <w:t xml:space="preserve">the </w:t>
      </w:r>
      <w:r>
        <w:rPr>
          <w:spacing w:val="-2"/>
        </w:rPr>
        <w:t>budget</w:t>
      </w:r>
      <w:r>
        <w:rPr>
          <w:spacing w:val="-12"/>
        </w:rPr>
        <w:t xml:space="preserve"> </w:t>
      </w:r>
      <w:r>
        <w:rPr>
          <w:spacing w:val="-2"/>
        </w:rPr>
        <w:t>if</w:t>
      </w:r>
      <w:r>
        <w:rPr>
          <w:spacing w:val="-12"/>
        </w:rPr>
        <w:t xml:space="preserve"> </w:t>
      </w:r>
      <w:r>
        <w:rPr>
          <w:spacing w:val="-2"/>
        </w:rPr>
        <w:t>there</w:t>
      </w:r>
      <w:r>
        <w:rPr>
          <w:spacing w:val="-14"/>
        </w:rPr>
        <w:t xml:space="preserve"> </w:t>
      </w:r>
      <w:r>
        <w:rPr>
          <w:spacing w:val="-2"/>
        </w:rPr>
        <w:t>are</w:t>
      </w:r>
      <w:r>
        <w:rPr>
          <w:spacing w:val="-14"/>
        </w:rPr>
        <w:t xml:space="preserve"> </w:t>
      </w:r>
      <w:r>
        <w:rPr>
          <w:spacing w:val="-2"/>
        </w:rPr>
        <w:t>questions</w:t>
      </w:r>
      <w:r>
        <w:rPr>
          <w:spacing w:val="-12"/>
        </w:rPr>
        <w:t xml:space="preserve"> </w:t>
      </w:r>
      <w:r>
        <w:rPr>
          <w:spacing w:val="-2"/>
        </w:rPr>
        <w:t>about</w:t>
      </w:r>
      <w:r>
        <w:rPr>
          <w:spacing w:val="-12"/>
        </w:rPr>
        <w:t xml:space="preserve"> </w:t>
      </w:r>
      <w:r>
        <w:rPr>
          <w:spacing w:val="-2"/>
        </w:rPr>
        <w:t>what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not</w:t>
      </w:r>
      <w:r>
        <w:rPr>
          <w:spacing w:val="-12"/>
        </w:rPr>
        <w:t xml:space="preserve"> </w:t>
      </w:r>
      <w:r>
        <w:rPr>
          <w:spacing w:val="-2"/>
        </w:rPr>
        <w:t>allowable</w:t>
      </w:r>
      <w:r>
        <w:rPr>
          <w:spacing w:val="-14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2"/>
        </w:rPr>
        <w:t>cost</w:t>
      </w:r>
      <w:r>
        <w:rPr>
          <w:spacing w:val="-11"/>
        </w:rPr>
        <w:t xml:space="preserve"> </w:t>
      </w:r>
      <w:r>
        <w:rPr>
          <w:spacing w:val="-2"/>
        </w:rPr>
        <w:t>share.</w:t>
      </w:r>
      <w:r>
        <w:rPr>
          <w:spacing w:val="-12"/>
        </w:rPr>
        <w:t xml:space="preserve"> </w:t>
      </w:r>
      <w:r>
        <w:rPr>
          <w:spacing w:val="-2"/>
        </w:rPr>
        <w:t>At</w:t>
      </w:r>
      <w:r>
        <w:rPr>
          <w:spacing w:val="-4"/>
        </w:rPr>
        <w:t xml:space="preserve"> </w:t>
      </w:r>
      <w:r>
        <w:rPr>
          <w:spacing w:val="-2"/>
        </w:rPr>
        <w:t>the conclusion of</w:t>
      </w:r>
      <w:r>
        <w:rPr>
          <w:spacing w:val="-6"/>
        </w:rPr>
        <w:t xml:space="preserve"> </w:t>
      </w:r>
      <w:r>
        <w:rPr>
          <w:spacing w:val="-2"/>
        </w:rPr>
        <w:t xml:space="preserve">the </w:t>
      </w:r>
      <w:r>
        <w:t xml:space="preserve">project and prior to </w:t>
      </w:r>
      <w:proofErr w:type="gramStart"/>
      <w:r>
        <w:t>close</w:t>
      </w:r>
      <w:proofErr w:type="gramEnd"/>
      <w:r>
        <w:t xml:space="preserve"> out of the award,</w:t>
      </w:r>
      <w:r>
        <w:rPr>
          <w:spacing w:val="-3"/>
        </w:rPr>
        <w:t xml:space="preserve"> </w:t>
      </w:r>
      <w:r>
        <w:t>the PI is responsible for</w:t>
      </w:r>
      <w:r>
        <w:rPr>
          <w:spacing w:val="-9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the SPA</w:t>
      </w:r>
      <w:r>
        <w:rPr>
          <w:spacing w:val="-3"/>
        </w:rPr>
        <w:t xml:space="preserve"> </w:t>
      </w:r>
      <w:proofErr w:type="spellStart"/>
      <w:r>
        <w:t>Post-award</w:t>
      </w:r>
      <w:proofErr w:type="spellEnd"/>
      <w:r>
        <w:t xml:space="preserve"> Team with any</w:t>
      </w:r>
      <w:r>
        <w:rPr>
          <w:spacing w:val="-5"/>
        </w:rPr>
        <w:t xml:space="preserve"> </w:t>
      </w:r>
      <w:r>
        <w:t>certification</w:t>
      </w:r>
      <w:r>
        <w:rPr>
          <w:spacing w:val="-5"/>
        </w:rPr>
        <w:t xml:space="preserve"> </w:t>
      </w:r>
      <w:r>
        <w:t>letters of</w:t>
      </w:r>
      <w:r>
        <w:rPr>
          <w:spacing w:val="-2"/>
        </w:rPr>
        <w:t xml:space="preserve"> </w:t>
      </w:r>
      <w:r>
        <w:t>third-party cost share and certifying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expenses of the</w:t>
      </w:r>
      <w:r>
        <w:rPr>
          <w:spacing w:val="-6"/>
        </w:rPr>
        <w:t xml:space="preserve"> </w:t>
      </w:r>
      <w:r>
        <w:t>award, including cost share amounts.</w:t>
      </w:r>
    </w:p>
    <w:p w14:paraId="41205A4D" w14:textId="77777777" w:rsidR="00A24F42" w:rsidRDefault="00A24F42">
      <w:pPr>
        <w:pStyle w:val="BodyText"/>
        <w:spacing w:before="151"/>
      </w:pPr>
    </w:p>
    <w:p w14:paraId="113510CB" w14:textId="3228C5C2" w:rsidR="00A24F42" w:rsidRDefault="006A0BD8">
      <w:pPr>
        <w:pStyle w:val="BodyText"/>
        <w:spacing w:line="276" w:lineRule="auto"/>
        <w:ind w:left="482" w:right="147" w:hanging="1"/>
      </w:pPr>
      <w:r>
        <w:rPr>
          <w:i/>
        </w:rPr>
        <w:t>Department</w:t>
      </w:r>
      <w:r>
        <w:rPr>
          <w:i/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determines</w:t>
      </w:r>
      <w:r>
        <w:rPr>
          <w:spacing w:val="-1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guidelines</w:t>
      </w:r>
      <w:r>
        <w:rPr>
          <w:spacing w:val="-4"/>
        </w:rPr>
        <w:t xml:space="preserve"> </w:t>
      </w:r>
      <w:r>
        <w:t>whether</w:t>
      </w:r>
      <w:r>
        <w:rPr>
          <w:spacing w:val="-8"/>
        </w:rPr>
        <w:t xml:space="preserve"> </w:t>
      </w:r>
      <w:r>
        <w:t>cost</w:t>
      </w:r>
      <w:r>
        <w:rPr>
          <w:spacing w:val="-9"/>
        </w:rPr>
        <w:t xml:space="preserve"> </w:t>
      </w:r>
      <w:r>
        <w:t>share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required.</w:t>
      </w:r>
      <w:r>
        <w:rPr>
          <w:spacing w:val="39"/>
        </w:rPr>
        <w:t xml:space="preserve"> </w:t>
      </w:r>
      <w:r>
        <w:t xml:space="preserve">If </w:t>
      </w:r>
      <w:r>
        <w:rPr>
          <w:spacing w:val="-2"/>
        </w:rPr>
        <w:t>cost</w:t>
      </w:r>
      <w:r>
        <w:rPr>
          <w:spacing w:val="3"/>
        </w:rPr>
        <w:t xml:space="preserve"> </w:t>
      </w:r>
      <w:r>
        <w:rPr>
          <w:spacing w:val="-2"/>
        </w:rPr>
        <w:t>share</w:t>
      </w:r>
      <w:r>
        <w:rPr>
          <w:spacing w:val="-8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required,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Department</w:t>
      </w:r>
      <w:r>
        <w:rPr>
          <w:spacing w:val="-10"/>
        </w:rPr>
        <w:t xml:space="preserve"> </w:t>
      </w:r>
      <w:r>
        <w:rPr>
          <w:spacing w:val="-2"/>
        </w:rPr>
        <w:t>includes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cost</w:t>
      </w:r>
      <w:r>
        <w:rPr>
          <w:spacing w:val="-10"/>
        </w:rPr>
        <w:t xml:space="preserve"> </w:t>
      </w:r>
      <w:r>
        <w:rPr>
          <w:spacing w:val="-2"/>
        </w:rPr>
        <w:t>share</w:t>
      </w:r>
      <w:r>
        <w:rPr>
          <w:spacing w:val="-14"/>
        </w:rPr>
        <w:t xml:space="preserve"> </w:t>
      </w:r>
      <w:r>
        <w:rPr>
          <w:spacing w:val="-2"/>
        </w:rPr>
        <w:t>commitment</w:t>
      </w:r>
      <w:r>
        <w:rPr>
          <w:spacing w:val="-10"/>
        </w:rPr>
        <w:t xml:space="preserve"> </w:t>
      </w:r>
      <w:r>
        <w:rPr>
          <w:spacing w:val="-2"/>
        </w:rPr>
        <w:t>on</w:t>
      </w:r>
      <w:r>
        <w:rPr>
          <w:spacing w:val="-28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electronic</w:t>
      </w:r>
      <w:r>
        <w:rPr>
          <w:spacing w:val="-13"/>
        </w:rPr>
        <w:t xml:space="preserve"> </w:t>
      </w:r>
      <w:r>
        <w:rPr>
          <w:spacing w:val="-2"/>
        </w:rPr>
        <w:t>Proposal Submission</w:t>
      </w:r>
      <w:r>
        <w:rPr>
          <w:spacing w:val="-20"/>
        </w:rPr>
        <w:t xml:space="preserve"> </w:t>
      </w:r>
      <w:r>
        <w:rPr>
          <w:spacing w:val="-2"/>
        </w:rPr>
        <w:t>Routing</w:t>
      </w:r>
      <w:r>
        <w:rPr>
          <w:spacing w:val="-12"/>
        </w:rPr>
        <w:t xml:space="preserve"> </w:t>
      </w:r>
      <w:r>
        <w:rPr>
          <w:spacing w:val="-2"/>
        </w:rPr>
        <w:t>Sheet</w:t>
      </w:r>
      <w:r>
        <w:rPr>
          <w:spacing w:val="-12"/>
        </w:rPr>
        <w:t xml:space="preserve"> </w:t>
      </w:r>
      <w:r>
        <w:rPr>
          <w:spacing w:val="-2"/>
        </w:rPr>
        <w:t>(ePSRS</w:t>
      </w:r>
      <w:proofErr w:type="gramStart"/>
      <w:r>
        <w:rPr>
          <w:spacing w:val="-2"/>
        </w:rPr>
        <w:t>),</w:t>
      </w:r>
      <w:r>
        <w:rPr>
          <w:spacing w:val="-18"/>
        </w:rPr>
        <w:t xml:space="preserve"> </w:t>
      </w:r>
      <w:r>
        <w:rPr>
          <w:spacing w:val="-2"/>
        </w:rPr>
        <w:t>and</w:t>
      </w:r>
      <w:proofErr w:type="gramEnd"/>
      <w:r>
        <w:rPr>
          <w:spacing w:val="-14"/>
        </w:rPr>
        <w:t xml:space="preserve"> </w:t>
      </w:r>
      <w:r>
        <w:rPr>
          <w:spacing w:val="-2"/>
        </w:rPr>
        <w:t>identifies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Chartfield</w:t>
      </w:r>
      <w:r>
        <w:rPr>
          <w:spacing w:val="-11"/>
        </w:rPr>
        <w:t xml:space="preserve"> </w:t>
      </w:r>
      <w:r>
        <w:rPr>
          <w:spacing w:val="-2"/>
        </w:rPr>
        <w:t>that</w:t>
      </w:r>
      <w:r>
        <w:rPr>
          <w:spacing w:val="-3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appropriate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cost</w:t>
      </w:r>
      <w:r>
        <w:rPr>
          <w:spacing w:val="-10"/>
        </w:rPr>
        <w:t xml:space="preserve"> </w:t>
      </w:r>
      <w:r>
        <w:rPr>
          <w:spacing w:val="-2"/>
        </w:rPr>
        <w:t>share.</w:t>
      </w:r>
      <w:r>
        <w:rPr>
          <w:spacing w:val="37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third-</w:t>
      </w:r>
      <w:r>
        <w:t>party cost</w:t>
      </w:r>
      <w:r>
        <w:rPr>
          <w:spacing w:val="-1"/>
        </w:rPr>
        <w:t xml:space="preserve"> </w:t>
      </w:r>
      <w:r>
        <w:t>share,</w:t>
      </w:r>
      <w:r>
        <w:rPr>
          <w:spacing w:val="-3"/>
        </w:rPr>
        <w:t xml:space="preserve"> </w:t>
      </w:r>
      <w:r>
        <w:t>the Department</w:t>
      </w:r>
      <w:r>
        <w:rPr>
          <w:spacing w:val="-1"/>
        </w:rPr>
        <w:t xml:space="preserve"> </w:t>
      </w:r>
      <w:r>
        <w:t>works 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PI to obtain</w:t>
      </w:r>
      <w:r>
        <w:rPr>
          <w:spacing w:val="-6"/>
        </w:rPr>
        <w:t xml:space="preserve"> </w:t>
      </w:r>
      <w:r>
        <w:t xml:space="preserve">the required letter(s) of commitment or </w:t>
      </w:r>
      <w:hyperlink r:id="rId8">
        <w:r>
          <w:rPr>
            <w:color w:val="0000FF"/>
            <w:u w:val="single" w:color="0000FF"/>
          </w:rPr>
          <w:t>Third Party Cost Share Commitment Form</w:t>
        </w:r>
      </w:hyperlink>
      <w:r>
        <w:rPr>
          <w:color w:val="0000FF"/>
        </w:rPr>
        <w:t xml:space="preserve"> </w:t>
      </w:r>
      <w:r>
        <w:t>to provide</w:t>
      </w:r>
      <w:r>
        <w:rPr>
          <w:spacing w:val="-6"/>
        </w:rPr>
        <w:t xml:space="preserve"> </w:t>
      </w:r>
      <w:r>
        <w:t>to SPA</w:t>
      </w:r>
      <w:r>
        <w:rPr>
          <w:spacing w:val="-2"/>
        </w:rPr>
        <w:t xml:space="preserve"> </w:t>
      </w:r>
      <w:r>
        <w:t>for the project file. In some circumstances, it may be appropriate for cost share to come from a non-federal grant, gift, or program income related expenses. The</w:t>
      </w:r>
      <w:r>
        <w:rPr>
          <w:spacing w:val="-3"/>
        </w:rPr>
        <w:t xml:space="preserve"> </w:t>
      </w:r>
      <w:r>
        <w:t>Department should contact SPA</w:t>
      </w:r>
      <w:r>
        <w:rPr>
          <w:spacing w:val="-7"/>
        </w:rPr>
        <w:t xml:space="preserve"> </w:t>
      </w:r>
      <w:r>
        <w:t>with questions about the appropriateness of cost share sources.</w:t>
      </w:r>
    </w:p>
    <w:p w14:paraId="3BD206E6" w14:textId="77777777" w:rsidR="00A24F42" w:rsidRDefault="00A24F42">
      <w:pPr>
        <w:pStyle w:val="BodyText"/>
        <w:spacing w:before="141"/>
      </w:pPr>
    </w:p>
    <w:p w14:paraId="035F8684" w14:textId="613773B9" w:rsidR="00A24F42" w:rsidRDefault="006A0BD8">
      <w:pPr>
        <w:pStyle w:val="BodyText"/>
        <w:spacing w:line="276" w:lineRule="auto"/>
        <w:ind w:left="482" w:right="103"/>
      </w:pPr>
      <w:r>
        <w:t>The Department</w:t>
      </w:r>
      <w:r>
        <w:rPr>
          <w:spacing w:val="-1"/>
        </w:rPr>
        <w:t xml:space="preserve"> </w:t>
      </w:r>
      <w:r>
        <w:t>monitors</w:t>
      </w:r>
      <w:r>
        <w:rPr>
          <w:spacing w:val="-5"/>
        </w:rPr>
        <w:t xml:space="preserve"> </w:t>
      </w:r>
      <w:r>
        <w:t>the project</w:t>
      </w:r>
      <w:r>
        <w:rPr>
          <w:spacing w:val="-1"/>
        </w:rPr>
        <w:t xml:space="preserve"> </w:t>
      </w:r>
      <w:r>
        <w:t>to ensure that cost share expenses are</w:t>
      </w:r>
      <w:r>
        <w:rPr>
          <w:spacing w:val="-7"/>
        </w:rPr>
        <w:t xml:space="preserve"> </w:t>
      </w:r>
      <w:r>
        <w:t>properly recorded and that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 share</w:t>
      </w:r>
      <w:r>
        <w:rPr>
          <w:spacing w:val="-5"/>
        </w:rPr>
        <w:t xml:space="preserve"> </w:t>
      </w:r>
      <w:r>
        <w:t>commitment is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met.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expenses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 properly</w:t>
      </w:r>
      <w:r>
        <w:rPr>
          <w:spacing w:val="-3"/>
        </w:rPr>
        <w:t xml:space="preserve"> </w:t>
      </w:r>
      <w:r>
        <w:t>recorded,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 should</w:t>
      </w:r>
      <w:r>
        <w:rPr>
          <w:spacing w:val="-3"/>
        </w:rPr>
        <w:t xml:space="preserve"> </w:t>
      </w:r>
      <w:r>
        <w:t>initiate</w:t>
      </w:r>
      <w:r>
        <w:rPr>
          <w:spacing w:val="-3"/>
        </w:rPr>
        <w:t xml:space="preserve"> </w:t>
      </w:r>
      <w:r>
        <w:t>the appropriate</w:t>
      </w:r>
      <w:r>
        <w:rPr>
          <w:spacing w:val="-3"/>
        </w:rPr>
        <w:t xml:space="preserve"> </w:t>
      </w:r>
      <w:r>
        <w:t>corrective actions (e.g. Personnel Action</w:t>
      </w:r>
      <w:r>
        <w:rPr>
          <w:spacing w:val="-1"/>
        </w:rPr>
        <w:t xml:space="preserve"> </w:t>
      </w:r>
      <w:r>
        <w:t>Form (PAF) updates, correcting</w:t>
      </w:r>
      <w:r>
        <w:rPr>
          <w:spacing w:val="-1"/>
        </w:rPr>
        <w:t xml:space="preserve"> </w:t>
      </w:r>
      <w:r>
        <w:t>entries).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third-party</w:t>
      </w:r>
      <w:r>
        <w:rPr>
          <w:spacing w:val="-2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share,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 works</w:t>
      </w:r>
      <w:r>
        <w:rPr>
          <w:spacing w:val="-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PI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required certification or</w:t>
      </w:r>
      <w:r>
        <w:rPr>
          <w:spacing w:val="-1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documentation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SPA</w:t>
      </w:r>
      <w:r>
        <w:rPr>
          <w:spacing w:val="-5"/>
        </w:rPr>
        <w:t xml:space="preserve"> </w:t>
      </w:r>
      <w:proofErr w:type="spellStart"/>
      <w:r>
        <w:t>Post-award</w:t>
      </w:r>
      <w:proofErr w:type="spellEnd"/>
      <w:r>
        <w:t xml:space="preserve"> Team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closeout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final reporting</w:t>
      </w:r>
      <w:r>
        <w:rPr>
          <w:spacing w:val="-14"/>
        </w:rPr>
        <w:t xml:space="preserve"> </w:t>
      </w:r>
      <w:r>
        <w:t>purposes</w:t>
      </w:r>
      <w:r>
        <w:rPr>
          <w:spacing w:val="-14"/>
        </w:rPr>
        <w:t xml:space="preserve"> </w:t>
      </w:r>
      <w:r>
        <w:t>(see</w:t>
      </w:r>
      <w:r>
        <w:rPr>
          <w:spacing w:val="-14"/>
        </w:rPr>
        <w:t xml:space="preserve"> </w:t>
      </w:r>
      <w:hyperlink r:id="rId9">
        <w:r>
          <w:rPr>
            <w:color w:val="800080"/>
            <w:u w:val="single" w:color="0000FF"/>
          </w:rPr>
          <w:t>OMB</w:t>
        </w:r>
        <w:r>
          <w:rPr>
            <w:color w:val="800080"/>
            <w:spacing w:val="-14"/>
            <w:u w:val="single" w:color="0000FF"/>
          </w:rPr>
          <w:t xml:space="preserve"> </w:t>
        </w:r>
        <w:r>
          <w:rPr>
            <w:color w:val="800080"/>
            <w:u w:val="single" w:color="0000FF"/>
          </w:rPr>
          <w:t>Uniform</w:t>
        </w:r>
        <w:r>
          <w:rPr>
            <w:color w:val="800080"/>
            <w:spacing w:val="-14"/>
            <w:u w:val="single" w:color="0000FF"/>
          </w:rPr>
          <w:t xml:space="preserve"> </w:t>
        </w:r>
        <w:r>
          <w:rPr>
            <w:color w:val="800080"/>
            <w:u w:val="single" w:color="0000FF"/>
          </w:rPr>
          <w:t>Guidance</w:t>
        </w:r>
        <w:r>
          <w:rPr>
            <w:color w:val="800080"/>
            <w:spacing w:val="-14"/>
            <w:u w:val="single" w:color="0000FF"/>
          </w:rPr>
          <w:t xml:space="preserve"> </w:t>
        </w:r>
        <w:r>
          <w:rPr>
            <w:color w:val="800080"/>
            <w:u w:val="single" w:color="0000FF"/>
          </w:rPr>
          <w:t>200.415</w:t>
        </w:r>
      </w:hyperlink>
      <w:r>
        <w:t>,</w:t>
      </w:r>
      <w:r>
        <w:rPr>
          <w:spacing w:val="-18"/>
        </w:rPr>
        <w:t xml:space="preserve"> </w:t>
      </w:r>
      <w:hyperlink r:id="rId10">
        <w:r>
          <w:rPr>
            <w:color w:val="0000FF"/>
            <w:u w:val="single" w:color="0000FF"/>
          </w:rPr>
          <w:t>OMB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Uniform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Guidance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200.306</w:t>
        </w:r>
      </w:hyperlink>
      <w:r>
        <w:t>and</w:t>
      </w:r>
      <w:r>
        <w:rPr>
          <w:spacing w:val="-21"/>
        </w:rPr>
        <w:t xml:space="preserve"> </w:t>
      </w:r>
      <w:r>
        <w:t>UM</w:t>
      </w:r>
      <w:r>
        <w:rPr>
          <w:spacing w:val="-32"/>
        </w:rPr>
        <w:t xml:space="preserve"> </w:t>
      </w:r>
      <w:r>
        <w:t>Policy 27003</w:t>
      </w:r>
      <w:r>
        <w:rPr>
          <w:spacing w:val="-23"/>
        </w:rPr>
        <w:t xml:space="preserve"> </w:t>
      </w:r>
      <w:r>
        <w:t>).</w:t>
      </w:r>
    </w:p>
    <w:p w14:paraId="02B82B15" w14:textId="77777777" w:rsidR="00A24F42" w:rsidRDefault="00A24F42">
      <w:pPr>
        <w:pStyle w:val="BodyText"/>
      </w:pPr>
    </w:p>
    <w:p w14:paraId="6E596FC9" w14:textId="77777777" w:rsidR="00A24F42" w:rsidRDefault="00A24F42">
      <w:pPr>
        <w:pStyle w:val="BodyText"/>
        <w:spacing w:before="77"/>
      </w:pPr>
    </w:p>
    <w:p w14:paraId="782263D6" w14:textId="0D2C4C61" w:rsidR="00A24F42" w:rsidRDefault="006A0BD8">
      <w:pPr>
        <w:pStyle w:val="BodyText"/>
        <w:spacing w:before="1" w:line="276" w:lineRule="auto"/>
        <w:ind w:left="482" w:hanging="1"/>
      </w:pPr>
      <w:r>
        <w:rPr>
          <w:i/>
        </w:rPr>
        <w:t>SPA</w:t>
      </w:r>
      <w:r>
        <w:rPr>
          <w:i/>
          <w:spacing w:val="-10"/>
        </w:rPr>
        <w:t xml:space="preserve"> </w:t>
      </w:r>
      <w:r>
        <w:rPr>
          <w:i/>
        </w:rPr>
        <w:t>Senior</w:t>
      </w:r>
      <w:r>
        <w:rPr>
          <w:i/>
          <w:spacing w:val="-7"/>
        </w:rPr>
        <w:t xml:space="preserve"> </w:t>
      </w:r>
      <w:r>
        <w:rPr>
          <w:i/>
        </w:rPr>
        <w:t>Grants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13"/>
        </w:rPr>
        <w:t xml:space="preserve"> </w:t>
      </w:r>
      <w:r>
        <w:rPr>
          <w:i/>
        </w:rPr>
        <w:t>Contracts</w:t>
      </w:r>
      <w:r>
        <w:rPr>
          <w:i/>
          <w:spacing w:val="-11"/>
        </w:rPr>
        <w:t xml:space="preserve"> </w:t>
      </w:r>
      <w:r>
        <w:rPr>
          <w:i/>
        </w:rPr>
        <w:t>Administrator</w:t>
      </w:r>
      <w:r>
        <w:rPr>
          <w:i/>
          <w:spacing w:val="-7"/>
        </w:rPr>
        <w:t xml:space="preserve"> </w:t>
      </w:r>
      <w:r>
        <w:rPr>
          <w:i/>
        </w:rPr>
        <w:t>(SGCA)</w:t>
      </w:r>
      <w:r>
        <w:rPr>
          <w:i/>
          <w:spacing w:val="-1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proposal,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SGCA</w:t>
      </w:r>
      <w:r>
        <w:rPr>
          <w:spacing w:val="-2"/>
        </w:rPr>
        <w:t xml:space="preserve"> </w:t>
      </w:r>
      <w:r>
        <w:t>reviews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sponsor guidelines</w:t>
      </w:r>
      <w:r>
        <w:rPr>
          <w:spacing w:val="-7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determine</w:t>
      </w:r>
      <w:r>
        <w:rPr>
          <w:spacing w:val="-9"/>
        </w:rPr>
        <w:t xml:space="preserve"> </w:t>
      </w:r>
      <w:r>
        <w:t>whether</w:t>
      </w:r>
      <w:r>
        <w:rPr>
          <w:spacing w:val="-10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cost</w:t>
      </w:r>
      <w:r>
        <w:rPr>
          <w:spacing w:val="-11"/>
        </w:rPr>
        <w:t xml:space="preserve"> </w:t>
      </w:r>
      <w:r>
        <w:t>share</w:t>
      </w:r>
      <w:r>
        <w:rPr>
          <w:spacing w:val="-9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(mandatory</w:t>
      </w:r>
      <w:r>
        <w:rPr>
          <w:spacing w:val="-8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share).</w:t>
      </w:r>
      <w:r>
        <w:rPr>
          <w:spacing w:val="40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either</w:t>
      </w:r>
      <w:r>
        <w:rPr>
          <w:spacing w:val="-10"/>
        </w:rPr>
        <w:t xml:space="preserve"> </w:t>
      </w:r>
      <w:r>
        <w:t xml:space="preserve">or </w:t>
      </w:r>
      <w:proofErr w:type="gramStart"/>
      <w:r>
        <w:t>both of these</w:t>
      </w:r>
      <w:proofErr w:type="gramEnd"/>
      <w:r>
        <w:rPr>
          <w:spacing w:val="-7"/>
        </w:rPr>
        <w:t xml:space="preserve"> </w:t>
      </w:r>
      <w:r>
        <w:t>exist,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SGCA ensures that cost share</w:t>
      </w:r>
      <w:r>
        <w:rPr>
          <w:spacing w:val="-7"/>
        </w:rPr>
        <w:t xml:space="preserve"> </w:t>
      </w:r>
      <w:r>
        <w:t>is properly documented in both</w:t>
      </w:r>
      <w:r>
        <w:rPr>
          <w:spacing w:val="-6"/>
        </w:rPr>
        <w:t xml:space="preserve"> </w:t>
      </w:r>
      <w:r>
        <w:t>the proposal application and</w:t>
      </w:r>
      <w:r>
        <w:rPr>
          <w:spacing w:val="-7"/>
        </w:rPr>
        <w:t xml:space="preserve"> </w:t>
      </w:r>
      <w:r>
        <w:t>the ePSRS.</w:t>
      </w:r>
      <w:r>
        <w:rPr>
          <w:spacing w:val="-4"/>
        </w:rPr>
        <w:t xml:space="preserve"> </w:t>
      </w:r>
      <w:r>
        <w:t>The SGCA</w:t>
      </w:r>
      <w:r>
        <w:rPr>
          <w:spacing w:val="-4"/>
        </w:rPr>
        <w:t xml:space="preserve"> </w:t>
      </w:r>
      <w:r>
        <w:t>confirms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ePSRS includes</w:t>
      </w:r>
      <w:r>
        <w:rPr>
          <w:spacing w:val="-5"/>
        </w:rPr>
        <w:t xml:space="preserve"> </w:t>
      </w:r>
      <w:r>
        <w:t>all required approvals.</w:t>
      </w:r>
    </w:p>
    <w:p w14:paraId="5A5CF636" w14:textId="77777777" w:rsidR="00A24F42" w:rsidRDefault="00A24F42">
      <w:pPr>
        <w:pStyle w:val="BodyText"/>
        <w:spacing w:before="37"/>
      </w:pPr>
    </w:p>
    <w:p w14:paraId="3B5E5DFE" w14:textId="77777777" w:rsidR="00A24F42" w:rsidRDefault="006A0BD8">
      <w:pPr>
        <w:pStyle w:val="BodyText"/>
        <w:spacing w:before="1" w:line="276" w:lineRule="auto"/>
        <w:ind w:left="481" w:right="530"/>
      </w:pPr>
      <w:r>
        <w:t>If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share</w:t>
      </w:r>
      <w:r>
        <w:rPr>
          <w:spacing w:val="-8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included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guidelines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voluntary</w:t>
      </w:r>
      <w:r>
        <w:rPr>
          <w:spacing w:val="-6"/>
        </w:rPr>
        <w:t xml:space="preserve"> </w:t>
      </w:r>
      <w:r>
        <w:t xml:space="preserve">commitment </w:t>
      </w:r>
      <w:r>
        <w:rPr>
          <w:spacing w:val="-2"/>
        </w:rPr>
        <w:t>of cost</w:t>
      </w:r>
      <w:r>
        <w:rPr>
          <w:spacing w:val="-6"/>
        </w:rPr>
        <w:t xml:space="preserve"> </w:t>
      </w:r>
      <w:r>
        <w:rPr>
          <w:spacing w:val="-2"/>
        </w:rPr>
        <w:t>share</w:t>
      </w:r>
      <w:r>
        <w:rPr>
          <w:spacing w:val="-4"/>
        </w:rPr>
        <w:t xml:space="preserve"> </w:t>
      </w:r>
      <w:r>
        <w:rPr>
          <w:spacing w:val="-2"/>
        </w:rPr>
        <w:t>is made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proposal,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SGCA</w:t>
      </w:r>
      <w:r>
        <w:rPr>
          <w:spacing w:val="-8"/>
        </w:rPr>
        <w:t xml:space="preserve"> </w:t>
      </w:r>
      <w:r>
        <w:rPr>
          <w:spacing w:val="-2"/>
        </w:rPr>
        <w:t>works</w:t>
      </w:r>
      <w:r>
        <w:rPr>
          <w:spacing w:val="-17"/>
        </w:rPr>
        <w:t xml:space="preserve"> </w:t>
      </w:r>
      <w:r>
        <w:rPr>
          <w:spacing w:val="-2"/>
        </w:rPr>
        <w:t>with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PI</w:t>
      </w:r>
      <w:r>
        <w:rPr>
          <w:spacing w:val="-20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2"/>
        </w:rPr>
        <w:t>Department</w:t>
      </w:r>
      <w:r>
        <w:rPr>
          <w:spacing w:val="-21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remove</w:t>
      </w:r>
      <w:r>
        <w:rPr>
          <w:spacing w:val="-19"/>
        </w:rPr>
        <w:t xml:space="preserve"> </w:t>
      </w:r>
      <w:r>
        <w:rPr>
          <w:spacing w:val="-2"/>
        </w:rPr>
        <w:t xml:space="preserve">the </w:t>
      </w:r>
      <w:r>
        <w:rPr>
          <w:spacing w:val="-6"/>
        </w:rPr>
        <w:t>commitment.</w:t>
      </w:r>
      <w:r>
        <w:rPr>
          <w:spacing w:val="-13"/>
        </w:rPr>
        <w:t xml:space="preserve"> </w:t>
      </w:r>
      <w:r>
        <w:rPr>
          <w:spacing w:val="-6"/>
        </w:rPr>
        <w:t>In</w:t>
      </w:r>
      <w:r>
        <w:rPr>
          <w:spacing w:val="-25"/>
        </w:rPr>
        <w:t xml:space="preserve"> </w:t>
      </w:r>
      <w:r>
        <w:rPr>
          <w:spacing w:val="-6"/>
        </w:rPr>
        <w:t>the</w:t>
      </w:r>
      <w:r>
        <w:rPr>
          <w:spacing w:val="-17"/>
        </w:rPr>
        <w:t xml:space="preserve"> </w:t>
      </w:r>
      <w:r>
        <w:rPr>
          <w:spacing w:val="-6"/>
        </w:rPr>
        <w:t>rare</w:t>
      </w:r>
      <w:r>
        <w:rPr>
          <w:spacing w:val="-17"/>
        </w:rPr>
        <w:t xml:space="preserve"> </w:t>
      </w:r>
      <w:r>
        <w:rPr>
          <w:spacing w:val="-6"/>
        </w:rPr>
        <w:t>circumstance</w:t>
      </w:r>
      <w:r>
        <w:rPr>
          <w:spacing w:val="-17"/>
        </w:rPr>
        <w:t xml:space="preserve"> </w:t>
      </w:r>
      <w:r>
        <w:rPr>
          <w:spacing w:val="-6"/>
        </w:rPr>
        <w:t>that</w:t>
      </w:r>
      <w:r>
        <w:rPr>
          <w:spacing w:val="-19"/>
        </w:rPr>
        <w:t xml:space="preserve"> </w:t>
      </w:r>
      <w:r>
        <w:rPr>
          <w:spacing w:val="-6"/>
        </w:rPr>
        <w:t>it</w:t>
      </w:r>
      <w:r>
        <w:rPr>
          <w:spacing w:val="-11"/>
        </w:rPr>
        <w:t xml:space="preserve"> </w:t>
      </w:r>
      <w:r>
        <w:rPr>
          <w:spacing w:val="-6"/>
        </w:rPr>
        <w:t>is</w:t>
      </w:r>
      <w:r>
        <w:rPr>
          <w:spacing w:val="-14"/>
        </w:rPr>
        <w:t xml:space="preserve"> </w:t>
      </w:r>
      <w:r>
        <w:rPr>
          <w:spacing w:val="-6"/>
        </w:rPr>
        <w:t>not</w:t>
      </w:r>
      <w:r>
        <w:rPr>
          <w:spacing w:val="-11"/>
        </w:rPr>
        <w:t xml:space="preserve"> </w:t>
      </w:r>
      <w:r>
        <w:rPr>
          <w:spacing w:val="-6"/>
        </w:rPr>
        <w:t>possible</w:t>
      </w:r>
      <w:r>
        <w:rPr>
          <w:spacing w:val="-17"/>
        </w:rPr>
        <w:t xml:space="preserve"> </w:t>
      </w:r>
      <w:r>
        <w:rPr>
          <w:spacing w:val="-6"/>
        </w:rPr>
        <w:t>to</w:t>
      </w:r>
      <w:r>
        <w:rPr>
          <w:spacing w:val="-18"/>
        </w:rPr>
        <w:t xml:space="preserve"> </w:t>
      </w:r>
      <w:r>
        <w:rPr>
          <w:spacing w:val="-6"/>
        </w:rPr>
        <w:t>remove</w:t>
      </w:r>
      <w:r>
        <w:rPr>
          <w:spacing w:val="-26"/>
        </w:rPr>
        <w:t xml:space="preserve"> </w:t>
      </w:r>
      <w:r>
        <w:rPr>
          <w:spacing w:val="-6"/>
        </w:rPr>
        <w:t>the</w:t>
      </w:r>
      <w:r>
        <w:rPr>
          <w:spacing w:val="-26"/>
        </w:rPr>
        <w:t xml:space="preserve"> </w:t>
      </w:r>
      <w:r>
        <w:rPr>
          <w:spacing w:val="-6"/>
        </w:rPr>
        <w:t>voluntary</w:t>
      </w:r>
      <w:r>
        <w:rPr>
          <w:spacing w:val="-15"/>
        </w:rPr>
        <w:t xml:space="preserve"> </w:t>
      </w:r>
      <w:r>
        <w:rPr>
          <w:spacing w:val="-6"/>
        </w:rPr>
        <w:t>commitment,</w:t>
      </w:r>
      <w:r>
        <w:rPr>
          <w:spacing w:val="-21"/>
        </w:rPr>
        <w:t xml:space="preserve"> </w:t>
      </w:r>
      <w:r>
        <w:rPr>
          <w:spacing w:val="-6"/>
        </w:rPr>
        <w:t xml:space="preserve">the </w:t>
      </w:r>
      <w:r>
        <w:t>SGCA</w:t>
      </w:r>
      <w:r>
        <w:rPr>
          <w:spacing w:val="-4"/>
        </w:rPr>
        <w:t xml:space="preserve"> </w:t>
      </w:r>
      <w:r>
        <w:t>ensures that the</w:t>
      </w:r>
      <w:r>
        <w:rPr>
          <w:spacing w:val="-8"/>
        </w:rPr>
        <w:t xml:space="preserve"> </w:t>
      </w:r>
      <w:r>
        <w:t>appropriate approvals for the funding source are</w:t>
      </w:r>
      <w:r>
        <w:rPr>
          <w:spacing w:val="-1"/>
        </w:rPr>
        <w:t xml:space="preserve"> </w:t>
      </w:r>
      <w:r>
        <w:t>documented on</w:t>
      </w:r>
      <w:r>
        <w:rPr>
          <w:spacing w:val="-7"/>
        </w:rPr>
        <w:t xml:space="preserve"> </w:t>
      </w:r>
      <w:r>
        <w:t>the ePSRS prior to proposal submission.</w:t>
      </w:r>
    </w:p>
    <w:p w14:paraId="2E48B417" w14:textId="77777777" w:rsidR="00A24F42" w:rsidRDefault="00A24F42">
      <w:pPr>
        <w:pStyle w:val="BodyText"/>
        <w:spacing w:before="36"/>
      </w:pPr>
    </w:p>
    <w:p w14:paraId="36318F87" w14:textId="77777777" w:rsidR="00A24F42" w:rsidRDefault="006A0BD8">
      <w:pPr>
        <w:pStyle w:val="BodyText"/>
        <w:spacing w:line="276" w:lineRule="auto"/>
        <w:ind w:left="482" w:right="530"/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share</w:t>
      </w:r>
      <w:r>
        <w:rPr>
          <w:spacing w:val="-8"/>
        </w:rPr>
        <w:t xml:space="preserve"> </w:t>
      </w:r>
      <w:r>
        <w:t>source</w:t>
      </w:r>
      <w:r>
        <w:rPr>
          <w:spacing w:val="-8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third</w:t>
      </w:r>
      <w:r>
        <w:rPr>
          <w:spacing w:val="-8"/>
        </w:rPr>
        <w:t xml:space="preserve"> </w:t>
      </w:r>
      <w:r>
        <w:t>party,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SGCA</w:t>
      </w:r>
      <w:r>
        <w:rPr>
          <w:spacing w:val="-4"/>
        </w:rPr>
        <w:t xml:space="preserve"> </w:t>
      </w:r>
      <w:r>
        <w:t>obtains</w:t>
      </w:r>
      <w:r>
        <w:rPr>
          <w:spacing w:val="-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commitment</w:t>
      </w:r>
      <w:r>
        <w:rPr>
          <w:spacing w:val="-3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proofErr w:type="gramStart"/>
      <w:r>
        <w:t>Third</w:t>
      </w:r>
      <w:r>
        <w:rPr>
          <w:spacing w:val="-8"/>
        </w:rPr>
        <w:t xml:space="preserve"> </w:t>
      </w:r>
      <w:r>
        <w:t>Party</w:t>
      </w:r>
      <w:proofErr w:type="gramEnd"/>
      <w:r>
        <w:t xml:space="preserve"> Commitment Form from the Department prior to</w:t>
      </w:r>
      <w:r>
        <w:rPr>
          <w:spacing w:val="-6"/>
        </w:rPr>
        <w:t xml:space="preserve"> </w:t>
      </w:r>
      <w:r>
        <w:t>proposal submission. When</w:t>
      </w:r>
      <w:r>
        <w:rPr>
          <w:spacing w:val="-4"/>
        </w:rPr>
        <w:t xml:space="preserve"> </w:t>
      </w:r>
      <w:r>
        <w:t>a proposal includes grant-to-grant cost share,</w:t>
      </w:r>
      <w:r>
        <w:rPr>
          <w:spacing w:val="-4"/>
        </w:rPr>
        <w:t xml:space="preserve"> </w:t>
      </w:r>
      <w:r>
        <w:t>the SGCA confirms that the</w:t>
      </w:r>
      <w:r>
        <w:rPr>
          <w:spacing w:val="-6"/>
        </w:rPr>
        <w:t xml:space="preserve"> </w:t>
      </w:r>
      <w:r>
        <w:t>grant being used as cost share is</w:t>
      </w:r>
      <w:r>
        <w:rPr>
          <w:spacing w:val="-4"/>
        </w:rPr>
        <w:t xml:space="preserve"> </w:t>
      </w:r>
      <w:r>
        <w:t>not federally funded (CFDA=XX.XXX) and</w:t>
      </w:r>
      <w:r>
        <w:rPr>
          <w:spacing w:val="-4"/>
        </w:rPr>
        <w:t xml:space="preserve"> </w:t>
      </w:r>
      <w:r>
        <w:t>is not used as</w:t>
      </w:r>
      <w:r>
        <w:rPr>
          <w:spacing w:val="-1"/>
        </w:rPr>
        <w:t xml:space="preserve"> </w:t>
      </w:r>
      <w:r>
        <w:t>cost share on another award.</w:t>
      </w:r>
    </w:p>
    <w:p w14:paraId="265BF839" w14:textId="77777777" w:rsidR="00A24F42" w:rsidRDefault="00A24F42">
      <w:pPr>
        <w:pStyle w:val="BodyText"/>
        <w:spacing w:before="38"/>
      </w:pPr>
    </w:p>
    <w:p w14:paraId="314E75CE" w14:textId="777AE141" w:rsidR="00A24F42" w:rsidRDefault="006A0BD8">
      <w:pPr>
        <w:pStyle w:val="BodyText"/>
        <w:spacing w:line="276" w:lineRule="auto"/>
        <w:ind w:left="481"/>
      </w:pPr>
      <w:r>
        <w:t>At award,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SGCA completes</w:t>
      </w:r>
      <w:r>
        <w:rPr>
          <w:spacing w:val="-7"/>
        </w:rPr>
        <w:t xml:space="preserve"> </w:t>
      </w:r>
      <w:r>
        <w:t>a side-by-side</w:t>
      </w:r>
      <w:r>
        <w:rPr>
          <w:spacing w:val="-1"/>
        </w:rPr>
        <w:t xml:space="preserve"> </w:t>
      </w:r>
      <w:r>
        <w:t>comparison of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notice</w:t>
      </w:r>
      <w:r>
        <w:rPr>
          <w:spacing w:val="-9"/>
        </w:rPr>
        <w:t xml:space="preserve"> </w:t>
      </w:r>
      <w:r>
        <w:t>of award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proposal.</w:t>
      </w:r>
      <w:r>
        <w:rPr>
          <w:spacing w:val="40"/>
        </w:rPr>
        <w:t xml:space="preserve"> </w:t>
      </w:r>
      <w:r>
        <w:t>If the award includes</w:t>
      </w:r>
      <w:r>
        <w:rPr>
          <w:spacing w:val="-3"/>
        </w:rPr>
        <w:t xml:space="preserve"> </w:t>
      </w:r>
      <w:r>
        <w:t>the anticipated cost share commitment,</w:t>
      </w:r>
      <w:r>
        <w:rPr>
          <w:spacing w:val="-1"/>
        </w:rPr>
        <w:t xml:space="preserve"> </w:t>
      </w:r>
      <w:r>
        <w:t>the SGCA confirms with the Department the</w:t>
      </w:r>
      <w:r>
        <w:rPr>
          <w:spacing w:val="-11"/>
        </w:rPr>
        <w:t xml:space="preserve"> </w:t>
      </w:r>
      <w:r>
        <w:t>accuracy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Chartfield</w:t>
      </w:r>
      <w:r>
        <w:rPr>
          <w:spacing w:val="-9"/>
        </w:rPr>
        <w:t xml:space="preserve"> </w:t>
      </w:r>
      <w:r>
        <w:t>identified</w:t>
      </w:r>
      <w:r>
        <w:rPr>
          <w:spacing w:val="-14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ePSRS,</w:t>
      </w:r>
      <w:r>
        <w:rPr>
          <w:spacing w:val="-12"/>
        </w:rPr>
        <w:t xml:space="preserve"> </w:t>
      </w:r>
      <w:r>
        <w:t>maintaining</w:t>
      </w:r>
      <w:r>
        <w:rPr>
          <w:spacing w:val="-5"/>
        </w:rPr>
        <w:t xml:space="preserve"> </w:t>
      </w:r>
      <w:r>
        <w:t>documentation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confirmation in the SPA file.</w:t>
      </w:r>
    </w:p>
    <w:p w14:paraId="2A0A242C" w14:textId="77777777" w:rsidR="00A24F42" w:rsidRDefault="00A24F42">
      <w:pPr>
        <w:pStyle w:val="BodyText"/>
        <w:spacing w:before="31"/>
      </w:pPr>
    </w:p>
    <w:p w14:paraId="621A78A2" w14:textId="77777777" w:rsidR="00A24F42" w:rsidRDefault="006A0BD8">
      <w:pPr>
        <w:pStyle w:val="BodyText"/>
        <w:spacing w:line="278" w:lineRule="auto"/>
        <w:ind w:left="482" w:right="307"/>
        <w:jc w:val="both"/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award</w:t>
      </w:r>
      <w:r>
        <w:rPr>
          <w:spacing w:val="-9"/>
        </w:rPr>
        <w:t xml:space="preserve"> </w:t>
      </w:r>
      <w:r>
        <w:t>includes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share</w:t>
      </w:r>
      <w:r>
        <w:rPr>
          <w:spacing w:val="-9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represented</w:t>
      </w:r>
      <w:r>
        <w:rPr>
          <w:spacing w:val="-9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proposal,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SGCA</w:t>
      </w:r>
      <w:r>
        <w:rPr>
          <w:spacing w:val="-5"/>
        </w:rPr>
        <w:t xml:space="preserve"> </w:t>
      </w:r>
      <w:r>
        <w:t>works</w:t>
      </w:r>
      <w:r>
        <w:rPr>
          <w:spacing w:val="-7"/>
        </w:rPr>
        <w:t xml:space="preserve"> </w:t>
      </w:r>
      <w:r>
        <w:t>with the</w:t>
      </w:r>
      <w:r>
        <w:rPr>
          <w:spacing w:val="-4"/>
        </w:rPr>
        <w:t xml:space="preserve"> </w:t>
      </w:r>
      <w:r>
        <w:t>Department to</w:t>
      </w:r>
      <w:r>
        <w:rPr>
          <w:spacing w:val="-5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negotiate</w:t>
      </w:r>
      <w:r>
        <w:rPr>
          <w:spacing w:val="-4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 or</w:t>
      </w:r>
      <w:r>
        <w:rPr>
          <w:spacing w:val="-5"/>
        </w:rPr>
        <w:t xml:space="preserve"> </w:t>
      </w:r>
      <w:proofErr w:type="gramStart"/>
      <w:r>
        <w:t>obtains</w:t>
      </w:r>
      <w:proofErr w:type="gramEnd"/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Chartfield</w:t>
      </w:r>
      <w:r>
        <w:rPr>
          <w:spacing w:val="-12"/>
        </w:rPr>
        <w:t xml:space="preserve"> </w:t>
      </w:r>
      <w:r>
        <w:t>and required approvals (e.g., PI, Chair, Dean).</w:t>
      </w:r>
    </w:p>
    <w:p w14:paraId="2C92D816" w14:textId="77777777" w:rsidR="00A24F42" w:rsidRDefault="00A24F42">
      <w:pPr>
        <w:pStyle w:val="BodyText"/>
        <w:spacing w:line="278" w:lineRule="auto"/>
        <w:jc w:val="both"/>
        <w:sectPr w:rsidR="00A24F42">
          <w:pgSz w:w="12240" w:h="15840"/>
          <w:pgMar w:top="820" w:right="1080" w:bottom="280" w:left="720" w:header="720" w:footer="720" w:gutter="0"/>
          <w:cols w:space="720"/>
        </w:sectPr>
      </w:pPr>
    </w:p>
    <w:p w14:paraId="187899CA" w14:textId="77777777" w:rsidR="00A24F42" w:rsidRDefault="006A0BD8">
      <w:pPr>
        <w:pStyle w:val="BodyText"/>
        <w:spacing w:before="88" w:line="280" w:lineRule="auto"/>
        <w:ind w:left="481"/>
      </w:pPr>
      <w:r>
        <w:lastRenderedPageBreak/>
        <w:t>Upon</w:t>
      </w:r>
      <w:r>
        <w:rPr>
          <w:spacing w:val="-9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execution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award,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SGCA</w:t>
      </w:r>
      <w:r>
        <w:rPr>
          <w:spacing w:val="-6"/>
        </w:rPr>
        <w:t xml:space="preserve"> </w:t>
      </w:r>
      <w:r>
        <w:t>creates</w:t>
      </w:r>
      <w:r>
        <w:rPr>
          <w:spacing w:val="-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necessary</w:t>
      </w:r>
      <w:r>
        <w:rPr>
          <w:spacing w:val="-8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share</w:t>
      </w:r>
      <w:r>
        <w:rPr>
          <w:spacing w:val="-9"/>
        </w:rPr>
        <w:t xml:space="preserve"> </w:t>
      </w:r>
      <w:r>
        <w:t>MoCode(s),</w:t>
      </w:r>
      <w:r>
        <w:rPr>
          <w:spacing w:val="-13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is recorded in the Comments field of the Grant Award Summary.</w:t>
      </w:r>
    </w:p>
    <w:p w14:paraId="65B08D08" w14:textId="77777777" w:rsidR="00A24F42" w:rsidRDefault="00A24F42">
      <w:pPr>
        <w:pStyle w:val="BodyText"/>
        <w:spacing w:before="31"/>
      </w:pPr>
    </w:p>
    <w:p w14:paraId="411F6404" w14:textId="40206769" w:rsidR="00A24F42" w:rsidRDefault="006A0BD8">
      <w:pPr>
        <w:pStyle w:val="BodyText"/>
        <w:spacing w:line="276" w:lineRule="auto"/>
        <w:ind w:left="482" w:right="147" w:hanging="1"/>
      </w:pPr>
      <w:r>
        <w:rPr>
          <w:i/>
        </w:rPr>
        <w:t>SPA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Post-award</w:t>
      </w:r>
      <w:proofErr w:type="spellEnd"/>
      <w:r>
        <w:rPr>
          <w:i/>
        </w:rPr>
        <w:t xml:space="preserve"> Team </w:t>
      </w:r>
      <w:r>
        <w:t>– The Post-award Team ensures</w:t>
      </w:r>
      <w:r>
        <w:rPr>
          <w:spacing w:val="-3"/>
        </w:rPr>
        <w:t xml:space="preserve"> </w:t>
      </w:r>
      <w:r>
        <w:t>the cost share commitment has been met with</w:t>
      </w:r>
      <w:r>
        <w:rPr>
          <w:spacing w:val="-7"/>
        </w:rPr>
        <w:t xml:space="preserve"> </w:t>
      </w:r>
      <w:r>
        <w:t>allowable</w:t>
      </w:r>
      <w:r>
        <w:rPr>
          <w:spacing w:val="-8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allocable</w:t>
      </w:r>
      <w:r>
        <w:rPr>
          <w:spacing w:val="-14"/>
        </w:rPr>
        <w:t xml:space="preserve"> </w:t>
      </w:r>
      <w:r>
        <w:t>costs.</w:t>
      </w:r>
      <w:r>
        <w:rPr>
          <w:spacing w:val="-1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share</w:t>
      </w:r>
      <w:r>
        <w:rPr>
          <w:spacing w:val="-8"/>
        </w:rPr>
        <w:t xml:space="preserve"> </w:t>
      </w:r>
      <w:r>
        <w:t>commitment</w:t>
      </w:r>
      <w:r>
        <w:rPr>
          <w:spacing w:val="-3"/>
        </w:rPr>
        <w:t xml:space="preserve"> </w:t>
      </w:r>
      <w:r>
        <w:t>has</w:t>
      </w:r>
      <w:r>
        <w:rPr>
          <w:spacing w:val="-1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met,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Post-award Team works with the Department and </w:t>
      </w:r>
      <w:proofErr w:type="gramStart"/>
      <w:r>
        <w:t>sponsor</w:t>
      </w:r>
      <w:proofErr w:type="gramEnd"/>
      <w:r>
        <w:t xml:space="preserve"> to resolve any discrepancies.</w:t>
      </w:r>
    </w:p>
    <w:p w14:paraId="6C4CCDCF" w14:textId="77777777" w:rsidR="00A24F42" w:rsidRDefault="00A24F42">
      <w:pPr>
        <w:pStyle w:val="BodyText"/>
        <w:spacing w:before="32"/>
      </w:pPr>
    </w:p>
    <w:p w14:paraId="59806EAA" w14:textId="77777777" w:rsidR="00A24F42" w:rsidRDefault="006A0BD8">
      <w:pPr>
        <w:pStyle w:val="BodyText"/>
        <w:spacing w:line="278" w:lineRule="auto"/>
        <w:ind w:left="482" w:right="530" w:hanging="1"/>
      </w:pPr>
      <w:r>
        <w:t>The</w:t>
      </w:r>
      <w:r>
        <w:rPr>
          <w:spacing w:val="-10"/>
        </w:rPr>
        <w:t xml:space="preserve"> </w:t>
      </w:r>
      <w:r>
        <w:t>Post-award</w:t>
      </w:r>
      <w:r>
        <w:rPr>
          <w:spacing w:val="-9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includes</w:t>
      </w:r>
      <w:r>
        <w:rPr>
          <w:spacing w:val="-1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share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PI</w:t>
      </w:r>
      <w:r>
        <w:rPr>
          <w:spacing w:val="-10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certification</w:t>
      </w:r>
      <w:r>
        <w:rPr>
          <w:spacing w:val="-8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closeout.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required, a final certification letter</w:t>
      </w:r>
      <w:r>
        <w:rPr>
          <w:spacing w:val="-6"/>
        </w:rPr>
        <w:t xml:space="preserve"> </w:t>
      </w:r>
      <w:r>
        <w:t>from third party</w:t>
      </w:r>
      <w:r>
        <w:rPr>
          <w:spacing w:val="-2"/>
        </w:rPr>
        <w:t xml:space="preserve"> </w:t>
      </w:r>
      <w:r>
        <w:t>should be obtained. The</w:t>
      </w:r>
      <w:r>
        <w:rPr>
          <w:spacing w:val="-4"/>
        </w:rPr>
        <w:t xml:space="preserve"> </w:t>
      </w:r>
      <w:r>
        <w:t xml:space="preserve">Post-award Team documents the </w:t>
      </w:r>
      <w:proofErr w:type="gramStart"/>
      <w:r>
        <w:t>cost share</w:t>
      </w:r>
      <w:proofErr w:type="gramEnd"/>
      <w:r>
        <w:t xml:space="preserve"> in</w:t>
      </w:r>
      <w:r>
        <w:rPr>
          <w:spacing w:val="-2"/>
        </w:rPr>
        <w:t xml:space="preserve"> </w:t>
      </w:r>
      <w:r>
        <w:t>the final financial report as per the</w:t>
      </w:r>
      <w:r>
        <w:rPr>
          <w:spacing w:val="-4"/>
        </w:rPr>
        <w:t xml:space="preserve"> </w:t>
      </w:r>
      <w:r>
        <w:t>sponsor’s guidelines.</w:t>
      </w:r>
    </w:p>
    <w:p w14:paraId="2F226253" w14:textId="77777777" w:rsidR="00A24F42" w:rsidRDefault="00A24F42">
      <w:pPr>
        <w:pStyle w:val="BodyText"/>
        <w:spacing w:before="31"/>
      </w:pPr>
    </w:p>
    <w:p w14:paraId="5522D993" w14:textId="77777777" w:rsidR="00A24F42" w:rsidRDefault="006A0BD8">
      <w:pPr>
        <w:pStyle w:val="BodyText"/>
        <w:spacing w:before="1" w:line="276" w:lineRule="auto"/>
        <w:ind w:left="489" w:right="720" w:hanging="15"/>
      </w:pPr>
      <w:r>
        <w:t>The</w:t>
      </w:r>
      <w:r>
        <w:rPr>
          <w:spacing w:val="-11"/>
        </w:rPr>
        <w:t xml:space="preserve"> </w:t>
      </w:r>
      <w:r>
        <w:t>Post-award</w:t>
      </w:r>
      <w:r>
        <w:rPr>
          <w:spacing w:val="-9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works</w:t>
      </w:r>
      <w:r>
        <w:rPr>
          <w:spacing w:val="-6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Compliance</w:t>
      </w:r>
      <w:r>
        <w:rPr>
          <w:spacing w:val="-14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ensure</w:t>
      </w:r>
      <w:r>
        <w:rPr>
          <w:spacing w:val="-9"/>
        </w:rPr>
        <w:t xml:space="preserve"> </w:t>
      </w:r>
      <w:r>
        <w:t xml:space="preserve">that </w:t>
      </w:r>
      <w:proofErr w:type="gramStart"/>
      <w:r>
        <w:t>salary posted</w:t>
      </w:r>
      <w:proofErr w:type="gramEnd"/>
      <w:r>
        <w:t xml:space="preserve"> is within the limitations set by the sponsor.</w:t>
      </w:r>
    </w:p>
    <w:p w14:paraId="3501CAEC" w14:textId="77777777" w:rsidR="00A24F42" w:rsidRDefault="00A24F42">
      <w:pPr>
        <w:pStyle w:val="BodyText"/>
      </w:pPr>
    </w:p>
    <w:p w14:paraId="20D29681" w14:textId="77777777" w:rsidR="00A24F42" w:rsidRDefault="00A24F42">
      <w:pPr>
        <w:pStyle w:val="BodyText"/>
        <w:spacing w:before="168"/>
      </w:pPr>
    </w:p>
    <w:p w14:paraId="49E49360" w14:textId="77777777" w:rsidR="00A24F42" w:rsidRDefault="006A0BD8">
      <w:pPr>
        <w:pStyle w:val="Heading2"/>
      </w:pPr>
      <w:bookmarkStart w:id="4" w:name="Responsibilities"/>
      <w:bookmarkEnd w:id="4"/>
      <w:r>
        <w:rPr>
          <w:spacing w:val="-2"/>
          <w:w w:val="105"/>
        </w:rPr>
        <w:t>Responsibilities</w:t>
      </w:r>
    </w:p>
    <w:p w14:paraId="60F6B2C6" w14:textId="77777777" w:rsidR="00A24F42" w:rsidRDefault="006A0BD8">
      <w:pPr>
        <w:pStyle w:val="BodyText"/>
        <w:spacing w:before="43"/>
        <w:ind w:left="482"/>
      </w:pPr>
      <w:r>
        <w:t>Below</w:t>
      </w:r>
      <w:r>
        <w:rPr>
          <w:spacing w:val="-1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outline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responsibilities</w:t>
      </w:r>
      <w:r>
        <w:rPr>
          <w:spacing w:val="-7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relate</w:t>
      </w:r>
      <w:r>
        <w:rPr>
          <w:spacing w:val="-1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2"/>
        </w:rPr>
        <w:t>process.</w:t>
      </w:r>
    </w:p>
    <w:p w14:paraId="73353B28" w14:textId="77777777" w:rsidR="00A24F42" w:rsidRDefault="00A24F42">
      <w:pPr>
        <w:pStyle w:val="BodyText"/>
        <w:spacing w:before="71"/>
      </w:pPr>
    </w:p>
    <w:p w14:paraId="5C2B5694" w14:textId="77777777" w:rsidR="00A24F42" w:rsidRDefault="006A0BD8">
      <w:pPr>
        <w:ind w:left="482"/>
        <w:rPr>
          <w:i/>
          <w:sz w:val="20"/>
        </w:rPr>
      </w:pPr>
      <w:r>
        <w:rPr>
          <w:i/>
          <w:spacing w:val="-5"/>
          <w:sz w:val="20"/>
        </w:rPr>
        <w:t>PI:</w:t>
      </w:r>
    </w:p>
    <w:p w14:paraId="05A55F16" w14:textId="77777777" w:rsidR="00A24F42" w:rsidRDefault="00A24F42">
      <w:pPr>
        <w:pStyle w:val="BodyText"/>
        <w:spacing w:before="78"/>
        <w:rPr>
          <w:i/>
        </w:rPr>
      </w:pPr>
    </w:p>
    <w:p w14:paraId="343D7103" w14:textId="77777777" w:rsidR="00A24F42" w:rsidRDefault="006A0BD8">
      <w:pPr>
        <w:pStyle w:val="ListParagraph"/>
        <w:numPr>
          <w:ilvl w:val="0"/>
          <w:numId w:val="1"/>
        </w:numPr>
        <w:tabs>
          <w:tab w:val="left" w:pos="1202"/>
        </w:tabs>
        <w:spacing w:before="1"/>
        <w:rPr>
          <w:sz w:val="20"/>
        </w:rPr>
      </w:pPr>
      <w:r>
        <w:rPr>
          <w:spacing w:val="-2"/>
          <w:sz w:val="20"/>
        </w:rPr>
        <w:t>Secure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commitments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z w:val="20"/>
        </w:rPr>
        <w:t xml:space="preserve"> </w:t>
      </w:r>
      <w:r>
        <w:rPr>
          <w:spacing w:val="-2"/>
          <w:sz w:val="20"/>
        </w:rPr>
        <w:t>mandatory cost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share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proposal.</w:t>
      </w:r>
    </w:p>
    <w:p w14:paraId="34254566" w14:textId="77777777" w:rsidR="00A24F42" w:rsidRDefault="006A0BD8">
      <w:pPr>
        <w:pStyle w:val="ListParagraph"/>
        <w:numPr>
          <w:ilvl w:val="0"/>
          <w:numId w:val="1"/>
        </w:numPr>
        <w:tabs>
          <w:tab w:val="left" w:pos="1202"/>
        </w:tabs>
        <w:spacing w:before="35"/>
        <w:rPr>
          <w:sz w:val="20"/>
        </w:rPr>
      </w:pPr>
      <w:r>
        <w:rPr>
          <w:sz w:val="20"/>
        </w:rPr>
        <w:t>Carefully</w:t>
      </w:r>
      <w:r>
        <w:rPr>
          <w:spacing w:val="-16"/>
          <w:sz w:val="20"/>
        </w:rPr>
        <w:t xml:space="preserve"> </w:t>
      </w:r>
      <w:r>
        <w:rPr>
          <w:sz w:val="20"/>
        </w:rPr>
        <w:t>review</w:t>
      </w:r>
      <w:r>
        <w:rPr>
          <w:spacing w:val="-14"/>
          <w:sz w:val="20"/>
        </w:rPr>
        <w:t xml:space="preserve"> </w:t>
      </w:r>
      <w:r>
        <w:rPr>
          <w:sz w:val="20"/>
        </w:rPr>
        <w:t>proposal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z w:val="20"/>
        </w:rPr>
        <w:t>ensure</w:t>
      </w:r>
      <w:r>
        <w:rPr>
          <w:spacing w:val="-14"/>
          <w:sz w:val="20"/>
        </w:rPr>
        <w:t xml:space="preserve"> </w:t>
      </w:r>
      <w:r>
        <w:rPr>
          <w:sz w:val="20"/>
        </w:rPr>
        <w:t>that</w:t>
      </w:r>
      <w:r>
        <w:rPr>
          <w:spacing w:val="-14"/>
          <w:sz w:val="20"/>
        </w:rPr>
        <w:t xml:space="preserve"> </w:t>
      </w:r>
      <w:r>
        <w:rPr>
          <w:sz w:val="20"/>
        </w:rPr>
        <w:t>no</w:t>
      </w:r>
      <w:r>
        <w:rPr>
          <w:spacing w:val="-14"/>
          <w:sz w:val="20"/>
        </w:rPr>
        <w:t xml:space="preserve"> </w:t>
      </w:r>
      <w:r>
        <w:rPr>
          <w:sz w:val="20"/>
        </w:rPr>
        <w:t>voluntary</w:t>
      </w:r>
      <w:r>
        <w:rPr>
          <w:spacing w:val="-14"/>
          <w:sz w:val="20"/>
        </w:rPr>
        <w:t xml:space="preserve"> </w:t>
      </w:r>
      <w:r>
        <w:rPr>
          <w:sz w:val="20"/>
        </w:rPr>
        <w:t>cost</w:t>
      </w:r>
      <w:r>
        <w:rPr>
          <w:spacing w:val="-13"/>
          <w:sz w:val="20"/>
        </w:rPr>
        <w:t xml:space="preserve"> </w:t>
      </w:r>
      <w:r>
        <w:rPr>
          <w:sz w:val="20"/>
        </w:rPr>
        <w:t>share</w:t>
      </w:r>
      <w:r>
        <w:rPr>
          <w:spacing w:val="-14"/>
          <w:sz w:val="20"/>
        </w:rPr>
        <w:t xml:space="preserve"> </w:t>
      </w:r>
      <w:r>
        <w:rPr>
          <w:sz w:val="20"/>
        </w:rPr>
        <w:t>commitments</w:t>
      </w:r>
      <w:r>
        <w:rPr>
          <w:spacing w:val="-12"/>
          <w:sz w:val="20"/>
        </w:rPr>
        <w:t xml:space="preserve"> </w:t>
      </w:r>
      <w:r>
        <w:rPr>
          <w:sz w:val="20"/>
        </w:rPr>
        <w:t>are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made.</w:t>
      </w:r>
    </w:p>
    <w:p w14:paraId="14E43492" w14:textId="77777777" w:rsidR="00A24F42" w:rsidRDefault="006A0BD8">
      <w:pPr>
        <w:pStyle w:val="ListParagraph"/>
        <w:numPr>
          <w:ilvl w:val="0"/>
          <w:numId w:val="1"/>
        </w:numPr>
        <w:tabs>
          <w:tab w:val="left" w:pos="1202"/>
        </w:tabs>
        <w:spacing w:before="36" w:line="276" w:lineRule="auto"/>
        <w:ind w:right="1305"/>
        <w:rPr>
          <w:sz w:val="20"/>
        </w:rPr>
      </w:pPr>
      <w:r>
        <w:rPr>
          <w:sz w:val="20"/>
        </w:rPr>
        <w:t>Review</w:t>
      </w:r>
      <w:r>
        <w:rPr>
          <w:spacing w:val="-7"/>
          <w:sz w:val="20"/>
        </w:rPr>
        <w:t xml:space="preserve"> </w:t>
      </w:r>
      <w:r>
        <w:rPr>
          <w:sz w:val="20"/>
        </w:rPr>
        <w:t>expenses</w:t>
      </w:r>
      <w:r>
        <w:rPr>
          <w:spacing w:val="-12"/>
          <w:sz w:val="20"/>
        </w:rPr>
        <w:t xml:space="preserve"> </w:t>
      </w:r>
      <w:r>
        <w:rPr>
          <w:sz w:val="20"/>
        </w:rPr>
        <w:t>monthly</w:t>
      </w:r>
      <w:r>
        <w:rPr>
          <w:spacing w:val="-13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quarterly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ensure</w:t>
      </w:r>
      <w:r>
        <w:rPr>
          <w:spacing w:val="-7"/>
          <w:sz w:val="20"/>
        </w:rPr>
        <w:t xml:space="preserve"> </w:t>
      </w:r>
      <w:r>
        <w:rPr>
          <w:sz w:val="20"/>
        </w:rPr>
        <w:t>allowability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allocability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to monitor fulfillment of cost share requirement.</w:t>
      </w:r>
    </w:p>
    <w:p w14:paraId="11C188B4" w14:textId="362BF718" w:rsidR="00A24F42" w:rsidRDefault="006A0BD8">
      <w:pPr>
        <w:pStyle w:val="ListParagraph"/>
        <w:numPr>
          <w:ilvl w:val="0"/>
          <w:numId w:val="1"/>
        </w:numPr>
        <w:tabs>
          <w:tab w:val="left" w:pos="1202"/>
        </w:tabs>
        <w:spacing w:line="243" w:lineRule="exact"/>
        <w:rPr>
          <w:sz w:val="20"/>
        </w:rPr>
      </w:pPr>
      <w:r>
        <w:rPr>
          <w:spacing w:val="-2"/>
          <w:sz w:val="20"/>
        </w:rPr>
        <w:t>Provide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documentation</w:t>
      </w:r>
      <w:r>
        <w:rPr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third-party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cost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share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SPA.</w:t>
      </w:r>
    </w:p>
    <w:p w14:paraId="48A615B1" w14:textId="77777777" w:rsidR="00A24F42" w:rsidRDefault="006A0BD8">
      <w:pPr>
        <w:pStyle w:val="ListParagraph"/>
        <w:numPr>
          <w:ilvl w:val="0"/>
          <w:numId w:val="1"/>
        </w:numPr>
        <w:tabs>
          <w:tab w:val="left" w:pos="1202"/>
        </w:tabs>
        <w:spacing w:before="35"/>
        <w:rPr>
          <w:sz w:val="20"/>
        </w:rPr>
      </w:pPr>
      <w:r>
        <w:rPr>
          <w:sz w:val="20"/>
        </w:rPr>
        <w:t>Certify</w:t>
      </w:r>
      <w:r>
        <w:rPr>
          <w:spacing w:val="-16"/>
          <w:sz w:val="20"/>
        </w:rPr>
        <w:t xml:space="preserve"> </w:t>
      </w:r>
      <w:r>
        <w:rPr>
          <w:sz w:val="20"/>
        </w:rPr>
        <w:t>final</w:t>
      </w:r>
      <w:r>
        <w:rPr>
          <w:spacing w:val="-14"/>
          <w:sz w:val="20"/>
        </w:rPr>
        <w:t xml:space="preserve"> </w:t>
      </w:r>
      <w:r>
        <w:rPr>
          <w:sz w:val="20"/>
        </w:rPr>
        <w:t>expenditures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total</w:t>
      </w:r>
      <w:r>
        <w:rPr>
          <w:spacing w:val="-13"/>
          <w:sz w:val="20"/>
        </w:rPr>
        <w:t xml:space="preserve"> </w:t>
      </w:r>
      <w:r>
        <w:rPr>
          <w:sz w:val="20"/>
        </w:rPr>
        <w:t>(both</w:t>
      </w:r>
      <w:r>
        <w:rPr>
          <w:spacing w:val="-12"/>
          <w:sz w:val="20"/>
        </w:rPr>
        <w:t xml:space="preserve"> </w:t>
      </w:r>
      <w:r>
        <w:rPr>
          <w:sz w:val="20"/>
        </w:rPr>
        <w:t>sponsor</w:t>
      </w:r>
      <w:r>
        <w:rPr>
          <w:spacing w:val="-14"/>
          <w:sz w:val="20"/>
        </w:rPr>
        <w:t xml:space="preserve"> </w:t>
      </w:r>
      <w:r>
        <w:rPr>
          <w:sz w:val="20"/>
        </w:rPr>
        <w:t>portion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cost</w:t>
      </w:r>
      <w:r>
        <w:rPr>
          <w:spacing w:val="-9"/>
          <w:sz w:val="20"/>
        </w:rPr>
        <w:t xml:space="preserve"> </w:t>
      </w:r>
      <w:r>
        <w:rPr>
          <w:sz w:val="20"/>
        </w:rPr>
        <w:t>share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portion).</w:t>
      </w:r>
    </w:p>
    <w:p w14:paraId="269AF8E6" w14:textId="77777777" w:rsidR="00A24F42" w:rsidRDefault="00A24F42">
      <w:pPr>
        <w:pStyle w:val="BodyText"/>
        <w:spacing w:before="71"/>
      </w:pPr>
    </w:p>
    <w:p w14:paraId="224B61FA" w14:textId="77777777" w:rsidR="00A24F42" w:rsidRDefault="006A0BD8">
      <w:pPr>
        <w:spacing w:before="1"/>
        <w:ind w:left="482"/>
        <w:rPr>
          <w:i/>
          <w:sz w:val="20"/>
        </w:rPr>
      </w:pPr>
      <w:r>
        <w:rPr>
          <w:i/>
          <w:spacing w:val="-2"/>
          <w:sz w:val="20"/>
        </w:rPr>
        <w:t>Department:</w:t>
      </w:r>
    </w:p>
    <w:p w14:paraId="40FA862B" w14:textId="77777777" w:rsidR="00A24F42" w:rsidRDefault="00A24F42">
      <w:pPr>
        <w:pStyle w:val="BodyText"/>
        <w:spacing w:before="78"/>
        <w:rPr>
          <w:i/>
        </w:rPr>
      </w:pPr>
    </w:p>
    <w:p w14:paraId="65F9EAFF" w14:textId="77777777" w:rsidR="00A24F42" w:rsidRDefault="006A0BD8">
      <w:pPr>
        <w:pStyle w:val="ListParagraph"/>
        <w:numPr>
          <w:ilvl w:val="0"/>
          <w:numId w:val="1"/>
        </w:numPr>
        <w:tabs>
          <w:tab w:val="left" w:pos="1202"/>
        </w:tabs>
        <w:rPr>
          <w:sz w:val="20"/>
        </w:rPr>
      </w:pPr>
      <w:r>
        <w:rPr>
          <w:sz w:val="20"/>
        </w:rPr>
        <w:t>Determine</w:t>
      </w:r>
      <w:r>
        <w:rPr>
          <w:spacing w:val="-16"/>
          <w:sz w:val="20"/>
        </w:rPr>
        <w:t xml:space="preserve"> </w:t>
      </w:r>
      <w:r>
        <w:rPr>
          <w:sz w:val="20"/>
        </w:rPr>
        <w:t>from</w:t>
      </w:r>
      <w:r>
        <w:rPr>
          <w:spacing w:val="-14"/>
          <w:sz w:val="20"/>
        </w:rPr>
        <w:t xml:space="preserve"> </w:t>
      </w:r>
      <w:r>
        <w:rPr>
          <w:sz w:val="20"/>
        </w:rPr>
        <w:t>sponsor</w:t>
      </w:r>
      <w:r>
        <w:rPr>
          <w:spacing w:val="-14"/>
          <w:sz w:val="20"/>
        </w:rPr>
        <w:t xml:space="preserve"> </w:t>
      </w:r>
      <w:r>
        <w:rPr>
          <w:sz w:val="20"/>
        </w:rPr>
        <w:t>guidelines</w:t>
      </w:r>
      <w:r>
        <w:rPr>
          <w:spacing w:val="-14"/>
          <w:sz w:val="20"/>
        </w:rPr>
        <w:t xml:space="preserve"> </w:t>
      </w:r>
      <w:r>
        <w:rPr>
          <w:sz w:val="20"/>
        </w:rPr>
        <w:t>if</w:t>
      </w:r>
      <w:r>
        <w:rPr>
          <w:spacing w:val="-14"/>
          <w:sz w:val="20"/>
        </w:rPr>
        <w:t xml:space="preserve"> </w:t>
      </w:r>
      <w:r>
        <w:rPr>
          <w:sz w:val="20"/>
        </w:rPr>
        <w:t>cost</w:t>
      </w:r>
      <w:r>
        <w:rPr>
          <w:spacing w:val="-9"/>
          <w:sz w:val="20"/>
        </w:rPr>
        <w:t xml:space="preserve"> </w:t>
      </w:r>
      <w:r>
        <w:rPr>
          <w:sz w:val="20"/>
        </w:rPr>
        <w:t>share</w:t>
      </w:r>
      <w:r>
        <w:rPr>
          <w:spacing w:val="-14"/>
          <w:sz w:val="20"/>
        </w:rPr>
        <w:t xml:space="preserve"> </w:t>
      </w:r>
      <w:r>
        <w:rPr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required.</w:t>
      </w:r>
    </w:p>
    <w:p w14:paraId="3FB92E80" w14:textId="77777777" w:rsidR="00A24F42" w:rsidRDefault="006A0BD8">
      <w:pPr>
        <w:pStyle w:val="ListParagraph"/>
        <w:numPr>
          <w:ilvl w:val="0"/>
          <w:numId w:val="1"/>
        </w:numPr>
        <w:tabs>
          <w:tab w:val="left" w:pos="1202"/>
        </w:tabs>
        <w:spacing w:before="36" w:line="276" w:lineRule="auto"/>
        <w:ind w:right="467"/>
        <w:rPr>
          <w:sz w:val="20"/>
        </w:rPr>
      </w:pPr>
      <w:r>
        <w:rPr>
          <w:sz w:val="20"/>
        </w:rPr>
        <w:t>Ensure</w:t>
      </w:r>
      <w:r>
        <w:rPr>
          <w:spacing w:val="-9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8"/>
          <w:sz w:val="20"/>
        </w:rPr>
        <w:t xml:space="preserve"> </w:t>
      </w:r>
      <w:r>
        <w:rPr>
          <w:sz w:val="20"/>
        </w:rPr>
        <w:t>Chartfield</w:t>
      </w:r>
      <w:r>
        <w:rPr>
          <w:spacing w:val="-1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noted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PSRS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approvals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cost</w:t>
      </w:r>
      <w:r>
        <w:rPr>
          <w:spacing w:val="-3"/>
          <w:sz w:val="20"/>
        </w:rPr>
        <w:t xml:space="preserve"> </w:t>
      </w:r>
      <w:r>
        <w:rPr>
          <w:sz w:val="20"/>
        </w:rPr>
        <w:t>share</w:t>
      </w:r>
      <w:r>
        <w:rPr>
          <w:spacing w:val="-8"/>
          <w:sz w:val="20"/>
        </w:rPr>
        <w:t xml:space="preserve"> </w:t>
      </w:r>
      <w:r>
        <w:rPr>
          <w:sz w:val="20"/>
        </w:rPr>
        <w:t>budget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are </w:t>
      </w:r>
      <w:r>
        <w:rPr>
          <w:spacing w:val="-2"/>
          <w:sz w:val="20"/>
        </w:rPr>
        <w:t>obtained.</w:t>
      </w:r>
    </w:p>
    <w:p w14:paraId="3E39B3A0" w14:textId="77777777" w:rsidR="00A24F42" w:rsidRDefault="006A0BD8">
      <w:pPr>
        <w:pStyle w:val="ListParagraph"/>
        <w:numPr>
          <w:ilvl w:val="0"/>
          <w:numId w:val="1"/>
        </w:numPr>
        <w:tabs>
          <w:tab w:val="left" w:pos="1201"/>
        </w:tabs>
        <w:ind w:left="1201" w:right="314"/>
        <w:rPr>
          <w:sz w:val="20"/>
        </w:rPr>
      </w:pPr>
      <w:r>
        <w:rPr>
          <w:sz w:val="20"/>
        </w:rPr>
        <w:t>Work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PI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obtain</w:t>
      </w:r>
      <w:r>
        <w:rPr>
          <w:spacing w:val="-8"/>
          <w:sz w:val="20"/>
        </w:rPr>
        <w:t xml:space="preserve"> </w:t>
      </w:r>
      <w:r>
        <w:rPr>
          <w:sz w:val="20"/>
        </w:rPr>
        <w:t>commitment</w:t>
      </w:r>
      <w:r>
        <w:rPr>
          <w:spacing w:val="-11"/>
          <w:sz w:val="20"/>
        </w:rPr>
        <w:t xml:space="preserve"> </w:t>
      </w:r>
      <w:r>
        <w:rPr>
          <w:sz w:val="20"/>
        </w:rPr>
        <w:t>letter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final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8"/>
          <w:sz w:val="20"/>
        </w:rPr>
        <w:t xml:space="preserve"> </w:t>
      </w:r>
      <w:r>
        <w:rPr>
          <w:sz w:val="20"/>
        </w:rPr>
        <w:t>letter</w:t>
      </w:r>
      <w:r>
        <w:rPr>
          <w:spacing w:val="-16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z w:val="20"/>
        </w:rPr>
        <w:t>third</w:t>
      </w:r>
      <w:r>
        <w:rPr>
          <w:spacing w:val="-9"/>
          <w:sz w:val="20"/>
        </w:rPr>
        <w:t xml:space="preserve"> </w:t>
      </w:r>
      <w:r>
        <w:rPr>
          <w:sz w:val="20"/>
        </w:rPr>
        <w:t>party or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Prime </w:t>
      </w:r>
      <w:r>
        <w:rPr>
          <w:spacing w:val="-2"/>
          <w:sz w:val="20"/>
        </w:rPr>
        <w:t>funds.</w:t>
      </w:r>
    </w:p>
    <w:p w14:paraId="46ACD3C5" w14:textId="77777777" w:rsidR="00A24F42" w:rsidRDefault="006A0BD8">
      <w:pPr>
        <w:pStyle w:val="ListParagraph"/>
        <w:numPr>
          <w:ilvl w:val="0"/>
          <w:numId w:val="1"/>
        </w:numPr>
        <w:tabs>
          <w:tab w:val="left" w:pos="1200"/>
          <w:tab w:val="left" w:pos="1202"/>
        </w:tabs>
        <w:spacing w:before="32" w:line="276" w:lineRule="auto"/>
        <w:ind w:right="141" w:hanging="361"/>
        <w:jc w:val="both"/>
        <w:rPr>
          <w:sz w:val="20"/>
        </w:rPr>
      </w:pPr>
      <w:r>
        <w:rPr>
          <w:spacing w:val="-2"/>
          <w:sz w:val="20"/>
        </w:rPr>
        <w:t>Monitor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cost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share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commitment/requirement is met 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retain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documentation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cost </w:t>
      </w:r>
      <w:r>
        <w:rPr>
          <w:sz w:val="20"/>
        </w:rPr>
        <w:t xml:space="preserve">share expenses in accordance with sponsor requirements, federal guidelines, and university </w:t>
      </w:r>
      <w:r>
        <w:rPr>
          <w:spacing w:val="-2"/>
          <w:sz w:val="20"/>
        </w:rPr>
        <w:t>policy.</w:t>
      </w:r>
    </w:p>
    <w:p w14:paraId="6F4513D1" w14:textId="77777777" w:rsidR="00A24F42" w:rsidRDefault="006A0BD8">
      <w:pPr>
        <w:pStyle w:val="ListParagraph"/>
        <w:numPr>
          <w:ilvl w:val="0"/>
          <w:numId w:val="1"/>
        </w:numPr>
        <w:tabs>
          <w:tab w:val="left" w:pos="1202"/>
        </w:tabs>
        <w:spacing w:before="4" w:line="276" w:lineRule="auto"/>
        <w:ind w:right="1263"/>
        <w:jc w:val="both"/>
        <w:rPr>
          <w:sz w:val="20"/>
        </w:rPr>
      </w:pPr>
      <w:r>
        <w:rPr>
          <w:sz w:val="20"/>
        </w:rPr>
        <w:t>Initiate</w:t>
      </w:r>
      <w:r>
        <w:rPr>
          <w:spacing w:val="-14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14"/>
          <w:sz w:val="20"/>
        </w:rPr>
        <w:t xml:space="preserve"> </w:t>
      </w:r>
      <w:r>
        <w:rPr>
          <w:sz w:val="20"/>
        </w:rPr>
        <w:t>changes</w:t>
      </w:r>
      <w:r>
        <w:rPr>
          <w:spacing w:val="-14"/>
          <w:sz w:val="20"/>
        </w:rPr>
        <w:t xml:space="preserve"> </w:t>
      </w:r>
      <w:r>
        <w:rPr>
          <w:sz w:val="20"/>
        </w:rPr>
        <w:t>(PAF</w:t>
      </w:r>
      <w:r>
        <w:rPr>
          <w:spacing w:val="-4"/>
          <w:sz w:val="20"/>
        </w:rPr>
        <w:t xml:space="preserve"> </w:t>
      </w:r>
      <w:r>
        <w:rPr>
          <w:sz w:val="20"/>
        </w:rPr>
        <w:t>updates,</w:t>
      </w:r>
      <w:r>
        <w:rPr>
          <w:spacing w:val="-14"/>
          <w:sz w:val="20"/>
        </w:rPr>
        <w:t xml:space="preserve"> </w:t>
      </w:r>
      <w:r>
        <w:rPr>
          <w:sz w:val="20"/>
        </w:rPr>
        <w:t>correcting</w:t>
      </w:r>
      <w:r>
        <w:rPr>
          <w:spacing w:val="-6"/>
          <w:sz w:val="20"/>
        </w:rPr>
        <w:t xml:space="preserve"> </w:t>
      </w:r>
      <w:r>
        <w:rPr>
          <w:sz w:val="20"/>
        </w:rPr>
        <w:t>entries)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ensure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proper recording of cost share.</w:t>
      </w:r>
    </w:p>
    <w:p w14:paraId="48161E4E" w14:textId="77777777" w:rsidR="00A24F42" w:rsidRDefault="00A24F42">
      <w:pPr>
        <w:pStyle w:val="BodyText"/>
      </w:pPr>
    </w:p>
    <w:p w14:paraId="13956709" w14:textId="77777777" w:rsidR="00A24F42" w:rsidRDefault="00A24F42">
      <w:pPr>
        <w:pStyle w:val="BodyText"/>
        <w:spacing w:before="177"/>
      </w:pPr>
    </w:p>
    <w:p w14:paraId="659E8FCC" w14:textId="4FB3264A" w:rsidR="00A24F42" w:rsidRDefault="006A0BD8">
      <w:pPr>
        <w:ind w:left="583"/>
        <w:rPr>
          <w:i/>
          <w:sz w:val="20"/>
        </w:rPr>
      </w:pPr>
      <w:r>
        <w:rPr>
          <w:i/>
          <w:spacing w:val="-2"/>
          <w:sz w:val="20"/>
        </w:rPr>
        <w:t>SPA:</w:t>
      </w:r>
    </w:p>
    <w:p w14:paraId="0EFF628C" w14:textId="77777777" w:rsidR="00A24F42" w:rsidRDefault="00A24F42">
      <w:pPr>
        <w:pStyle w:val="BodyText"/>
        <w:spacing w:before="78"/>
        <w:rPr>
          <w:i/>
        </w:rPr>
      </w:pPr>
    </w:p>
    <w:p w14:paraId="76745BBD" w14:textId="77777777" w:rsidR="00A24F42" w:rsidRDefault="006A0BD8">
      <w:pPr>
        <w:pStyle w:val="ListParagraph"/>
        <w:numPr>
          <w:ilvl w:val="1"/>
          <w:numId w:val="1"/>
        </w:numPr>
        <w:tabs>
          <w:tab w:val="left" w:pos="1295"/>
        </w:tabs>
        <w:ind w:left="1295" w:hanging="359"/>
        <w:rPr>
          <w:sz w:val="20"/>
        </w:rPr>
      </w:pPr>
      <w:r>
        <w:rPr>
          <w:sz w:val="20"/>
        </w:rPr>
        <w:t>Determine</w:t>
      </w:r>
      <w:r>
        <w:rPr>
          <w:spacing w:val="-16"/>
          <w:sz w:val="20"/>
        </w:rPr>
        <w:t xml:space="preserve"> </w:t>
      </w:r>
      <w:r>
        <w:rPr>
          <w:sz w:val="20"/>
        </w:rPr>
        <w:t>from</w:t>
      </w:r>
      <w:r>
        <w:rPr>
          <w:spacing w:val="-14"/>
          <w:sz w:val="20"/>
        </w:rPr>
        <w:t xml:space="preserve"> </w:t>
      </w:r>
      <w:r>
        <w:rPr>
          <w:sz w:val="20"/>
        </w:rPr>
        <w:t>sponsor</w:t>
      </w:r>
      <w:r>
        <w:rPr>
          <w:spacing w:val="-14"/>
          <w:sz w:val="20"/>
        </w:rPr>
        <w:t xml:space="preserve"> </w:t>
      </w:r>
      <w:r>
        <w:rPr>
          <w:sz w:val="20"/>
        </w:rPr>
        <w:t>guidelines</w:t>
      </w:r>
      <w:r>
        <w:rPr>
          <w:spacing w:val="-14"/>
          <w:sz w:val="20"/>
        </w:rPr>
        <w:t xml:space="preserve"> </w:t>
      </w:r>
      <w:r>
        <w:rPr>
          <w:sz w:val="20"/>
        </w:rPr>
        <w:t>if</w:t>
      </w:r>
      <w:r>
        <w:rPr>
          <w:spacing w:val="-14"/>
          <w:sz w:val="20"/>
        </w:rPr>
        <w:t xml:space="preserve"> </w:t>
      </w:r>
      <w:r>
        <w:rPr>
          <w:sz w:val="20"/>
        </w:rPr>
        <w:t>cost</w:t>
      </w:r>
      <w:r>
        <w:rPr>
          <w:spacing w:val="-9"/>
          <w:sz w:val="20"/>
        </w:rPr>
        <w:t xml:space="preserve"> </w:t>
      </w:r>
      <w:r>
        <w:rPr>
          <w:sz w:val="20"/>
        </w:rPr>
        <w:t>share</w:t>
      </w:r>
      <w:r>
        <w:rPr>
          <w:spacing w:val="-14"/>
          <w:sz w:val="20"/>
        </w:rPr>
        <w:t xml:space="preserve"> </w:t>
      </w:r>
      <w:r>
        <w:rPr>
          <w:sz w:val="20"/>
        </w:rPr>
        <w:t>is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required.</w:t>
      </w:r>
    </w:p>
    <w:p w14:paraId="68F05B6B" w14:textId="77777777" w:rsidR="00A24F42" w:rsidRDefault="006A0BD8">
      <w:pPr>
        <w:pStyle w:val="ListParagraph"/>
        <w:numPr>
          <w:ilvl w:val="1"/>
          <w:numId w:val="1"/>
        </w:numPr>
        <w:tabs>
          <w:tab w:val="left" w:pos="1295"/>
        </w:tabs>
        <w:spacing w:before="36"/>
        <w:ind w:left="1295" w:hanging="359"/>
        <w:rPr>
          <w:sz w:val="20"/>
        </w:rPr>
      </w:pPr>
      <w:r>
        <w:rPr>
          <w:sz w:val="20"/>
        </w:rPr>
        <w:t>Confirm</w:t>
      </w:r>
      <w:r>
        <w:rPr>
          <w:spacing w:val="-17"/>
          <w:sz w:val="20"/>
        </w:rPr>
        <w:t xml:space="preserve"> </w:t>
      </w:r>
      <w:r>
        <w:rPr>
          <w:sz w:val="20"/>
        </w:rPr>
        <w:t>that</w:t>
      </w:r>
      <w:r>
        <w:rPr>
          <w:spacing w:val="-14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14"/>
          <w:sz w:val="20"/>
        </w:rPr>
        <w:t xml:space="preserve"> </w:t>
      </w:r>
      <w:r>
        <w:rPr>
          <w:sz w:val="20"/>
        </w:rPr>
        <w:t>approvals</w:t>
      </w:r>
      <w:r>
        <w:rPr>
          <w:spacing w:val="-14"/>
          <w:sz w:val="20"/>
        </w:rPr>
        <w:t xml:space="preserve"> </w:t>
      </w:r>
      <w:r>
        <w:rPr>
          <w:sz w:val="20"/>
        </w:rPr>
        <w:t>are</w:t>
      </w:r>
      <w:r>
        <w:rPr>
          <w:spacing w:val="-14"/>
          <w:sz w:val="20"/>
        </w:rPr>
        <w:t xml:space="preserve"> </w:t>
      </w:r>
      <w:r>
        <w:rPr>
          <w:sz w:val="20"/>
        </w:rPr>
        <w:t>obtained</w:t>
      </w:r>
      <w:r>
        <w:rPr>
          <w:spacing w:val="-14"/>
          <w:sz w:val="20"/>
        </w:rPr>
        <w:t xml:space="preserve"> </w:t>
      </w:r>
      <w:r>
        <w:rPr>
          <w:sz w:val="20"/>
        </w:rPr>
        <w:t>for</w:t>
      </w:r>
      <w:r>
        <w:rPr>
          <w:spacing w:val="-14"/>
          <w:sz w:val="20"/>
        </w:rPr>
        <w:t xml:space="preserve"> </w:t>
      </w:r>
      <w:r>
        <w:rPr>
          <w:sz w:val="20"/>
        </w:rPr>
        <w:t>cost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share.</w:t>
      </w:r>
    </w:p>
    <w:p w14:paraId="67EFF827" w14:textId="77777777" w:rsidR="00A24F42" w:rsidRDefault="006A0BD8">
      <w:pPr>
        <w:pStyle w:val="ListParagraph"/>
        <w:numPr>
          <w:ilvl w:val="1"/>
          <w:numId w:val="1"/>
        </w:numPr>
        <w:tabs>
          <w:tab w:val="left" w:pos="1295"/>
        </w:tabs>
        <w:spacing w:before="35"/>
        <w:ind w:left="1295" w:hanging="359"/>
        <w:rPr>
          <w:sz w:val="20"/>
        </w:rPr>
      </w:pPr>
      <w:r>
        <w:rPr>
          <w:sz w:val="20"/>
        </w:rPr>
        <w:t>Review</w:t>
      </w:r>
      <w:r>
        <w:rPr>
          <w:spacing w:val="-16"/>
          <w:sz w:val="20"/>
        </w:rPr>
        <w:t xml:space="preserve"> </w:t>
      </w:r>
      <w:r>
        <w:rPr>
          <w:sz w:val="20"/>
        </w:rPr>
        <w:t>proposal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ensure</w:t>
      </w:r>
      <w:r>
        <w:rPr>
          <w:spacing w:val="-14"/>
          <w:sz w:val="20"/>
        </w:rPr>
        <w:t xml:space="preserve"> </w:t>
      </w:r>
      <w:r>
        <w:rPr>
          <w:sz w:val="20"/>
        </w:rPr>
        <w:t>that</w:t>
      </w:r>
      <w:r>
        <w:rPr>
          <w:spacing w:val="-14"/>
          <w:sz w:val="20"/>
        </w:rPr>
        <w:t xml:space="preserve"> </w:t>
      </w:r>
      <w:r>
        <w:rPr>
          <w:sz w:val="20"/>
        </w:rPr>
        <w:t>no</w:t>
      </w:r>
      <w:r>
        <w:rPr>
          <w:spacing w:val="-14"/>
          <w:sz w:val="20"/>
        </w:rPr>
        <w:t xml:space="preserve"> </w:t>
      </w:r>
      <w:r>
        <w:rPr>
          <w:sz w:val="20"/>
        </w:rPr>
        <w:t>voluntary</w:t>
      </w:r>
      <w:r>
        <w:rPr>
          <w:spacing w:val="-12"/>
          <w:sz w:val="20"/>
        </w:rPr>
        <w:t xml:space="preserve"> </w:t>
      </w:r>
      <w:r>
        <w:rPr>
          <w:sz w:val="20"/>
        </w:rPr>
        <w:t>commitments</w:t>
      </w:r>
      <w:r>
        <w:rPr>
          <w:spacing w:val="-11"/>
          <w:sz w:val="20"/>
        </w:rPr>
        <w:t xml:space="preserve"> </w:t>
      </w:r>
      <w:r>
        <w:rPr>
          <w:sz w:val="20"/>
        </w:rPr>
        <w:t>are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made.</w:t>
      </w:r>
    </w:p>
    <w:p w14:paraId="7C0FD9AA" w14:textId="77777777" w:rsidR="00A24F42" w:rsidRDefault="006A0BD8">
      <w:pPr>
        <w:pStyle w:val="ListParagraph"/>
        <w:numPr>
          <w:ilvl w:val="1"/>
          <w:numId w:val="1"/>
        </w:numPr>
        <w:tabs>
          <w:tab w:val="left" w:pos="1295"/>
        </w:tabs>
        <w:spacing w:before="36"/>
        <w:ind w:left="1295" w:hanging="359"/>
        <w:rPr>
          <w:sz w:val="20"/>
        </w:rPr>
      </w:pPr>
      <w:r>
        <w:rPr>
          <w:sz w:val="20"/>
        </w:rPr>
        <w:t>Confirm</w:t>
      </w:r>
      <w:r>
        <w:rPr>
          <w:spacing w:val="-14"/>
          <w:sz w:val="20"/>
        </w:rPr>
        <w:t xml:space="preserve"> </w:t>
      </w:r>
      <w:r>
        <w:rPr>
          <w:sz w:val="20"/>
        </w:rPr>
        <w:t>cost</w:t>
      </w:r>
      <w:r>
        <w:rPr>
          <w:spacing w:val="-14"/>
          <w:sz w:val="20"/>
        </w:rPr>
        <w:t xml:space="preserve"> </w:t>
      </w:r>
      <w:r>
        <w:rPr>
          <w:sz w:val="20"/>
        </w:rPr>
        <w:t>share</w:t>
      </w:r>
      <w:r>
        <w:rPr>
          <w:spacing w:val="-14"/>
          <w:sz w:val="20"/>
        </w:rPr>
        <w:t xml:space="preserve"> </w:t>
      </w:r>
      <w:r>
        <w:rPr>
          <w:sz w:val="20"/>
        </w:rPr>
        <w:t>Chartfield</w:t>
      </w:r>
      <w:r>
        <w:rPr>
          <w:spacing w:val="-14"/>
          <w:sz w:val="20"/>
        </w:rPr>
        <w:t xml:space="preserve"> </w:t>
      </w:r>
      <w:r>
        <w:rPr>
          <w:sz w:val="20"/>
        </w:rPr>
        <w:t>at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award.</w:t>
      </w:r>
    </w:p>
    <w:p w14:paraId="071E4560" w14:textId="77777777" w:rsidR="00A24F42" w:rsidRDefault="006A0BD8">
      <w:pPr>
        <w:pStyle w:val="ListParagraph"/>
        <w:numPr>
          <w:ilvl w:val="1"/>
          <w:numId w:val="1"/>
        </w:numPr>
        <w:tabs>
          <w:tab w:val="left" w:pos="1295"/>
        </w:tabs>
        <w:spacing w:before="35"/>
        <w:ind w:left="1295" w:hanging="359"/>
        <w:rPr>
          <w:sz w:val="20"/>
        </w:rPr>
      </w:pPr>
      <w:r>
        <w:rPr>
          <w:sz w:val="20"/>
        </w:rPr>
        <w:t>Ensure</w:t>
      </w:r>
      <w:r>
        <w:rPr>
          <w:spacing w:val="-14"/>
          <w:sz w:val="20"/>
        </w:rPr>
        <w:t xml:space="preserve"> </w:t>
      </w:r>
      <w:r>
        <w:rPr>
          <w:sz w:val="20"/>
        </w:rPr>
        <w:t>cost</w:t>
      </w:r>
      <w:r>
        <w:rPr>
          <w:spacing w:val="-14"/>
          <w:sz w:val="20"/>
        </w:rPr>
        <w:t xml:space="preserve"> </w:t>
      </w:r>
      <w:r>
        <w:rPr>
          <w:sz w:val="20"/>
        </w:rPr>
        <w:t>share</w:t>
      </w:r>
      <w:r>
        <w:rPr>
          <w:spacing w:val="-14"/>
          <w:sz w:val="20"/>
        </w:rPr>
        <w:t xml:space="preserve"> </w:t>
      </w:r>
      <w:r>
        <w:rPr>
          <w:sz w:val="20"/>
        </w:rPr>
        <w:t>is</w:t>
      </w:r>
      <w:r>
        <w:rPr>
          <w:spacing w:val="-12"/>
          <w:sz w:val="20"/>
        </w:rPr>
        <w:t xml:space="preserve"> </w:t>
      </w:r>
      <w:r>
        <w:rPr>
          <w:sz w:val="20"/>
        </w:rPr>
        <w:t>accurately</w:t>
      </w:r>
      <w:r>
        <w:rPr>
          <w:spacing w:val="-12"/>
          <w:sz w:val="20"/>
        </w:rPr>
        <w:t xml:space="preserve"> </w:t>
      </w:r>
      <w:r>
        <w:rPr>
          <w:sz w:val="20"/>
        </w:rPr>
        <w:t>reported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sponsor.</w:t>
      </w:r>
    </w:p>
    <w:p w14:paraId="2F5815AB" w14:textId="77777777" w:rsidR="00A24F42" w:rsidRDefault="00A24F42">
      <w:pPr>
        <w:pStyle w:val="ListParagraph"/>
        <w:rPr>
          <w:sz w:val="20"/>
        </w:rPr>
        <w:sectPr w:rsidR="00A24F42">
          <w:pgSz w:w="12240" w:h="15840"/>
          <w:pgMar w:top="1100" w:right="1080" w:bottom="280" w:left="720" w:header="720" w:footer="720" w:gutter="0"/>
          <w:cols w:space="720"/>
        </w:sectPr>
      </w:pPr>
    </w:p>
    <w:p w14:paraId="614417E3" w14:textId="77777777" w:rsidR="00A24F42" w:rsidRDefault="006A0BD8">
      <w:pPr>
        <w:pStyle w:val="ListParagraph"/>
        <w:numPr>
          <w:ilvl w:val="1"/>
          <w:numId w:val="1"/>
        </w:numPr>
        <w:tabs>
          <w:tab w:val="left" w:pos="1295"/>
          <w:tab w:val="left" w:pos="1303"/>
        </w:tabs>
        <w:spacing w:before="75" w:line="276" w:lineRule="auto"/>
        <w:ind w:right="843" w:hanging="368"/>
        <w:rPr>
          <w:sz w:val="20"/>
        </w:rPr>
      </w:pPr>
      <w:r>
        <w:rPr>
          <w:sz w:val="20"/>
        </w:rPr>
        <w:lastRenderedPageBreak/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closeout,</w:t>
      </w:r>
      <w:r>
        <w:rPr>
          <w:spacing w:val="-13"/>
          <w:sz w:val="20"/>
        </w:rPr>
        <w:t xml:space="preserve"> </w:t>
      </w:r>
      <w:r>
        <w:rPr>
          <w:sz w:val="20"/>
        </w:rPr>
        <w:t>ensure</w:t>
      </w:r>
      <w:r>
        <w:rPr>
          <w:spacing w:val="-9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cost</w:t>
      </w:r>
      <w:r>
        <w:rPr>
          <w:spacing w:val="-5"/>
          <w:sz w:val="20"/>
        </w:rPr>
        <w:t xml:space="preserve"> </w:t>
      </w:r>
      <w:r>
        <w:rPr>
          <w:sz w:val="20"/>
        </w:rPr>
        <w:t>share</w:t>
      </w:r>
      <w:r>
        <w:rPr>
          <w:spacing w:val="-9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z w:val="20"/>
        </w:rPr>
        <w:t>met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obtain</w:t>
      </w:r>
      <w:r>
        <w:rPr>
          <w:spacing w:val="-14"/>
          <w:sz w:val="20"/>
        </w:rPr>
        <w:t xml:space="preserve"> </w:t>
      </w:r>
      <w:r>
        <w:rPr>
          <w:sz w:val="20"/>
        </w:rPr>
        <w:t>PI</w:t>
      </w:r>
      <w:r>
        <w:rPr>
          <w:spacing w:val="-10"/>
          <w:sz w:val="20"/>
        </w:rPr>
        <w:t xml:space="preserve"> </w:t>
      </w:r>
      <w:r>
        <w:rPr>
          <w:sz w:val="20"/>
        </w:rPr>
        <w:t>certification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all </w:t>
      </w:r>
      <w:r>
        <w:rPr>
          <w:spacing w:val="-2"/>
          <w:sz w:val="20"/>
        </w:rPr>
        <w:t>expenses.</w:t>
      </w:r>
    </w:p>
    <w:p w14:paraId="0C554658" w14:textId="77777777" w:rsidR="00A24F42" w:rsidRDefault="00A24F42">
      <w:pPr>
        <w:pStyle w:val="BodyText"/>
        <w:spacing w:before="168"/>
      </w:pPr>
    </w:p>
    <w:p w14:paraId="3E786081" w14:textId="77777777" w:rsidR="00A24F42" w:rsidRDefault="006A0BD8">
      <w:pPr>
        <w:pStyle w:val="Heading2"/>
        <w:ind w:left="583"/>
      </w:pPr>
      <w:bookmarkStart w:id="5" w:name="Need_Help?"/>
      <w:bookmarkEnd w:id="5"/>
      <w:r>
        <w:rPr>
          <w:w w:val="105"/>
        </w:rPr>
        <w:t>Need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Help?</w:t>
      </w:r>
    </w:p>
    <w:p w14:paraId="2B1B1A18" w14:textId="26D0C52B" w:rsidR="00A24F42" w:rsidRDefault="006A0BD8">
      <w:pPr>
        <w:pStyle w:val="BodyText"/>
        <w:spacing w:before="44" w:line="276" w:lineRule="auto"/>
        <w:ind w:left="583" w:hanging="1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comments</w:t>
      </w:r>
      <w:r>
        <w:rPr>
          <w:spacing w:val="-1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procedure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form,</w:t>
      </w:r>
      <w:r>
        <w:rPr>
          <w:spacing w:val="-1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SPA</w:t>
      </w:r>
      <w:r>
        <w:rPr>
          <w:spacing w:val="-4"/>
        </w:rPr>
        <w:t xml:space="preserve"> </w:t>
      </w:r>
      <w:r>
        <w:t xml:space="preserve">at </w:t>
      </w:r>
      <w:hyperlink r:id="rId11">
        <w:r>
          <w:rPr>
            <w:color w:val="0000FF"/>
            <w:u w:val="single" w:color="0000FF"/>
          </w:rPr>
          <w:t>muresearchospa@missouri.edu</w:t>
        </w:r>
      </w:hyperlink>
      <w:r>
        <w:rPr>
          <w:color w:val="0000FF"/>
          <w:spacing w:val="-18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(573)-882-7560.</w:t>
      </w:r>
    </w:p>
    <w:p w14:paraId="49C4CD68" w14:textId="77777777" w:rsidR="00A24F42" w:rsidRDefault="00A24F42">
      <w:pPr>
        <w:pStyle w:val="BodyText"/>
      </w:pPr>
    </w:p>
    <w:p w14:paraId="1E08DB96" w14:textId="77777777" w:rsidR="00A24F42" w:rsidRDefault="00A24F42">
      <w:pPr>
        <w:pStyle w:val="BodyText"/>
        <w:spacing w:before="2"/>
      </w:pPr>
    </w:p>
    <w:p w14:paraId="54DCC3EF" w14:textId="77777777" w:rsidR="00A24F42" w:rsidRDefault="006A0BD8">
      <w:pPr>
        <w:pStyle w:val="Heading2"/>
        <w:ind w:left="583"/>
      </w:pPr>
      <w:r>
        <w:t>Related</w:t>
      </w:r>
      <w:r>
        <w:rPr>
          <w:spacing w:val="21"/>
        </w:rPr>
        <w:t xml:space="preserve"> </w:t>
      </w:r>
      <w:r>
        <w:rPr>
          <w:spacing w:val="-2"/>
        </w:rPr>
        <w:t>Topics</w:t>
      </w:r>
    </w:p>
    <w:p w14:paraId="34559BBD" w14:textId="77777777" w:rsidR="00A24F42" w:rsidRDefault="006A0BD8">
      <w:pPr>
        <w:pStyle w:val="BodyText"/>
        <w:spacing w:before="101" w:line="328" w:lineRule="auto"/>
        <w:ind w:left="583" w:right="7310"/>
      </w:pPr>
      <w:hyperlink r:id="rId12">
        <w:r>
          <w:rPr>
            <w:color w:val="0000FF"/>
            <w:spacing w:val="-6"/>
            <w:u w:val="single" w:color="0000FF"/>
          </w:rPr>
          <w:t>Cost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spacing w:val="-6"/>
            <w:u w:val="single" w:color="0000FF"/>
          </w:rPr>
          <w:t>Transfers,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spacing w:val="-6"/>
            <w:u w:val="single" w:color="0000FF"/>
          </w:rPr>
          <w:t>Non-payrol</w:t>
        </w:r>
        <w:r>
          <w:rPr>
            <w:color w:val="0000FF"/>
            <w:spacing w:val="-6"/>
          </w:rPr>
          <w:t>l</w:t>
        </w:r>
      </w:hyperlink>
      <w:r>
        <w:rPr>
          <w:color w:val="0000FF"/>
          <w:spacing w:val="-6"/>
        </w:rPr>
        <w:t xml:space="preserve"> </w:t>
      </w:r>
      <w:hyperlink r:id="rId13">
        <w:r>
          <w:rPr>
            <w:color w:val="0000FF"/>
            <w:u w:val="single" w:color="0000FF"/>
          </w:rPr>
          <w:t>Cost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Transfers, Payrol</w:t>
        </w:r>
        <w:r>
          <w:rPr>
            <w:color w:val="0000FF"/>
          </w:rPr>
          <w:t>l</w:t>
        </w:r>
      </w:hyperlink>
      <w:r>
        <w:rPr>
          <w:color w:val="0000FF"/>
        </w:rPr>
        <w:t xml:space="preserve"> </w:t>
      </w:r>
      <w:hyperlink r:id="rId14">
        <w:r>
          <w:rPr>
            <w:color w:val="0000FF"/>
            <w:u w:val="single" w:color="0000FF"/>
          </w:rPr>
          <w:t>DHHS</w:t>
        </w:r>
        <w:r>
          <w:rPr>
            <w:color w:val="0000FF"/>
            <w:spacing w:val="-2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Salary</w:t>
        </w:r>
        <w:r>
          <w:rPr>
            <w:color w:val="0000FF"/>
            <w:spacing w:val="-2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Cap</w:t>
        </w:r>
      </w:hyperlink>
    </w:p>
    <w:p w14:paraId="53447B6C" w14:textId="77777777" w:rsidR="00A24F42" w:rsidRDefault="006A0BD8">
      <w:pPr>
        <w:pStyle w:val="Heading2"/>
        <w:spacing w:before="157"/>
        <w:ind w:left="583"/>
      </w:pPr>
      <w:bookmarkStart w:id="6" w:name="Creation_Date"/>
      <w:bookmarkEnd w:id="6"/>
      <w:r>
        <w:t>Creation</w:t>
      </w:r>
      <w:r>
        <w:rPr>
          <w:spacing w:val="29"/>
        </w:rPr>
        <w:t xml:space="preserve"> </w:t>
      </w:r>
      <w:r>
        <w:rPr>
          <w:spacing w:val="-4"/>
        </w:rPr>
        <w:t>Date</w:t>
      </w:r>
    </w:p>
    <w:p w14:paraId="053FCF4E" w14:textId="77777777" w:rsidR="00A24F42" w:rsidRDefault="006A0BD8">
      <w:pPr>
        <w:pStyle w:val="BodyText"/>
        <w:spacing w:before="44"/>
        <w:ind w:left="583"/>
      </w:pPr>
      <w:r>
        <w:rPr>
          <w:spacing w:val="-2"/>
        </w:rPr>
        <w:t>05/29/2013</w:t>
      </w:r>
    </w:p>
    <w:p w14:paraId="7C009A7B" w14:textId="77777777" w:rsidR="00A24F42" w:rsidRDefault="00A24F42">
      <w:pPr>
        <w:pStyle w:val="BodyText"/>
        <w:spacing w:before="4"/>
      </w:pPr>
    </w:p>
    <w:p w14:paraId="3E3354E6" w14:textId="77777777" w:rsidR="00A24F42" w:rsidRDefault="006A0BD8">
      <w:pPr>
        <w:pStyle w:val="Heading2"/>
        <w:spacing w:before="1"/>
        <w:ind w:left="583"/>
      </w:pPr>
      <w:bookmarkStart w:id="7" w:name="Latest_Revision_Date"/>
      <w:bookmarkEnd w:id="7"/>
      <w:r>
        <w:t>Latest</w:t>
      </w:r>
      <w:r>
        <w:rPr>
          <w:spacing w:val="24"/>
        </w:rPr>
        <w:t xml:space="preserve"> </w:t>
      </w:r>
      <w:r>
        <w:t>Revision</w:t>
      </w:r>
      <w:r>
        <w:rPr>
          <w:spacing w:val="24"/>
        </w:rPr>
        <w:t xml:space="preserve"> </w:t>
      </w:r>
      <w:r>
        <w:rPr>
          <w:spacing w:val="-4"/>
        </w:rPr>
        <w:t>Date</w:t>
      </w:r>
    </w:p>
    <w:p w14:paraId="524CCAE7" w14:textId="77777777" w:rsidR="00A24F42" w:rsidRDefault="006A0BD8">
      <w:pPr>
        <w:pStyle w:val="BodyText"/>
        <w:spacing w:before="43"/>
        <w:ind w:left="583"/>
      </w:pPr>
      <w:r>
        <w:rPr>
          <w:spacing w:val="-2"/>
        </w:rPr>
        <w:t>02/10/2026</w:t>
      </w:r>
    </w:p>
    <w:p w14:paraId="6710E778" w14:textId="77777777" w:rsidR="00A24F42" w:rsidRDefault="00A24F42">
      <w:pPr>
        <w:pStyle w:val="BodyText"/>
      </w:pPr>
    </w:p>
    <w:p w14:paraId="0E8CC17C" w14:textId="77777777" w:rsidR="00A24F42" w:rsidRDefault="00A24F42">
      <w:pPr>
        <w:pStyle w:val="BodyText"/>
      </w:pPr>
    </w:p>
    <w:p w14:paraId="48E7722F" w14:textId="77777777" w:rsidR="00A24F42" w:rsidRDefault="00A24F42">
      <w:pPr>
        <w:pStyle w:val="BodyText"/>
      </w:pPr>
    </w:p>
    <w:p w14:paraId="7214617E" w14:textId="77777777" w:rsidR="00A24F42" w:rsidRDefault="00A24F42">
      <w:pPr>
        <w:pStyle w:val="BodyText"/>
      </w:pPr>
    </w:p>
    <w:p w14:paraId="12ED189C" w14:textId="77777777" w:rsidR="00A24F42" w:rsidRDefault="00A24F42">
      <w:pPr>
        <w:pStyle w:val="BodyText"/>
      </w:pPr>
    </w:p>
    <w:p w14:paraId="2CD5D9A3" w14:textId="77777777" w:rsidR="00A24F42" w:rsidRDefault="00A24F42">
      <w:pPr>
        <w:pStyle w:val="BodyText"/>
        <w:spacing w:before="129"/>
      </w:pPr>
    </w:p>
    <w:p w14:paraId="230B0833" w14:textId="77777777" w:rsidR="00A24F42" w:rsidRDefault="006A0BD8">
      <w:pPr>
        <w:spacing w:line="225" w:lineRule="auto"/>
        <w:ind w:left="359" w:right="6997"/>
        <w:rPr>
          <w:rFonts w:ascii="Calibri"/>
          <w:sz w:val="18"/>
        </w:rPr>
      </w:pPr>
      <w:r>
        <w:rPr>
          <w:rFonts w:ascii="Calibri"/>
          <w:noProof/>
          <w:sz w:val="18"/>
        </w:rPr>
        <w:drawing>
          <wp:anchor distT="0" distB="0" distL="0" distR="0" simplePos="0" relativeHeight="15729152" behindDoc="0" locked="0" layoutInCell="1" allowOverlap="1" wp14:anchorId="10DAB225" wp14:editId="30F0E758">
            <wp:simplePos x="0" y="0"/>
            <wp:positionH relativeFrom="page">
              <wp:posOffset>4895647</wp:posOffset>
            </wp:positionH>
            <wp:positionV relativeFrom="paragraph">
              <wp:posOffset>-77863</wp:posOffset>
            </wp:positionV>
            <wp:extent cx="2064802" cy="695319"/>
            <wp:effectExtent l="0" t="0" r="0" b="0"/>
            <wp:wrapNone/>
            <wp:docPr id="2" name="Image 2" descr="MU logo with Sponsored Programs Administration, University of Missouri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MU logo with Sponsored Programs Administration, University of Missouri 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802" cy="695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Sponsored</w:t>
      </w:r>
      <w:r>
        <w:rPr>
          <w:spacing w:val="-13"/>
          <w:sz w:val="18"/>
        </w:rPr>
        <w:t xml:space="preserve"> </w:t>
      </w:r>
      <w:r>
        <w:rPr>
          <w:sz w:val="18"/>
        </w:rPr>
        <w:t>Programs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Administration </w:t>
      </w:r>
      <w:r>
        <w:rPr>
          <w:rFonts w:ascii="Calibri"/>
          <w:sz w:val="18"/>
        </w:rPr>
        <w:t xml:space="preserve">601 Turner Ave | Columbia, MO 65211 573-882-7560 | </w:t>
      </w:r>
      <w:hyperlink r:id="rId16">
        <w:r>
          <w:rPr>
            <w:rFonts w:ascii="Calibri"/>
            <w:sz w:val="18"/>
          </w:rPr>
          <w:t>grantsdc@missouri.edu</w:t>
        </w:r>
      </w:hyperlink>
    </w:p>
    <w:sectPr w:rsidR="00A24F42">
      <w:pgSz w:w="12240" w:h="15840"/>
      <w:pgMar w:top="84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C7041"/>
    <w:multiLevelType w:val="hybridMultilevel"/>
    <w:tmpl w:val="0472F19E"/>
    <w:lvl w:ilvl="0" w:tplc="C8948492">
      <w:numFmt w:val="bullet"/>
      <w:lvlText w:val="•"/>
      <w:lvlJc w:val="left"/>
      <w:pPr>
        <w:ind w:left="120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20"/>
        <w:szCs w:val="20"/>
        <w:lang w:val="en-US" w:eastAsia="en-US" w:bidi="ar-SA"/>
      </w:rPr>
    </w:lvl>
    <w:lvl w:ilvl="1" w:tplc="7D8E52F6">
      <w:numFmt w:val="bullet"/>
      <w:lvlText w:val="•"/>
      <w:lvlJc w:val="left"/>
      <w:pPr>
        <w:ind w:left="130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20"/>
        <w:szCs w:val="20"/>
        <w:lang w:val="en-US" w:eastAsia="en-US" w:bidi="ar-SA"/>
      </w:rPr>
    </w:lvl>
    <w:lvl w:ilvl="2" w:tplc="0B8EB6C2">
      <w:numFmt w:val="bullet"/>
      <w:lvlText w:val="•"/>
      <w:lvlJc w:val="left"/>
      <w:pPr>
        <w:ind w:left="2315" w:hanging="360"/>
      </w:pPr>
      <w:rPr>
        <w:rFonts w:hint="default"/>
        <w:lang w:val="en-US" w:eastAsia="en-US" w:bidi="ar-SA"/>
      </w:rPr>
    </w:lvl>
    <w:lvl w:ilvl="3" w:tplc="B5FC079E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4" w:tplc="BA700F44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24148708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6" w:tplc="B262107A">
      <w:numFmt w:val="bullet"/>
      <w:lvlText w:val="•"/>
      <w:lvlJc w:val="left"/>
      <w:pPr>
        <w:ind w:left="6377" w:hanging="360"/>
      </w:pPr>
      <w:rPr>
        <w:rFonts w:hint="default"/>
        <w:lang w:val="en-US" w:eastAsia="en-US" w:bidi="ar-SA"/>
      </w:rPr>
    </w:lvl>
    <w:lvl w:ilvl="7" w:tplc="8786B57A">
      <w:numFmt w:val="bullet"/>
      <w:lvlText w:val="•"/>
      <w:lvlJc w:val="left"/>
      <w:pPr>
        <w:ind w:left="7393" w:hanging="360"/>
      </w:pPr>
      <w:rPr>
        <w:rFonts w:hint="default"/>
        <w:lang w:val="en-US" w:eastAsia="en-US" w:bidi="ar-SA"/>
      </w:rPr>
    </w:lvl>
    <w:lvl w:ilvl="8" w:tplc="A2063D7A">
      <w:numFmt w:val="bullet"/>
      <w:lvlText w:val="•"/>
      <w:lvlJc w:val="left"/>
      <w:pPr>
        <w:ind w:left="8408" w:hanging="360"/>
      </w:pPr>
      <w:rPr>
        <w:rFonts w:hint="default"/>
        <w:lang w:val="en-US" w:eastAsia="en-US" w:bidi="ar-SA"/>
      </w:rPr>
    </w:lvl>
  </w:abstractNum>
  <w:num w:numId="1" w16cid:durableId="161894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4F42"/>
    <w:rsid w:val="005516EB"/>
    <w:rsid w:val="006A0BD8"/>
    <w:rsid w:val="00974A58"/>
    <w:rsid w:val="00A24F42"/>
    <w:rsid w:val="00F9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758E2"/>
  <w15:docId w15:val="{B9539307-92B0-4ABA-A1AF-20BBDCD1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194"/>
      <w:ind w:left="482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482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6"/>
      <w:ind w:left="482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0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research.missouri.edu/ospa/OSPA_third_party_commitment_form.pdf" TargetMode="External"/><Relationship Id="rId13" Type="http://schemas.openxmlformats.org/officeDocument/2006/relationships/hyperlink" Target="https://docs.research.missouri.edu/ospa/sppg/OSPA_SPPG_Payroll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ocs.research.missouri.edu/ospa/OSPA_third_party_commitment_form.pdf" TargetMode="External"/><Relationship Id="rId12" Type="http://schemas.openxmlformats.org/officeDocument/2006/relationships/hyperlink" Target="https://docs.research.missouri.edu/ospa/sppg/OSPA_SPPG_Non-payroll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grantsdc@missouri.ed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umsystem.edu/ums/policies/finance/cost_sharing" TargetMode="External"/><Relationship Id="rId11" Type="http://schemas.openxmlformats.org/officeDocument/2006/relationships/hyperlink" Target="mailto:muresearchospa@missouri.ed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www.federalregister.gov/d/2013-30465/p-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ederalregister.gov/d/2013-30465/p-155" TargetMode="External"/><Relationship Id="rId14" Type="http://schemas.openxmlformats.org/officeDocument/2006/relationships/hyperlink" Target="https://docs.research.missouri.edu/ospa/sppg/OSPA_SPPG_DHHS_Salary_Ca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F2682-B39B-4541-A358-A973D9C24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1451</Words>
  <Characters>8605</Characters>
  <Application>Microsoft Office Word</Application>
  <DocSecurity>0</DocSecurity>
  <Lines>277</Lines>
  <Paragraphs>94</Paragraphs>
  <ScaleCrop>false</ScaleCrop>
  <Company>University of Missouri-Columbia</Company>
  <LinksUpToDate>false</LinksUpToDate>
  <CharactersWithSpaces>9962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Share</dc:title>
  <dc:creator>April Campbell</dc:creator>
  <cp:lastModifiedBy>Brune, Hannah</cp:lastModifiedBy>
  <cp:revision>3</cp:revision>
  <dcterms:created xsi:type="dcterms:W3CDTF">2026-04-21T19:46:00Z</dcterms:created>
  <dcterms:modified xsi:type="dcterms:W3CDTF">2026-04-24T14:00:00Z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2026-04-21T00:00:00Z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D:20220506142641</vt:lpwstr>
  </property>
</Properties>
</file>