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Preparing</w:t>
      </w:r>
      <w:r>
        <w:rPr>
          <w:spacing w:val="-11"/>
        </w:rPr>
        <w:t> </w:t>
      </w:r>
      <w:r>
        <w:rPr/>
        <w:t>and</w:t>
      </w:r>
      <w:r>
        <w:rPr>
          <w:spacing w:val="-4"/>
        </w:rPr>
        <w:t> </w:t>
      </w:r>
      <w:r>
        <w:rPr/>
        <w:t>Submitting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NSF</w:t>
      </w:r>
      <w:r>
        <w:rPr>
          <w:spacing w:val="-5"/>
        </w:rPr>
        <w:t> </w:t>
      </w:r>
      <w:r>
        <w:rPr/>
        <w:t>Grant</w:t>
      </w:r>
      <w:r>
        <w:rPr>
          <w:spacing w:val="-5"/>
        </w:rPr>
        <w:t> </w:t>
      </w:r>
      <w:r>
        <w:rPr>
          <w:spacing w:val="-2"/>
        </w:rPr>
        <w:t>Applications</w:t>
      </w:r>
    </w:p>
    <w:p>
      <w:pPr>
        <w:pStyle w:val="BodyText"/>
        <w:spacing w:before="10"/>
        <w:ind w:left="0" w:firstLine="0"/>
        <w:rPr>
          <w:b/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5840"/>
          <w:pgMar w:top="560" w:bottom="280" w:left="600" w:right="480"/>
        </w:sectPr>
      </w:pPr>
    </w:p>
    <w:p>
      <w:pPr>
        <w:pStyle w:val="BodyText"/>
        <w:ind w:left="0" w:firstLine="0"/>
        <w:rPr>
          <w:b/>
          <w:sz w:val="22"/>
        </w:rPr>
      </w:pPr>
    </w:p>
    <w:p>
      <w:pPr>
        <w:pStyle w:val="BodyText"/>
        <w:ind w:left="0" w:firstLine="0"/>
        <w:rPr>
          <w:b/>
          <w:sz w:val="22"/>
        </w:rPr>
      </w:pPr>
    </w:p>
    <w:p>
      <w:pPr>
        <w:pStyle w:val="BodyText"/>
        <w:spacing w:before="6"/>
        <w:ind w:left="0" w:firstLine="0"/>
        <w:rPr>
          <w:b/>
          <w:sz w:val="25"/>
        </w:rPr>
      </w:pPr>
    </w:p>
    <w:p>
      <w:pPr>
        <w:pStyle w:val="Heading1"/>
        <w:ind w:left="120"/>
      </w:pPr>
      <w:r>
        <w:rPr/>
        <w:t>Important</w:t>
      </w:r>
      <w:r>
        <w:rPr>
          <w:spacing w:val="-14"/>
        </w:rPr>
        <w:t> </w:t>
      </w:r>
      <w:r>
        <w:rPr/>
        <w:t>NSF</w:t>
      </w:r>
      <w:r>
        <w:rPr>
          <w:spacing w:val="-12"/>
        </w:rPr>
        <w:t> </w:t>
      </w:r>
      <w:r>
        <w:rPr>
          <w:spacing w:val="-4"/>
        </w:rPr>
        <w:t>Quirks</w:t>
      </w:r>
    </w:p>
    <w:p>
      <w:pPr>
        <w:spacing w:before="93"/>
        <w:ind w:left="118" w:right="1321" w:hanging="59"/>
        <w:jc w:val="left"/>
        <w:rPr>
          <w:b/>
          <w:i/>
          <w:sz w:val="22"/>
        </w:rPr>
      </w:pPr>
      <w:r>
        <w:rPr/>
        <w:br w:type="column"/>
      </w:r>
      <w:r>
        <w:rPr>
          <w:b/>
          <w:i/>
          <w:sz w:val="22"/>
        </w:rPr>
        <w:t>This</w:t>
      </w:r>
      <w:r>
        <w:rPr>
          <w:b/>
          <w:i/>
          <w:spacing w:val="-16"/>
          <w:sz w:val="22"/>
        </w:rPr>
        <w:t> </w:t>
      </w:r>
      <w:r>
        <w:rPr>
          <w:b/>
          <w:i/>
          <w:sz w:val="22"/>
        </w:rPr>
        <w:t>document</w:t>
      </w:r>
      <w:r>
        <w:rPr>
          <w:b/>
          <w:i/>
          <w:spacing w:val="-15"/>
          <w:sz w:val="22"/>
        </w:rPr>
        <w:t> </w:t>
      </w:r>
      <w:r>
        <w:rPr>
          <w:b/>
          <w:i/>
          <w:sz w:val="22"/>
        </w:rPr>
        <w:t>is</w:t>
      </w:r>
      <w:r>
        <w:rPr>
          <w:b/>
          <w:i/>
          <w:spacing w:val="-15"/>
          <w:sz w:val="22"/>
        </w:rPr>
        <w:t> </w:t>
      </w:r>
      <w:r>
        <w:rPr>
          <w:b/>
          <w:i/>
          <w:sz w:val="22"/>
        </w:rPr>
        <w:t>not</w:t>
      </w:r>
      <w:r>
        <w:rPr>
          <w:b/>
          <w:i/>
          <w:spacing w:val="-16"/>
          <w:sz w:val="22"/>
        </w:rPr>
        <w:t> </w:t>
      </w:r>
      <w:r>
        <w:rPr>
          <w:b/>
          <w:i/>
          <w:sz w:val="22"/>
        </w:rPr>
        <w:t>intended</w:t>
      </w:r>
      <w:r>
        <w:rPr>
          <w:b/>
          <w:i/>
          <w:spacing w:val="-15"/>
          <w:sz w:val="22"/>
        </w:rPr>
        <w:t> </w:t>
      </w:r>
      <w:r>
        <w:rPr>
          <w:b/>
          <w:i/>
          <w:sz w:val="22"/>
        </w:rPr>
        <w:t>to</w:t>
      </w:r>
      <w:r>
        <w:rPr>
          <w:b/>
          <w:i/>
          <w:spacing w:val="-15"/>
          <w:sz w:val="22"/>
        </w:rPr>
        <w:t> </w:t>
      </w:r>
      <w:r>
        <w:rPr>
          <w:b/>
          <w:i/>
          <w:sz w:val="22"/>
        </w:rPr>
        <w:t>replace</w:t>
      </w:r>
      <w:r>
        <w:rPr>
          <w:b/>
          <w:i/>
          <w:spacing w:val="-15"/>
          <w:sz w:val="22"/>
        </w:rPr>
        <w:t> </w:t>
      </w:r>
      <w:r>
        <w:rPr>
          <w:b/>
          <w:i/>
          <w:sz w:val="22"/>
        </w:rPr>
        <w:t>or</w:t>
      </w:r>
      <w:r>
        <w:rPr>
          <w:b/>
          <w:i/>
          <w:spacing w:val="-16"/>
          <w:sz w:val="22"/>
        </w:rPr>
        <w:t> </w:t>
      </w:r>
      <w:r>
        <w:rPr>
          <w:b/>
          <w:i/>
          <w:sz w:val="22"/>
        </w:rPr>
        <w:t>contradict</w:t>
      </w:r>
      <w:r>
        <w:rPr>
          <w:b/>
          <w:i/>
          <w:spacing w:val="-15"/>
          <w:sz w:val="22"/>
        </w:rPr>
        <w:t> </w:t>
      </w:r>
      <w:r>
        <w:rPr>
          <w:b/>
          <w:i/>
          <w:sz w:val="22"/>
        </w:rPr>
        <w:t>sponsor</w:t>
      </w:r>
      <w:r>
        <w:rPr>
          <w:b/>
          <w:i/>
          <w:spacing w:val="-15"/>
          <w:sz w:val="22"/>
        </w:rPr>
        <w:t> </w:t>
      </w:r>
      <w:r>
        <w:rPr>
          <w:b/>
          <w:i/>
          <w:sz w:val="22"/>
        </w:rPr>
        <w:t>guidance.</w:t>
      </w:r>
      <w:r>
        <w:rPr>
          <w:b/>
          <w:i/>
          <w:sz w:val="22"/>
        </w:rPr>
        <w:t> Please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always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refer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to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the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latest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NSF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PAPPG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for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current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guidance.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560" w:bottom="280" w:left="600" w:right="480"/>
          <w:cols w:num="2" w:equalWidth="0">
            <w:col w:w="2159" w:space="40"/>
            <w:col w:w="8961"/>
          </w:cols>
        </w:sectPr>
      </w:pPr>
    </w:p>
    <w:p>
      <w:pPr>
        <w:pStyle w:val="BodyText"/>
        <w:spacing w:before="4"/>
        <w:ind w:left="0" w:firstLine="0"/>
        <w:rPr>
          <w:b/>
          <w:i/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560" w:bottom="280" w:left="600" w:right="480"/>
        </w:sectPr>
      </w:pP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52" w:lineRule="auto" w:before="124" w:after="0"/>
        <w:ind w:left="478" w:right="206" w:hanging="360"/>
        <w:jc w:val="left"/>
        <w:rPr>
          <w:sz w:val="20"/>
        </w:rPr>
      </w:pPr>
      <w:r>
        <w:rPr>
          <w:sz w:val="20"/>
        </w:rPr>
        <w:t>Titles:</w:t>
      </w:r>
      <w:r>
        <w:rPr>
          <w:spacing w:val="-12"/>
          <w:sz w:val="20"/>
        </w:rPr>
        <w:t> </w:t>
      </w:r>
      <w:r>
        <w:rPr>
          <w:sz w:val="20"/>
        </w:rPr>
        <w:t>Include</w:t>
      </w:r>
      <w:r>
        <w:rPr>
          <w:spacing w:val="-12"/>
          <w:sz w:val="20"/>
        </w:rPr>
        <w:t> </w:t>
      </w:r>
      <w:r>
        <w:rPr>
          <w:sz w:val="20"/>
        </w:rPr>
        <w:t>any</w:t>
      </w:r>
      <w:r>
        <w:rPr>
          <w:spacing w:val="-12"/>
          <w:sz w:val="20"/>
        </w:rPr>
        <w:t> </w:t>
      </w:r>
      <w:r>
        <w:rPr>
          <w:sz w:val="20"/>
        </w:rPr>
        <w:t>required</w:t>
      </w:r>
      <w:r>
        <w:rPr>
          <w:spacing w:val="-12"/>
          <w:sz w:val="20"/>
        </w:rPr>
        <w:t> </w:t>
      </w:r>
      <w:r>
        <w:rPr>
          <w:sz w:val="20"/>
        </w:rPr>
        <w:t>prefixes.</w:t>
      </w:r>
      <w:r>
        <w:rPr>
          <w:spacing w:val="-12"/>
          <w:sz w:val="20"/>
        </w:rPr>
        <w:t> </w:t>
      </w:r>
      <w:r>
        <w:rPr>
          <w:sz w:val="20"/>
        </w:rPr>
        <w:t>Make</w:t>
      </w:r>
      <w:r>
        <w:rPr>
          <w:spacing w:val="-13"/>
          <w:sz w:val="20"/>
        </w:rPr>
        <w:t> </w:t>
      </w:r>
      <w:r>
        <w:rPr>
          <w:sz w:val="20"/>
        </w:rPr>
        <w:t>sure</w:t>
      </w:r>
      <w:r>
        <w:rPr>
          <w:spacing w:val="-12"/>
          <w:sz w:val="20"/>
        </w:rPr>
        <w:t> </w:t>
      </w:r>
      <w:r>
        <w:rPr>
          <w:sz w:val="20"/>
        </w:rPr>
        <w:t>title matches ePSRS.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54" w:lineRule="auto" w:before="7" w:after="0"/>
        <w:ind w:left="478" w:right="213" w:hanging="360"/>
        <w:jc w:val="left"/>
        <w:rPr>
          <w:sz w:val="20"/>
        </w:rPr>
      </w:pPr>
      <w:r>
        <w:rPr>
          <w:sz w:val="20"/>
        </w:rPr>
        <w:t>Cost</w:t>
      </w:r>
      <w:r>
        <w:rPr>
          <w:spacing w:val="-14"/>
          <w:sz w:val="20"/>
        </w:rPr>
        <w:t> </w:t>
      </w:r>
      <w:r>
        <w:rPr>
          <w:sz w:val="20"/>
        </w:rPr>
        <w:t>Sharing:</w:t>
      </w:r>
      <w:r>
        <w:rPr>
          <w:spacing w:val="-13"/>
          <w:sz w:val="20"/>
        </w:rPr>
        <w:t> </w:t>
      </w:r>
      <w:r>
        <w:rPr>
          <w:sz w:val="20"/>
        </w:rPr>
        <w:t>Voluntary</w:t>
      </w:r>
      <w:r>
        <w:rPr>
          <w:spacing w:val="-14"/>
          <w:sz w:val="20"/>
        </w:rPr>
        <w:t> </w:t>
      </w:r>
      <w:r>
        <w:rPr>
          <w:sz w:val="20"/>
        </w:rPr>
        <w:t>committed</w:t>
      </w:r>
      <w:r>
        <w:rPr>
          <w:spacing w:val="-13"/>
          <w:sz w:val="20"/>
        </w:rPr>
        <w:t> </w:t>
      </w:r>
      <w:r>
        <w:rPr>
          <w:sz w:val="20"/>
        </w:rPr>
        <w:t>cost</w:t>
      </w:r>
      <w:r>
        <w:rPr>
          <w:spacing w:val="-14"/>
          <w:sz w:val="20"/>
        </w:rPr>
        <w:t> </w:t>
      </w:r>
      <w:r>
        <w:rPr>
          <w:sz w:val="20"/>
        </w:rPr>
        <w:t>share</w:t>
      </w:r>
      <w:r>
        <w:rPr>
          <w:spacing w:val="-13"/>
          <w:sz w:val="20"/>
        </w:rPr>
        <w:t> </w:t>
      </w:r>
      <w:r>
        <w:rPr>
          <w:sz w:val="20"/>
        </w:rPr>
        <w:t>must not be included. The requirement to include cost sharing in a proposal is identified in the FOA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35" w:lineRule="auto" w:before="12" w:after="0"/>
        <w:ind w:left="478" w:right="628" w:hanging="360"/>
        <w:jc w:val="left"/>
        <w:rPr>
          <w:sz w:val="20"/>
        </w:rPr>
      </w:pPr>
      <w:r>
        <w:rPr>
          <w:sz w:val="20"/>
        </w:rPr>
        <w:t>Collaborators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Other</w:t>
      </w:r>
      <w:r>
        <w:rPr>
          <w:spacing w:val="-14"/>
          <w:sz w:val="20"/>
        </w:rPr>
        <w:t> </w:t>
      </w:r>
      <w:r>
        <w:rPr>
          <w:sz w:val="20"/>
        </w:rPr>
        <w:t>Affiliations</w:t>
      </w:r>
      <w:r>
        <w:rPr>
          <w:spacing w:val="-14"/>
          <w:sz w:val="20"/>
        </w:rPr>
        <w:t> </w:t>
      </w:r>
      <w:r>
        <w:rPr>
          <w:sz w:val="20"/>
        </w:rPr>
        <w:t>(COA):</w:t>
      </w:r>
      <w:r>
        <w:rPr>
          <w:spacing w:val="-14"/>
          <w:sz w:val="20"/>
        </w:rPr>
        <w:t> </w:t>
      </w:r>
      <w:r>
        <w:rPr>
          <w:sz w:val="20"/>
        </w:rPr>
        <w:t>List names as LAST Name, FIRST Name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52" w:lineRule="auto" w:before="6" w:after="0"/>
        <w:ind w:left="478" w:right="528" w:hanging="360"/>
        <w:jc w:val="left"/>
        <w:rPr>
          <w:sz w:val="20"/>
        </w:rPr>
      </w:pPr>
      <w:r>
        <w:rPr>
          <w:spacing w:val="-2"/>
          <w:sz w:val="20"/>
        </w:rPr>
        <w:t>Project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Description: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Broader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Impacts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distinct section.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54" w:lineRule="auto" w:before="10" w:after="0"/>
        <w:ind w:left="478" w:right="285" w:hanging="360"/>
        <w:jc w:val="left"/>
        <w:rPr>
          <w:sz w:val="20"/>
        </w:rPr>
      </w:pPr>
      <w:r>
        <w:rPr>
          <w:spacing w:val="-2"/>
          <w:sz w:val="20"/>
        </w:rPr>
        <w:t>Project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Description: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Include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Results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from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Prior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NSF </w:t>
      </w:r>
      <w:r>
        <w:rPr>
          <w:sz w:val="20"/>
        </w:rPr>
        <w:t>support if applicable in distinct section. Include Intellectual Merit and Broader Impacts as distinct sections in this section.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0" w:lineRule="auto" w:before="5" w:after="0"/>
        <w:ind w:left="478" w:right="0" w:hanging="361"/>
        <w:jc w:val="left"/>
        <w:rPr>
          <w:sz w:val="20"/>
        </w:rPr>
      </w:pPr>
      <w:r>
        <w:rPr>
          <w:sz w:val="20"/>
        </w:rPr>
        <w:t>Project</w:t>
      </w:r>
      <w:r>
        <w:rPr>
          <w:spacing w:val="-10"/>
          <w:sz w:val="20"/>
        </w:rPr>
        <w:t> </w:t>
      </w:r>
      <w:r>
        <w:rPr>
          <w:sz w:val="20"/>
        </w:rPr>
        <w:t>Description:</w:t>
      </w:r>
      <w:r>
        <w:rPr>
          <w:spacing w:val="-10"/>
          <w:sz w:val="20"/>
        </w:rPr>
        <w:t> </w:t>
      </w:r>
      <w:r>
        <w:rPr>
          <w:sz w:val="20"/>
        </w:rPr>
        <w:t>URLs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9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allowed.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52" w:lineRule="auto" w:before="15" w:after="0"/>
        <w:ind w:left="478" w:right="380" w:hanging="360"/>
        <w:jc w:val="both"/>
        <w:rPr>
          <w:sz w:val="20"/>
        </w:rPr>
      </w:pPr>
      <w:r>
        <w:rPr>
          <w:sz w:val="20"/>
        </w:rPr>
        <w:t>References</w:t>
      </w:r>
      <w:r>
        <w:rPr>
          <w:spacing w:val="-11"/>
          <w:sz w:val="20"/>
        </w:rPr>
        <w:t> </w:t>
      </w:r>
      <w:r>
        <w:rPr>
          <w:sz w:val="20"/>
        </w:rPr>
        <w:t>Cited:</w:t>
      </w:r>
      <w:r>
        <w:rPr>
          <w:spacing w:val="-13"/>
          <w:sz w:val="20"/>
        </w:rPr>
        <w:t> </w:t>
      </w:r>
      <w:r>
        <w:rPr>
          <w:sz w:val="20"/>
        </w:rPr>
        <w:t>Full</w:t>
      </w:r>
      <w:r>
        <w:rPr>
          <w:spacing w:val="-12"/>
          <w:sz w:val="20"/>
        </w:rPr>
        <w:t> </w:t>
      </w:r>
      <w:r>
        <w:rPr>
          <w:sz w:val="20"/>
        </w:rPr>
        <w:t>citation</w:t>
      </w:r>
      <w:r>
        <w:rPr>
          <w:spacing w:val="-13"/>
          <w:sz w:val="20"/>
        </w:rPr>
        <w:t> </w:t>
      </w:r>
      <w:r>
        <w:rPr>
          <w:sz w:val="20"/>
        </w:rPr>
        <w:t>should</w:t>
      </w:r>
      <w:r>
        <w:rPr>
          <w:spacing w:val="-11"/>
          <w:sz w:val="20"/>
        </w:rPr>
        <w:t> </w:t>
      </w:r>
      <w:r>
        <w:rPr>
          <w:sz w:val="20"/>
        </w:rPr>
        <w:t>be</w:t>
      </w:r>
      <w:r>
        <w:rPr>
          <w:spacing w:val="-11"/>
          <w:sz w:val="20"/>
        </w:rPr>
        <w:t> </w:t>
      </w:r>
      <w:r>
        <w:rPr>
          <w:sz w:val="20"/>
        </w:rPr>
        <w:t>used,</w:t>
      </w:r>
      <w:r>
        <w:rPr>
          <w:spacing w:val="-11"/>
          <w:sz w:val="20"/>
        </w:rPr>
        <w:t> </w:t>
      </w:r>
      <w:r>
        <w:rPr>
          <w:sz w:val="20"/>
        </w:rPr>
        <w:t>all authors listed (no et al).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54" w:lineRule="auto" w:before="7" w:after="0"/>
        <w:ind w:left="478" w:right="459" w:hanging="362"/>
        <w:jc w:val="both"/>
        <w:rPr>
          <w:sz w:val="20"/>
        </w:rPr>
      </w:pPr>
      <w:r>
        <w:rPr>
          <w:sz w:val="20"/>
        </w:rPr>
        <w:t>Biosketch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4"/>
          <w:sz w:val="20"/>
        </w:rPr>
        <w:t> </w:t>
      </w:r>
      <w:r>
        <w:rPr>
          <w:sz w:val="20"/>
        </w:rPr>
        <w:t>Synergistic</w:t>
      </w:r>
      <w:r>
        <w:rPr>
          <w:spacing w:val="-14"/>
          <w:sz w:val="20"/>
        </w:rPr>
        <w:t> </w:t>
      </w:r>
      <w:r>
        <w:rPr>
          <w:sz w:val="20"/>
        </w:rPr>
        <w:t>Activities:</w:t>
      </w:r>
      <w:r>
        <w:rPr>
          <w:spacing w:val="-14"/>
          <w:sz w:val="20"/>
        </w:rPr>
        <w:t> </w:t>
      </w:r>
      <w:r>
        <w:rPr>
          <w:sz w:val="20"/>
        </w:rPr>
        <w:t>Five</w:t>
      </w:r>
      <w:r>
        <w:rPr>
          <w:spacing w:val="-14"/>
          <w:sz w:val="20"/>
        </w:rPr>
        <w:t> </w:t>
      </w:r>
      <w:r>
        <w:rPr>
          <w:sz w:val="20"/>
        </w:rPr>
        <w:t>examples must be distinct and not include multiple listings under each example. Must be “signed” by PI.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0" w:lineRule="auto" w:before="6" w:after="0"/>
        <w:ind w:left="478" w:right="0" w:hanging="361"/>
        <w:jc w:val="both"/>
        <w:rPr>
          <w:sz w:val="20"/>
        </w:rPr>
      </w:pPr>
      <w:r>
        <w:rPr>
          <w:sz w:val="20"/>
        </w:rPr>
        <w:t>Current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z w:val="20"/>
        </w:rPr>
        <w:t>Pending</w:t>
      </w:r>
      <w:r>
        <w:rPr>
          <w:spacing w:val="-12"/>
          <w:sz w:val="20"/>
        </w:rPr>
        <w:t> </w:t>
      </w:r>
      <w:r>
        <w:rPr>
          <w:sz w:val="20"/>
        </w:rPr>
        <w:t>Support:</w:t>
      </w:r>
      <w:r>
        <w:rPr>
          <w:spacing w:val="-13"/>
          <w:sz w:val="20"/>
        </w:rPr>
        <w:t> </w:t>
      </w:r>
      <w:r>
        <w:rPr>
          <w:sz w:val="20"/>
        </w:rPr>
        <w:t>Include</w:t>
      </w:r>
      <w:r>
        <w:rPr>
          <w:spacing w:val="-14"/>
          <w:sz w:val="20"/>
        </w:rPr>
        <w:t> </w:t>
      </w:r>
      <w:r>
        <w:rPr>
          <w:sz w:val="20"/>
        </w:rPr>
        <w:t>THIS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proposal.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</w:tabs>
        <w:spacing w:line="240" w:lineRule="auto" w:before="15" w:after="0"/>
        <w:ind w:left="838" w:right="168" w:hanging="360"/>
        <w:jc w:val="left"/>
        <w:rPr>
          <w:sz w:val="20"/>
        </w:rPr>
      </w:pPr>
      <w:r>
        <w:rPr>
          <w:sz w:val="20"/>
        </w:rPr>
        <w:t>If no salary requested, effort must still be listed and</w:t>
      </w:r>
      <w:r>
        <w:rPr>
          <w:spacing w:val="-14"/>
          <w:sz w:val="20"/>
        </w:rPr>
        <w:t> </w:t>
      </w:r>
      <w:r>
        <w:rPr>
          <w:sz w:val="20"/>
        </w:rPr>
        <w:t>identified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Facilities,</w:t>
      </w:r>
      <w:r>
        <w:rPr>
          <w:spacing w:val="-14"/>
          <w:sz w:val="20"/>
        </w:rPr>
        <w:t> </w:t>
      </w:r>
      <w:r>
        <w:rPr>
          <w:sz w:val="20"/>
        </w:rPr>
        <w:t>Equipment</w:t>
      </w:r>
      <w:r>
        <w:rPr>
          <w:spacing w:val="-13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Other </w:t>
      </w:r>
      <w:r>
        <w:rPr>
          <w:spacing w:val="-2"/>
          <w:sz w:val="20"/>
        </w:rPr>
        <w:t>Resources.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</w:tabs>
        <w:spacing w:line="240" w:lineRule="auto" w:before="24" w:after="0"/>
        <w:ind w:left="838" w:right="126" w:hanging="360"/>
        <w:jc w:val="left"/>
        <w:rPr>
          <w:sz w:val="20"/>
        </w:rPr>
      </w:pPr>
      <w:r>
        <w:rPr>
          <w:sz w:val="20"/>
        </w:rPr>
        <w:t>All</w:t>
      </w:r>
      <w:r>
        <w:rPr>
          <w:spacing w:val="-14"/>
          <w:sz w:val="20"/>
        </w:rPr>
        <w:t> </w:t>
      </w:r>
      <w:r>
        <w:rPr>
          <w:sz w:val="20"/>
        </w:rPr>
        <w:t>effort</w:t>
      </w:r>
      <w:r>
        <w:rPr>
          <w:spacing w:val="-14"/>
          <w:sz w:val="20"/>
        </w:rPr>
        <w:t> </w:t>
      </w:r>
      <w:r>
        <w:rPr>
          <w:sz w:val="20"/>
        </w:rPr>
        <w:t>listed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Current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Pending</w:t>
      </w:r>
      <w:r>
        <w:rPr>
          <w:spacing w:val="-14"/>
          <w:sz w:val="20"/>
        </w:rPr>
        <w:t> </w:t>
      </w:r>
      <w:r>
        <w:rPr>
          <w:sz w:val="20"/>
        </w:rPr>
        <w:t>should be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actual</w:t>
      </w:r>
      <w:r>
        <w:rPr>
          <w:spacing w:val="-7"/>
          <w:sz w:val="20"/>
        </w:rPr>
        <w:t> </w:t>
      </w:r>
      <w:r>
        <w:rPr>
          <w:sz w:val="20"/>
        </w:rPr>
        <w:t>effort,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salary</w:t>
      </w:r>
      <w:r>
        <w:rPr>
          <w:spacing w:val="-8"/>
          <w:sz w:val="20"/>
        </w:rPr>
        <w:t> </w:t>
      </w:r>
      <w:r>
        <w:rPr>
          <w:sz w:val="20"/>
        </w:rPr>
        <w:t>requested,</w:t>
      </w:r>
      <w:r>
        <w:rPr>
          <w:spacing w:val="-6"/>
          <w:sz w:val="20"/>
        </w:rPr>
        <w:t> </w:t>
      </w:r>
      <w:r>
        <w:rPr>
          <w:sz w:val="20"/>
        </w:rPr>
        <w:t>for each listed grant.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0" w:lineRule="auto" w:before="24" w:after="0"/>
        <w:ind w:left="837" w:right="0" w:hanging="359"/>
        <w:jc w:val="left"/>
        <w:rPr>
          <w:sz w:val="20"/>
        </w:rPr>
      </w:pP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“signed”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PI.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9" w:lineRule="auto" w:before="1" w:after="0"/>
        <w:ind w:left="478" w:right="271" w:hanging="360"/>
        <w:jc w:val="left"/>
        <w:rPr>
          <w:sz w:val="20"/>
        </w:rPr>
      </w:pPr>
      <w:r>
        <w:rPr>
          <w:sz w:val="20"/>
        </w:rPr>
        <w:t>Facilities,</w:t>
      </w:r>
      <w:r>
        <w:rPr>
          <w:spacing w:val="-13"/>
          <w:sz w:val="20"/>
        </w:rPr>
        <w:t> </w:t>
      </w:r>
      <w:r>
        <w:rPr>
          <w:sz w:val="20"/>
        </w:rPr>
        <w:t>Equipment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Other</w:t>
      </w:r>
      <w:r>
        <w:rPr>
          <w:spacing w:val="-13"/>
          <w:sz w:val="20"/>
        </w:rPr>
        <w:t> </w:t>
      </w:r>
      <w:r>
        <w:rPr>
          <w:sz w:val="20"/>
        </w:rPr>
        <w:t>Resources: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not include Quantifiable financial information.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52" w:lineRule="auto" w:before="13" w:after="0"/>
        <w:ind w:left="478" w:right="157" w:hanging="360"/>
        <w:jc w:val="left"/>
        <w:rPr>
          <w:sz w:val="20"/>
        </w:rPr>
      </w:pPr>
      <w:r>
        <w:rPr>
          <w:sz w:val="20"/>
        </w:rPr>
        <w:t>Data</w:t>
      </w:r>
      <w:r>
        <w:rPr>
          <w:spacing w:val="-10"/>
          <w:sz w:val="20"/>
        </w:rPr>
        <w:t> </w:t>
      </w:r>
      <w:r>
        <w:rPr>
          <w:sz w:val="20"/>
        </w:rPr>
        <w:t>Management</w:t>
      </w:r>
      <w:r>
        <w:rPr>
          <w:spacing w:val="-12"/>
          <w:sz w:val="20"/>
        </w:rPr>
        <w:t> </w:t>
      </w:r>
      <w:r>
        <w:rPr>
          <w:sz w:val="20"/>
        </w:rPr>
        <w:t>Plan:</w:t>
      </w:r>
      <w:r>
        <w:rPr>
          <w:spacing w:val="-12"/>
          <w:sz w:val="20"/>
        </w:rPr>
        <w:t> </w:t>
      </w:r>
      <w:r>
        <w:rPr>
          <w:sz w:val="20"/>
        </w:rPr>
        <w:t>Either</w:t>
      </w:r>
      <w:r>
        <w:rPr>
          <w:spacing w:val="-11"/>
          <w:sz w:val="20"/>
        </w:rPr>
        <w:t> </w:t>
      </w:r>
      <w:r>
        <w:rPr>
          <w:sz w:val="20"/>
        </w:rPr>
        <w:t>required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include</w:t>
      </w:r>
      <w:r>
        <w:rPr>
          <w:spacing w:val="-12"/>
          <w:sz w:val="20"/>
        </w:rPr>
        <w:t> </w:t>
      </w:r>
      <w:r>
        <w:rPr>
          <w:sz w:val="20"/>
        </w:rPr>
        <w:t>a statement that no plan is needed.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54" w:lineRule="auto" w:before="11" w:after="0"/>
        <w:ind w:left="478" w:right="173" w:hanging="360"/>
        <w:jc w:val="left"/>
        <w:rPr>
          <w:sz w:val="20"/>
        </w:rPr>
      </w:pPr>
      <w:r>
        <w:rPr>
          <w:sz w:val="20"/>
        </w:rPr>
        <w:t>If any research or fieldwork will be conducted off- campus,</w:t>
      </w:r>
      <w:r>
        <w:rPr>
          <w:spacing w:val="-1"/>
          <w:sz w:val="20"/>
        </w:rPr>
        <w:t> </w:t>
      </w:r>
      <w:r>
        <w:rPr>
          <w:sz w:val="20"/>
        </w:rPr>
        <w:t>PI</w:t>
      </w:r>
      <w:r>
        <w:rPr>
          <w:spacing w:val="-1"/>
          <w:sz w:val="20"/>
        </w:rPr>
        <w:t> </w:t>
      </w:r>
      <w:r>
        <w:rPr>
          <w:sz w:val="20"/>
        </w:rPr>
        <w:t>must</w:t>
      </w:r>
      <w:r>
        <w:rPr>
          <w:spacing w:val="-1"/>
          <w:sz w:val="20"/>
        </w:rPr>
        <w:t> </w:t>
      </w:r>
      <w:r>
        <w:rPr>
          <w:sz w:val="20"/>
        </w:rPr>
        <w:t>create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plan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create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safe</w:t>
      </w:r>
      <w:r>
        <w:rPr>
          <w:spacing w:val="-1"/>
          <w:sz w:val="20"/>
        </w:rPr>
        <w:t> </w:t>
      </w:r>
      <w:r>
        <w:rPr>
          <w:sz w:val="20"/>
        </w:rPr>
        <w:t>and inclusive</w:t>
      </w:r>
      <w:r>
        <w:rPr>
          <w:spacing w:val="-8"/>
          <w:sz w:val="20"/>
        </w:rPr>
        <w:t> </w:t>
      </w:r>
      <w:r>
        <w:rPr>
          <w:sz w:val="20"/>
        </w:rPr>
        <w:t>work</w:t>
      </w:r>
      <w:r>
        <w:rPr>
          <w:spacing w:val="-8"/>
          <w:sz w:val="20"/>
        </w:rPr>
        <w:t> </w:t>
      </w:r>
      <w:r>
        <w:rPr>
          <w:sz w:val="20"/>
        </w:rPr>
        <w:t>environment.</w:t>
      </w:r>
      <w:r>
        <w:rPr>
          <w:spacing w:val="-8"/>
          <w:sz w:val="20"/>
        </w:rPr>
        <w:t> </w:t>
      </w:r>
      <w:r>
        <w:rPr>
          <w:sz w:val="20"/>
        </w:rPr>
        <w:t>Provide</w:t>
      </w:r>
      <w:r>
        <w:rPr>
          <w:spacing w:val="-8"/>
          <w:sz w:val="20"/>
        </w:rPr>
        <w:t> </w:t>
      </w:r>
      <w:r>
        <w:rPr>
          <w:sz w:val="20"/>
        </w:rPr>
        <w:t>confirmation</w:t>
      </w:r>
      <w:r>
        <w:rPr>
          <w:spacing w:val="-8"/>
          <w:sz w:val="20"/>
        </w:rPr>
        <w:t> </w:t>
      </w:r>
      <w:r>
        <w:rPr>
          <w:sz w:val="20"/>
        </w:rPr>
        <w:t>to your SGCA that this plan has been created. The plan does not need to be included in the proposal.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52" w:lineRule="auto" w:before="3" w:after="0"/>
        <w:ind w:left="478" w:right="127" w:hanging="360"/>
        <w:jc w:val="left"/>
        <w:rPr>
          <w:sz w:val="20"/>
        </w:rPr>
      </w:pPr>
      <w:r>
        <w:rPr>
          <w:sz w:val="20"/>
        </w:rPr>
        <w:t>Postdoctoral Mentoring Plan: Required if a Postdoc is</w:t>
      </w:r>
      <w:r>
        <w:rPr>
          <w:spacing w:val="-5"/>
          <w:sz w:val="20"/>
        </w:rPr>
        <w:t> </w:t>
      </w:r>
      <w:r>
        <w:rPr>
          <w:sz w:val="20"/>
        </w:rPr>
        <w:t>included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budget.</w:t>
      </w:r>
      <w:r>
        <w:rPr>
          <w:spacing w:val="-5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collaborative</w:t>
      </w:r>
      <w:r>
        <w:rPr>
          <w:spacing w:val="-5"/>
          <w:sz w:val="20"/>
        </w:rPr>
        <w:t> </w:t>
      </w:r>
      <w:r>
        <w:rPr>
          <w:sz w:val="20"/>
        </w:rPr>
        <w:t>proposal, only</w:t>
      </w:r>
      <w:r>
        <w:rPr>
          <w:spacing w:val="-1"/>
          <w:sz w:val="20"/>
        </w:rPr>
        <w:t> </w:t>
      </w:r>
      <w:r>
        <w:rPr>
          <w:sz w:val="20"/>
        </w:rPr>
        <w:t>one</w:t>
      </w:r>
      <w:r>
        <w:rPr>
          <w:spacing w:val="-1"/>
          <w:sz w:val="20"/>
        </w:rPr>
        <w:t> </w:t>
      </w:r>
      <w:r>
        <w:rPr>
          <w:sz w:val="20"/>
        </w:rPr>
        <w:t>Postdoc</w:t>
      </w:r>
      <w:r>
        <w:rPr>
          <w:spacing w:val="-1"/>
          <w:sz w:val="20"/>
        </w:rPr>
        <w:t> </w:t>
      </w:r>
      <w:r>
        <w:rPr>
          <w:sz w:val="20"/>
        </w:rPr>
        <w:t>Mentoring</w:t>
      </w:r>
      <w:r>
        <w:rPr>
          <w:spacing w:val="-1"/>
          <w:sz w:val="20"/>
        </w:rPr>
        <w:t> </w:t>
      </w:r>
      <w:r>
        <w:rPr>
          <w:sz w:val="20"/>
        </w:rPr>
        <w:t>Plan</w:t>
      </w:r>
      <w:r>
        <w:rPr>
          <w:spacing w:val="-1"/>
          <w:sz w:val="20"/>
        </w:rPr>
        <w:t> </w:t>
      </w:r>
      <w:r>
        <w:rPr>
          <w:sz w:val="20"/>
        </w:rPr>
        <w:t>can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submitted.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52" w:lineRule="auto" w:before="7" w:after="0"/>
        <w:ind w:left="478" w:right="338" w:hanging="360"/>
        <w:jc w:val="left"/>
        <w:rPr>
          <w:sz w:val="20"/>
        </w:rPr>
      </w:pPr>
      <w:r>
        <w:rPr>
          <w:sz w:val="20"/>
        </w:rPr>
        <w:t>Letters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Collaboration:</w:t>
      </w:r>
      <w:r>
        <w:rPr>
          <w:spacing w:val="-14"/>
          <w:sz w:val="20"/>
        </w:rPr>
        <w:t> </w:t>
      </w:r>
      <w:r>
        <w:rPr>
          <w:sz w:val="20"/>
        </w:rPr>
        <w:t>Must</w:t>
      </w:r>
      <w:r>
        <w:rPr>
          <w:spacing w:val="-14"/>
          <w:sz w:val="20"/>
        </w:rPr>
        <w:t> </w:t>
      </w:r>
      <w:r>
        <w:rPr>
          <w:sz w:val="20"/>
        </w:rPr>
        <w:t>use</w:t>
      </w:r>
      <w:r>
        <w:rPr>
          <w:spacing w:val="-14"/>
          <w:sz w:val="20"/>
        </w:rPr>
        <w:t> </w:t>
      </w:r>
      <w:r>
        <w:rPr>
          <w:sz w:val="20"/>
        </w:rPr>
        <w:t>single</w:t>
      </w:r>
      <w:r>
        <w:rPr>
          <w:spacing w:val="-14"/>
          <w:sz w:val="20"/>
        </w:rPr>
        <w:t> </w:t>
      </w:r>
      <w:r>
        <w:rPr>
          <w:sz w:val="20"/>
        </w:rPr>
        <w:t>sentence NSF format.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52" w:lineRule="auto" w:before="11" w:after="0"/>
        <w:ind w:left="478" w:right="937" w:hanging="360"/>
        <w:jc w:val="left"/>
        <w:rPr>
          <w:sz w:val="20"/>
        </w:rPr>
      </w:pPr>
      <w:r>
        <w:rPr>
          <w:sz w:val="20"/>
        </w:rPr>
        <w:t>Letters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z w:val="20"/>
        </w:rPr>
        <w:t>Support: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not</w:t>
      </w:r>
      <w:r>
        <w:rPr>
          <w:spacing w:val="-14"/>
          <w:sz w:val="20"/>
        </w:rPr>
        <w:t> </w:t>
      </w:r>
      <w:r>
        <w:rPr>
          <w:sz w:val="20"/>
        </w:rPr>
        <w:t>include</w:t>
      </w:r>
      <w:r>
        <w:rPr>
          <w:spacing w:val="-14"/>
          <w:sz w:val="20"/>
        </w:rPr>
        <w:t> </w:t>
      </w:r>
      <w:r>
        <w:rPr>
          <w:sz w:val="20"/>
        </w:rPr>
        <w:t>UNLESS </w:t>
      </w:r>
      <w:r>
        <w:rPr>
          <w:spacing w:val="-2"/>
          <w:sz w:val="20"/>
        </w:rPr>
        <w:t>REQUESTED.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52" w:lineRule="auto" w:before="6" w:after="0"/>
        <w:ind w:left="478" w:right="759" w:hanging="360"/>
        <w:jc w:val="left"/>
        <w:rPr>
          <w:sz w:val="20"/>
        </w:rPr>
      </w:pPr>
      <w:r>
        <w:rPr>
          <w:sz w:val="20"/>
        </w:rPr>
        <w:t>Effort</w:t>
      </w:r>
      <w:r>
        <w:rPr>
          <w:spacing w:val="-11"/>
          <w:sz w:val="20"/>
        </w:rPr>
        <w:t> </w:t>
      </w:r>
      <w:r>
        <w:rPr>
          <w:sz w:val="20"/>
        </w:rPr>
        <w:t>listed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Budget</w:t>
      </w:r>
      <w:r>
        <w:rPr>
          <w:spacing w:val="-11"/>
          <w:sz w:val="20"/>
        </w:rPr>
        <w:t> </w:t>
      </w:r>
      <w:r>
        <w:rPr>
          <w:sz w:val="20"/>
        </w:rPr>
        <w:t>must</w:t>
      </w:r>
      <w:r>
        <w:rPr>
          <w:spacing w:val="-12"/>
          <w:sz w:val="20"/>
        </w:rPr>
        <w:t> </w:t>
      </w:r>
      <w:r>
        <w:rPr>
          <w:sz w:val="20"/>
        </w:rPr>
        <w:t>match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Budget </w:t>
      </w:r>
      <w:r>
        <w:rPr>
          <w:spacing w:val="-2"/>
          <w:sz w:val="20"/>
        </w:rPr>
        <w:t>Justification.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52" w:lineRule="auto" w:before="6" w:after="0"/>
        <w:ind w:left="478" w:right="1293" w:hanging="360"/>
        <w:jc w:val="left"/>
        <w:rPr>
          <w:sz w:val="20"/>
        </w:rPr>
      </w:pPr>
      <w:r>
        <w:rPr>
          <w:spacing w:val="-2"/>
          <w:sz w:val="20"/>
        </w:rPr>
        <w:t>In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Budget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Justification,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list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dollar </w:t>
      </w:r>
      <w:r>
        <w:rPr>
          <w:sz w:val="20"/>
        </w:rPr>
        <w:t>amount of the indirect costs.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0" w:lineRule="auto" w:before="7" w:after="0"/>
        <w:ind w:left="478" w:right="0" w:hanging="360"/>
        <w:jc w:val="left"/>
        <w:rPr>
          <w:sz w:val="20"/>
        </w:rPr>
      </w:pPr>
      <w:r>
        <w:rPr>
          <w:spacing w:val="-4"/>
          <w:sz w:val="20"/>
        </w:rPr>
        <w:t>Participant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Support: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</w:tabs>
        <w:spacing w:line="235" w:lineRule="auto" w:before="20" w:after="0"/>
        <w:ind w:left="838" w:right="1134" w:hanging="360"/>
        <w:jc w:val="left"/>
        <w:rPr>
          <w:sz w:val="20"/>
        </w:rPr>
      </w:pPr>
      <w:r>
        <w:rPr>
          <w:spacing w:val="-2"/>
          <w:sz w:val="20"/>
        </w:rPr>
        <w:t>MU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employees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cannot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considered participants.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</w:tabs>
        <w:spacing w:line="235" w:lineRule="auto" w:before="24" w:after="0"/>
        <w:ind w:left="838" w:right="1022" w:hanging="360"/>
        <w:jc w:val="left"/>
        <w:rPr>
          <w:sz w:val="20"/>
        </w:rPr>
      </w:pPr>
      <w:r>
        <w:rPr>
          <w:spacing w:val="-2"/>
          <w:sz w:val="20"/>
        </w:rPr>
        <w:t>Honoria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speakers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not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considered </w:t>
      </w:r>
      <w:r>
        <w:rPr>
          <w:sz w:val="20"/>
        </w:rPr>
        <w:t>participant support</w:t>
      </w:r>
    </w:p>
    <w:p>
      <w:pPr>
        <w:pStyle w:val="ListParagraph"/>
        <w:numPr>
          <w:ilvl w:val="2"/>
          <w:numId w:val="1"/>
        </w:numPr>
        <w:tabs>
          <w:tab w:pos="956" w:val="left" w:leader="none"/>
        </w:tabs>
        <w:spacing w:line="235" w:lineRule="auto" w:before="98" w:after="0"/>
        <w:ind w:left="956" w:right="1149" w:hanging="36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Materials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supplies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trainings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an </w:t>
      </w:r>
      <w:r>
        <w:rPr>
          <w:sz w:val="20"/>
        </w:rPr>
        <w:t>other</w:t>
      </w:r>
      <w:r>
        <w:rPr>
          <w:spacing w:val="-14"/>
          <w:sz w:val="20"/>
        </w:rPr>
        <w:t> </w:t>
      </w:r>
      <w:r>
        <w:rPr>
          <w:sz w:val="20"/>
        </w:rPr>
        <w:t>direct</w:t>
      </w:r>
      <w:r>
        <w:rPr>
          <w:spacing w:val="-14"/>
          <w:sz w:val="20"/>
        </w:rPr>
        <w:t> </w:t>
      </w:r>
      <w:r>
        <w:rPr>
          <w:sz w:val="20"/>
        </w:rPr>
        <w:t>cost,</w:t>
      </w:r>
      <w:r>
        <w:rPr>
          <w:spacing w:val="-14"/>
          <w:sz w:val="20"/>
        </w:rPr>
        <w:t> </w:t>
      </w:r>
      <w:r>
        <w:rPr>
          <w:sz w:val="20"/>
        </w:rPr>
        <w:t>not</w:t>
      </w:r>
      <w:r>
        <w:rPr>
          <w:spacing w:val="-14"/>
          <w:sz w:val="20"/>
        </w:rPr>
        <w:t> </w:t>
      </w:r>
      <w:r>
        <w:rPr>
          <w:sz w:val="20"/>
        </w:rPr>
        <w:t>participant</w:t>
      </w:r>
      <w:r>
        <w:rPr>
          <w:spacing w:val="-14"/>
          <w:sz w:val="20"/>
        </w:rPr>
        <w:t> </w:t>
      </w:r>
      <w:r>
        <w:rPr>
          <w:sz w:val="20"/>
        </w:rPr>
        <w:t>support</w:t>
      </w:r>
    </w:p>
    <w:p>
      <w:pPr>
        <w:pStyle w:val="Heading1"/>
        <w:spacing w:before="172"/>
        <w:ind w:left="236"/>
      </w:pPr>
      <w:r>
        <w:rPr/>
        <w:t>NSF</w:t>
      </w:r>
      <w:r>
        <w:rPr>
          <w:spacing w:val="-14"/>
        </w:rPr>
        <w:t> </w:t>
      </w:r>
      <w:r>
        <w:rPr/>
        <w:t>Collaboration</w:t>
      </w:r>
      <w:r>
        <w:rPr>
          <w:spacing w:val="-14"/>
        </w:rPr>
        <w:t> </w:t>
      </w:r>
      <w:r>
        <w:rPr/>
        <w:t>Proposals</w:t>
      </w:r>
      <w:r>
        <w:rPr>
          <w:spacing w:val="-14"/>
        </w:rPr>
        <w:t> </w:t>
      </w:r>
      <w:r>
        <w:rPr/>
        <w:t>(MU</w:t>
      </w:r>
      <w:r>
        <w:rPr>
          <w:spacing w:val="-14"/>
        </w:rPr>
        <w:t> </w:t>
      </w:r>
      <w:r>
        <w:rPr/>
        <w:t>NOT-LEAD)</w:t>
      </w:r>
      <w:r>
        <w:rPr>
          <w:spacing w:val="-14"/>
        </w:rPr>
        <w:t> </w:t>
      </w:r>
      <w:r>
        <w:rPr/>
        <w:t>Required </w:t>
      </w:r>
      <w:r>
        <w:rPr>
          <w:spacing w:val="-2"/>
        </w:rPr>
        <w:t>Documents</w:t>
      </w:r>
    </w:p>
    <w:p>
      <w:pPr>
        <w:pStyle w:val="ListParagraph"/>
        <w:numPr>
          <w:ilvl w:val="3"/>
          <w:numId w:val="1"/>
        </w:numPr>
        <w:tabs>
          <w:tab w:pos="1316" w:val="left" w:leader="none"/>
        </w:tabs>
        <w:spacing w:line="240" w:lineRule="auto" w:before="1" w:after="0"/>
        <w:ind w:left="1316" w:right="0" w:hanging="361"/>
        <w:jc w:val="left"/>
        <w:rPr>
          <w:sz w:val="20"/>
        </w:rPr>
      </w:pPr>
      <w:r>
        <w:rPr>
          <w:spacing w:val="-2"/>
          <w:sz w:val="20"/>
        </w:rPr>
        <w:t>Coversheet</w:t>
      </w:r>
    </w:p>
    <w:p>
      <w:pPr>
        <w:pStyle w:val="ListParagraph"/>
        <w:numPr>
          <w:ilvl w:val="3"/>
          <w:numId w:val="1"/>
        </w:numPr>
        <w:tabs>
          <w:tab w:pos="1316" w:val="left" w:leader="none"/>
        </w:tabs>
        <w:spacing w:line="240" w:lineRule="auto" w:before="1" w:after="0"/>
        <w:ind w:left="1316" w:right="0" w:hanging="361"/>
        <w:jc w:val="left"/>
        <w:rPr>
          <w:sz w:val="20"/>
        </w:rPr>
      </w:pPr>
      <w:r>
        <w:rPr>
          <w:spacing w:val="-2"/>
          <w:sz w:val="20"/>
        </w:rPr>
        <w:t>Biosketch</w:t>
      </w:r>
    </w:p>
    <w:p>
      <w:pPr>
        <w:pStyle w:val="ListParagraph"/>
        <w:numPr>
          <w:ilvl w:val="3"/>
          <w:numId w:val="1"/>
        </w:numPr>
        <w:tabs>
          <w:tab w:pos="1316" w:val="left" w:leader="none"/>
        </w:tabs>
        <w:spacing w:line="228" w:lineRule="exact" w:before="0" w:after="0"/>
        <w:ind w:left="1316" w:right="0" w:hanging="361"/>
        <w:jc w:val="left"/>
        <w:rPr>
          <w:sz w:val="20"/>
        </w:rPr>
      </w:pPr>
      <w:r>
        <w:rPr>
          <w:spacing w:val="-2"/>
          <w:sz w:val="20"/>
        </w:rPr>
        <w:t>Budget</w:t>
      </w:r>
    </w:p>
    <w:p>
      <w:pPr>
        <w:pStyle w:val="ListParagraph"/>
        <w:numPr>
          <w:ilvl w:val="3"/>
          <w:numId w:val="1"/>
        </w:numPr>
        <w:tabs>
          <w:tab w:pos="1316" w:val="left" w:leader="none"/>
        </w:tabs>
        <w:spacing w:line="227" w:lineRule="exact" w:before="0" w:after="0"/>
        <w:ind w:left="1316" w:right="0" w:hanging="361"/>
        <w:jc w:val="left"/>
        <w:rPr>
          <w:sz w:val="20"/>
        </w:rPr>
      </w:pPr>
      <w:r>
        <w:rPr>
          <w:spacing w:val="-2"/>
          <w:sz w:val="20"/>
        </w:rPr>
        <w:t>Budget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justification</w:t>
      </w:r>
    </w:p>
    <w:p>
      <w:pPr>
        <w:pStyle w:val="ListParagraph"/>
        <w:numPr>
          <w:ilvl w:val="3"/>
          <w:numId w:val="1"/>
        </w:numPr>
        <w:tabs>
          <w:tab w:pos="1316" w:val="left" w:leader="none"/>
        </w:tabs>
        <w:spacing w:line="230" w:lineRule="exact" w:before="0" w:after="0"/>
        <w:ind w:left="1316" w:right="0" w:hanging="361"/>
        <w:jc w:val="left"/>
        <w:rPr>
          <w:sz w:val="20"/>
        </w:rPr>
      </w:pPr>
      <w:r>
        <w:rPr>
          <w:sz w:val="20"/>
        </w:rPr>
        <w:t>Current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Pending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Support</w:t>
      </w:r>
    </w:p>
    <w:p>
      <w:pPr>
        <w:pStyle w:val="ListParagraph"/>
        <w:numPr>
          <w:ilvl w:val="3"/>
          <w:numId w:val="1"/>
        </w:numPr>
        <w:tabs>
          <w:tab w:pos="1316" w:val="left" w:leader="none"/>
        </w:tabs>
        <w:spacing w:line="240" w:lineRule="auto" w:before="4" w:after="0"/>
        <w:ind w:left="1316" w:right="0" w:hanging="361"/>
        <w:jc w:val="left"/>
        <w:rPr>
          <w:sz w:val="20"/>
        </w:rPr>
      </w:pPr>
      <w:r>
        <w:rPr>
          <w:sz w:val="20"/>
        </w:rPr>
        <w:t>Facilities,</w:t>
      </w:r>
      <w:r>
        <w:rPr>
          <w:spacing w:val="-12"/>
          <w:sz w:val="20"/>
        </w:rPr>
        <w:t> </w:t>
      </w:r>
      <w:r>
        <w:rPr>
          <w:sz w:val="20"/>
        </w:rPr>
        <w:t>Equipment</w:t>
      </w:r>
      <w:r>
        <w:rPr>
          <w:spacing w:val="-13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Other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Resources</w:t>
      </w:r>
    </w:p>
    <w:p>
      <w:pPr>
        <w:pStyle w:val="ListParagraph"/>
        <w:numPr>
          <w:ilvl w:val="3"/>
          <w:numId w:val="1"/>
        </w:numPr>
        <w:tabs>
          <w:tab w:pos="1315" w:val="left" w:leader="none"/>
        </w:tabs>
        <w:spacing w:line="240" w:lineRule="auto" w:before="1" w:after="0"/>
        <w:ind w:left="1315" w:right="0" w:hanging="360"/>
        <w:jc w:val="left"/>
        <w:rPr>
          <w:sz w:val="20"/>
        </w:rPr>
      </w:pPr>
      <w:r>
        <w:rPr>
          <w:spacing w:val="-2"/>
          <w:sz w:val="20"/>
        </w:rPr>
        <w:t>Collaborators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Other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Affiliations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(COA)</w:t>
      </w:r>
    </w:p>
    <w:p>
      <w:pPr>
        <w:pStyle w:val="ListParagraph"/>
        <w:numPr>
          <w:ilvl w:val="3"/>
          <w:numId w:val="1"/>
        </w:numPr>
        <w:tabs>
          <w:tab w:pos="1315" w:val="left" w:leader="none"/>
        </w:tabs>
        <w:spacing w:line="228" w:lineRule="exact" w:before="0" w:after="0"/>
        <w:ind w:left="1315" w:right="0" w:hanging="360"/>
        <w:jc w:val="left"/>
        <w:rPr>
          <w:sz w:val="20"/>
        </w:rPr>
      </w:pPr>
      <w:r>
        <w:rPr>
          <w:spacing w:val="-2"/>
          <w:sz w:val="20"/>
        </w:rPr>
        <w:t>Other</w:t>
      </w:r>
    </w:p>
    <w:p>
      <w:pPr>
        <w:pStyle w:val="Heading1"/>
        <w:spacing w:line="228" w:lineRule="exact"/>
      </w:pPr>
      <w:r>
        <w:rPr/>
        <w:t>NSF</w:t>
      </w:r>
      <w:r>
        <w:rPr>
          <w:spacing w:val="-9"/>
        </w:rPr>
        <w:t> </w:t>
      </w:r>
      <w:r>
        <w:rPr>
          <w:spacing w:val="-2"/>
        </w:rPr>
        <w:t>Formatting</w:t>
      </w:r>
    </w:p>
    <w:p>
      <w:pPr>
        <w:pStyle w:val="ListParagraph"/>
        <w:numPr>
          <w:ilvl w:val="3"/>
          <w:numId w:val="1"/>
        </w:numPr>
        <w:tabs>
          <w:tab w:pos="1315" w:val="left" w:leader="none"/>
        </w:tabs>
        <w:spacing w:line="230" w:lineRule="exact" w:before="0" w:after="0"/>
        <w:ind w:left="1315" w:right="0" w:hanging="362"/>
        <w:jc w:val="left"/>
        <w:rPr>
          <w:sz w:val="20"/>
        </w:rPr>
      </w:pPr>
      <w:r>
        <w:rPr>
          <w:sz w:val="20"/>
        </w:rPr>
        <w:t>Paginate</w:t>
      </w:r>
      <w:r>
        <w:rPr>
          <w:spacing w:val="-10"/>
          <w:sz w:val="20"/>
        </w:rPr>
        <w:t> </w:t>
      </w:r>
      <w:r>
        <w:rPr>
          <w:sz w:val="20"/>
        </w:rPr>
        <w:t>each</w:t>
      </w:r>
      <w:r>
        <w:rPr>
          <w:spacing w:val="-11"/>
          <w:sz w:val="20"/>
        </w:rPr>
        <w:t> </w:t>
      </w:r>
      <w:r>
        <w:rPr>
          <w:sz w:val="20"/>
        </w:rPr>
        <w:t>section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proposal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uploaded</w:t>
      </w:r>
    </w:p>
    <w:p>
      <w:pPr>
        <w:pStyle w:val="ListParagraph"/>
        <w:numPr>
          <w:ilvl w:val="3"/>
          <w:numId w:val="1"/>
        </w:numPr>
        <w:tabs>
          <w:tab w:pos="1315" w:val="left" w:leader="none"/>
        </w:tabs>
        <w:spacing w:line="230" w:lineRule="exact" w:before="4" w:after="0"/>
        <w:ind w:left="1315" w:right="0" w:hanging="362"/>
        <w:jc w:val="left"/>
        <w:rPr>
          <w:sz w:val="20"/>
        </w:rPr>
      </w:pPr>
      <w:r>
        <w:rPr>
          <w:sz w:val="20"/>
        </w:rPr>
        <w:t>Use</w:t>
      </w:r>
      <w:r>
        <w:rPr>
          <w:spacing w:val="-10"/>
          <w:sz w:val="20"/>
        </w:rPr>
        <w:t> </w:t>
      </w:r>
      <w:r>
        <w:rPr>
          <w:sz w:val="20"/>
        </w:rPr>
        <w:t>following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fonts:</w:t>
      </w:r>
    </w:p>
    <w:p>
      <w:pPr>
        <w:pStyle w:val="ListParagraph"/>
        <w:numPr>
          <w:ilvl w:val="4"/>
          <w:numId w:val="1"/>
        </w:numPr>
        <w:tabs>
          <w:tab w:pos="2035" w:val="left" w:leader="none"/>
        </w:tabs>
        <w:spacing w:line="223" w:lineRule="auto" w:before="11" w:after="0"/>
        <w:ind w:left="2035" w:right="292" w:hanging="360"/>
        <w:jc w:val="left"/>
        <w:rPr>
          <w:sz w:val="20"/>
        </w:rPr>
      </w:pPr>
      <w:r>
        <w:rPr>
          <w:sz w:val="20"/>
        </w:rPr>
        <w:t>Arial</w:t>
      </w:r>
      <w:r>
        <w:rPr>
          <w:spacing w:val="-14"/>
          <w:sz w:val="20"/>
        </w:rPr>
        <w:t> </w:t>
      </w:r>
      <w:r>
        <w:rPr>
          <w:sz w:val="20"/>
        </w:rPr>
        <w:t>(not</w:t>
      </w:r>
      <w:r>
        <w:rPr>
          <w:spacing w:val="-14"/>
          <w:sz w:val="20"/>
        </w:rPr>
        <w:t> </w:t>
      </w:r>
      <w:r>
        <w:rPr>
          <w:sz w:val="20"/>
        </w:rPr>
        <w:t>Arial</w:t>
      </w:r>
      <w:r>
        <w:rPr>
          <w:spacing w:val="-14"/>
          <w:sz w:val="20"/>
        </w:rPr>
        <w:t> </w:t>
      </w:r>
      <w:r>
        <w:rPr>
          <w:sz w:val="20"/>
        </w:rPr>
        <w:t>Narrow),</w:t>
      </w:r>
      <w:r>
        <w:rPr>
          <w:spacing w:val="-14"/>
          <w:sz w:val="20"/>
        </w:rPr>
        <w:t> </w:t>
      </w:r>
      <w:r>
        <w:rPr>
          <w:sz w:val="20"/>
        </w:rPr>
        <w:t>Courier</w:t>
      </w:r>
      <w:r>
        <w:rPr>
          <w:spacing w:val="-14"/>
          <w:sz w:val="20"/>
        </w:rPr>
        <w:t> </w:t>
      </w:r>
      <w:r>
        <w:rPr>
          <w:sz w:val="20"/>
        </w:rPr>
        <w:t>New, or Palatino Linotype at a font size of 10 points or larger</w:t>
      </w:r>
    </w:p>
    <w:p>
      <w:pPr>
        <w:pStyle w:val="ListParagraph"/>
        <w:numPr>
          <w:ilvl w:val="4"/>
          <w:numId w:val="1"/>
        </w:numPr>
        <w:tabs>
          <w:tab w:pos="2035" w:val="left" w:leader="none"/>
        </w:tabs>
        <w:spacing w:line="206" w:lineRule="auto" w:before="20" w:after="0"/>
        <w:ind w:left="2035" w:right="485" w:hanging="360"/>
        <w:jc w:val="left"/>
        <w:rPr>
          <w:sz w:val="20"/>
        </w:rPr>
      </w:pPr>
      <w:r>
        <w:rPr>
          <w:sz w:val="20"/>
        </w:rPr>
        <w:t>Times</w:t>
      </w:r>
      <w:r>
        <w:rPr>
          <w:spacing w:val="-13"/>
          <w:sz w:val="20"/>
        </w:rPr>
        <w:t> </w:t>
      </w:r>
      <w:r>
        <w:rPr>
          <w:sz w:val="20"/>
        </w:rPr>
        <w:t>New</w:t>
      </w:r>
      <w:r>
        <w:rPr>
          <w:spacing w:val="-13"/>
          <w:sz w:val="20"/>
        </w:rPr>
        <w:t> </w:t>
      </w:r>
      <w:r>
        <w:rPr>
          <w:sz w:val="20"/>
        </w:rPr>
        <w:t>Roman</w:t>
      </w:r>
      <w:r>
        <w:rPr>
          <w:spacing w:val="-13"/>
          <w:sz w:val="20"/>
        </w:rPr>
        <w:t> </w:t>
      </w:r>
      <w:r>
        <w:rPr>
          <w:sz w:val="20"/>
        </w:rPr>
        <w:t>at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font</w:t>
      </w:r>
      <w:r>
        <w:rPr>
          <w:spacing w:val="-13"/>
          <w:sz w:val="20"/>
        </w:rPr>
        <w:t> </w:t>
      </w:r>
      <w:r>
        <w:rPr>
          <w:sz w:val="20"/>
        </w:rPr>
        <w:t>size</w:t>
      </w:r>
      <w:r>
        <w:rPr>
          <w:spacing w:val="-13"/>
          <w:sz w:val="20"/>
        </w:rPr>
        <w:t> </w:t>
      </w:r>
      <w:r>
        <w:rPr>
          <w:sz w:val="20"/>
        </w:rPr>
        <w:t>of 11 points or larger</w:t>
      </w:r>
    </w:p>
    <w:p>
      <w:pPr>
        <w:pStyle w:val="ListParagraph"/>
        <w:numPr>
          <w:ilvl w:val="4"/>
          <w:numId w:val="1"/>
        </w:numPr>
        <w:tabs>
          <w:tab w:pos="2035" w:val="left" w:leader="none"/>
        </w:tabs>
        <w:spacing w:line="208" w:lineRule="auto" w:before="28" w:after="0"/>
        <w:ind w:left="2035" w:right="305" w:hanging="360"/>
        <w:jc w:val="left"/>
        <w:rPr>
          <w:sz w:val="20"/>
        </w:rPr>
      </w:pPr>
      <w:r>
        <w:rPr>
          <w:sz w:val="20"/>
        </w:rPr>
        <w:t>Computer</w:t>
      </w:r>
      <w:r>
        <w:rPr>
          <w:spacing w:val="-14"/>
          <w:sz w:val="20"/>
        </w:rPr>
        <w:t> </w:t>
      </w:r>
      <w:r>
        <w:rPr>
          <w:sz w:val="20"/>
        </w:rPr>
        <w:t>Modern</w:t>
      </w:r>
      <w:r>
        <w:rPr>
          <w:spacing w:val="-14"/>
          <w:sz w:val="20"/>
        </w:rPr>
        <w:t> </w:t>
      </w:r>
      <w:r>
        <w:rPr>
          <w:sz w:val="20"/>
        </w:rPr>
        <w:t>family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fonts</w:t>
      </w:r>
      <w:r>
        <w:rPr>
          <w:spacing w:val="-14"/>
          <w:sz w:val="20"/>
        </w:rPr>
        <w:t> </w:t>
      </w:r>
      <w:r>
        <w:rPr>
          <w:sz w:val="20"/>
        </w:rPr>
        <w:t>at</w:t>
      </w:r>
      <w:r>
        <w:rPr>
          <w:spacing w:val="-13"/>
          <w:sz w:val="20"/>
        </w:rPr>
        <w:t> </w:t>
      </w:r>
      <w:r>
        <w:rPr>
          <w:sz w:val="20"/>
        </w:rPr>
        <w:t>a font size of 11 points or larger</w:t>
      </w:r>
    </w:p>
    <w:p>
      <w:pPr>
        <w:pStyle w:val="ListParagraph"/>
        <w:numPr>
          <w:ilvl w:val="3"/>
          <w:numId w:val="1"/>
        </w:numPr>
        <w:tabs>
          <w:tab w:pos="1315" w:val="left" w:leader="none"/>
        </w:tabs>
        <w:spacing w:line="240" w:lineRule="auto" w:before="7" w:after="0"/>
        <w:ind w:left="1315" w:right="0" w:hanging="362"/>
        <w:jc w:val="left"/>
        <w:rPr>
          <w:sz w:val="20"/>
        </w:rPr>
      </w:pP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inch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margins</w:t>
      </w:r>
    </w:p>
    <w:p>
      <w:pPr>
        <w:pStyle w:val="BodyText"/>
        <w:spacing w:before="7" w:after="1"/>
        <w:ind w:left="0" w:firstLine="0"/>
        <w:rPr>
          <w:sz w:val="19"/>
        </w:rPr>
      </w:pPr>
    </w:p>
    <w:tbl>
      <w:tblPr>
        <w:tblW w:w="0" w:type="auto"/>
        <w:jc w:val="left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1889"/>
      </w:tblGrid>
      <w:tr>
        <w:trPr>
          <w:trHeight w:val="230" w:hRule="atLeast"/>
        </w:trPr>
        <w:tc>
          <w:tcPr>
            <w:tcW w:w="4589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Proposal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Sections</w:t>
            </w:r>
          </w:p>
        </w:tc>
      </w:tr>
      <w:tr>
        <w:trPr>
          <w:trHeight w:val="230" w:hRule="atLeast"/>
        </w:trPr>
        <w:tc>
          <w:tcPr>
            <w:tcW w:w="270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Required</w:t>
            </w:r>
          </w:p>
        </w:tc>
        <w:tc>
          <w:tcPr>
            <w:tcW w:w="1889" w:type="dxa"/>
          </w:tcPr>
          <w:p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Optional</w:t>
            </w:r>
          </w:p>
        </w:tc>
      </w:tr>
      <w:tr>
        <w:trPr>
          <w:trHeight w:val="230" w:hRule="atLeast"/>
        </w:trPr>
        <w:tc>
          <w:tcPr>
            <w:tcW w:w="27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Cover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Sheet</w:t>
            </w:r>
          </w:p>
        </w:tc>
        <w:tc>
          <w:tcPr>
            <w:tcW w:w="1889" w:type="dxa"/>
            <w:vMerge w:val="restart"/>
          </w:tcPr>
          <w:p>
            <w:pPr>
              <w:pStyle w:val="TableParagraph"/>
              <w:spacing w:line="228" w:lineRule="exact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Personnel BioSketch</w:t>
            </w:r>
          </w:p>
        </w:tc>
      </w:tr>
      <w:tr>
        <w:trPr>
          <w:trHeight w:val="230" w:hRule="atLeast"/>
        </w:trPr>
        <w:tc>
          <w:tcPr>
            <w:tcW w:w="27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Project Summary</w:t>
            </w:r>
          </w:p>
        </w:tc>
        <w:tc>
          <w:tcPr>
            <w:tcW w:w="1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7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Project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1889" w:type="dxa"/>
            <w:vMerge w:val="restart"/>
          </w:tcPr>
          <w:p>
            <w:pPr>
              <w:pStyle w:val="TableParagraph"/>
              <w:spacing w:line="240" w:lineRule="auto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Other </w:t>
            </w:r>
            <w:r>
              <w:rPr>
                <w:spacing w:val="-4"/>
                <w:sz w:val="20"/>
              </w:rPr>
              <w:t>Supplementary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Documents</w:t>
            </w:r>
          </w:p>
        </w:tc>
      </w:tr>
      <w:tr>
        <w:trPr>
          <w:trHeight w:val="228" w:hRule="atLeast"/>
        </w:trPr>
        <w:tc>
          <w:tcPr>
            <w:tcW w:w="2700" w:type="dxa"/>
          </w:tcPr>
          <w:p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References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Cited</w:t>
            </w:r>
          </w:p>
        </w:tc>
        <w:tc>
          <w:tcPr>
            <w:tcW w:w="1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7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Budget(s)</w:t>
            </w:r>
          </w:p>
        </w:tc>
        <w:tc>
          <w:tcPr>
            <w:tcW w:w="1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27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Budget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Justification(s)</w:t>
            </w:r>
          </w:p>
        </w:tc>
        <w:tc>
          <w:tcPr>
            <w:tcW w:w="1889" w:type="dxa"/>
            <w:vMerge w:val="restart"/>
          </w:tcPr>
          <w:p>
            <w:pPr>
              <w:pStyle w:val="TableParagraph"/>
              <w:spacing w:line="228" w:lineRule="exact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List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Suggested Reviewers</w:t>
            </w:r>
          </w:p>
        </w:tc>
      </w:tr>
      <w:tr>
        <w:trPr>
          <w:trHeight w:val="228" w:hRule="atLeast"/>
        </w:trPr>
        <w:tc>
          <w:tcPr>
            <w:tcW w:w="2700" w:type="dxa"/>
          </w:tcPr>
          <w:p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Facilities/Other Resources</w:t>
            </w:r>
          </w:p>
        </w:tc>
        <w:tc>
          <w:tcPr>
            <w:tcW w:w="1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7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Senior Personnel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Docs</w:t>
            </w:r>
          </w:p>
        </w:tc>
        <w:tc>
          <w:tcPr>
            <w:tcW w:w="1889" w:type="dxa"/>
            <w:vMerge w:val="restart"/>
          </w:tcPr>
          <w:p>
            <w:pPr>
              <w:pStyle w:val="TableParagraph"/>
              <w:spacing w:line="240" w:lineRule="auto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List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Reviewers </w:t>
            </w:r>
            <w:r>
              <w:rPr>
                <w:sz w:val="20"/>
              </w:rPr>
              <w:t>Not to Include</w:t>
            </w:r>
          </w:p>
        </w:tc>
      </w:tr>
      <w:tr>
        <w:trPr>
          <w:trHeight w:val="226" w:hRule="atLeast"/>
        </w:trPr>
        <w:tc>
          <w:tcPr>
            <w:tcW w:w="2700" w:type="dxa"/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Plan</w:t>
            </w:r>
          </w:p>
        </w:tc>
        <w:tc>
          <w:tcPr>
            <w:tcW w:w="1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" w:hRule="atLeast"/>
        </w:trPr>
        <w:tc>
          <w:tcPr>
            <w:tcW w:w="2700" w:type="dxa"/>
          </w:tcPr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Postdoc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Mentoring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Plan**</w:t>
            </w:r>
          </w:p>
        </w:tc>
        <w:tc>
          <w:tcPr>
            <w:tcW w:w="1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6"/>
        <w:ind w:left="956" w:firstLine="0"/>
      </w:pPr>
      <w:r>
        <w:rPr>
          <w:spacing w:val="-2"/>
        </w:rPr>
        <w:t>**Conditionally</w:t>
      </w:r>
      <w:r>
        <w:rPr>
          <w:spacing w:val="-6"/>
        </w:rPr>
        <w:t> </w:t>
      </w:r>
      <w:r>
        <w:rPr>
          <w:spacing w:val="-2"/>
        </w:rPr>
        <w:t>required</w:t>
      </w:r>
    </w:p>
    <w:p>
      <w:pPr>
        <w:pStyle w:val="Heading1"/>
        <w:spacing w:before="158"/>
        <w:ind w:left="237"/>
      </w:pPr>
      <w:r>
        <w:rPr/>
        <w:t>FCOI</w:t>
      </w:r>
      <w:r>
        <w:rPr>
          <w:spacing w:val="-6"/>
        </w:rPr>
        <w:t> </w:t>
      </w:r>
      <w:r>
        <w:rPr>
          <w:spacing w:val="-2"/>
        </w:rPr>
        <w:t>Requirement</w:t>
      </w:r>
    </w:p>
    <w:p>
      <w:pPr>
        <w:pStyle w:val="ListParagraph"/>
        <w:numPr>
          <w:ilvl w:val="2"/>
          <w:numId w:val="1"/>
        </w:numPr>
        <w:tabs>
          <w:tab w:pos="957" w:val="left" w:leader="none"/>
        </w:tabs>
        <w:spacing w:line="240" w:lineRule="auto" w:before="19" w:after="0"/>
        <w:ind w:left="957" w:right="948" w:hanging="360"/>
        <w:jc w:val="left"/>
        <w:rPr>
          <w:sz w:val="20"/>
        </w:rPr>
      </w:pPr>
      <w:r>
        <w:rPr>
          <w:sz w:val="20"/>
        </w:rPr>
        <w:t>NSF</w:t>
      </w:r>
      <w:r>
        <w:rPr>
          <w:spacing w:val="-7"/>
          <w:sz w:val="20"/>
        </w:rPr>
        <w:t> </w:t>
      </w:r>
      <w:r>
        <w:rPr>
          <w:sz w:val="20"/>
        </w:rPr>
        <w:t>has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COI</w:t>
      </w:r>
      <w:r>
        <w:rPr>
          <w:spacing w:val="-7"/>
          <w:sz w:val="20"/>
        </w:rPr>
        <w:t> </w:t>
      </w:r>
      <w:r>
        <w:rPr>
          <w:sz w:val="20"/>
        </w:rPr>
        <w:t>Policy</w:t>
      </w:r>
      <w:r>
        <w:rPr>
          <w:spacing w:val="-12"/>
          <w:sz w:val="20"/>
        </w:rPr>
        <w:t> </w:t>
      </w:r>
      <w:r>
        <w:rPr>
          <w:sz w:val="20"/>
        </w:rPr>
        <w:t>requiring</w:t>
      </w:r>
      <w:r>
        <w:rPr>
          <w:spacing w:val="-9"/>
          <w:sz w:val="20"/>
        </w:rPr>
        <w:t> </w:t>
      </w:r>
      <w:r>
        <w:rPr>
          <w:sz w:val="20"/>
        </w:rPr>
        <w:t>additional oversight regarding potential financial conflicts of interest (FCOI)</w:t>
      </w:r>
    </w:p>
    <w:p>
      <w:pPr>
        <w:pStyle w:val="ListParagraph"/>
        <w:numPr>
          <w:ilvl w:val="2"/>
          <w:numId w:val="1"/>
        </w:numPr>
        <w:tabs>
          <w:tab w:pos="957" w:val="left" w:leader="none"/>
        </w:tabs>
        <w:spacing w:line="247" w:lineRule="auto" w:before="16" w:after="0"/>
        <w:ind w:left="957" w:right="582" w:hanging="360"/>
        <w:jc w:val="left"/>
        <w:rPr>
          <w:sz w:val="20"/>
        </w:rPr>
      </w:pPr>
      <w:r>
        <w:rPr>
          <w:sz w:val="20"/>
        </w:rPr>
        <w:t>Ensure an investigator form is provided with the proposal (link below) and that all MU personnel</w:t>
      </w:r>
      <w:r>
        <w:rPr>
          <w:spacing w:val="-8"/>
          <w:sz w:val="20"/>
        </w:rPr>
        <w:t> </w:t>
      </w:r>
      <w:r>
        <w:rPr>
          <w:sz w:val="20"/>
        </w:rPr>
        <w:t>identified</w:t>
      </w:r>
      <w:r>
        <w:rPr>
          <w:spacing w:val="-8"/>
          <w:sz w:val="20"/>
        </w:rPr>
        <w:t> </w:t>
      </w:r>
      <w:r>
        <w:rPr>
          <w:sz w:val="20"/>
        </w:rPr>
        <w:t>as</w:t>
      </w:r>
      <w:r>
        <w:rPr>
          <w:spacing w:val="-8"/>
          <w:sz w:val="20"/>
        </w:rPr>
        <w:t> </w:t>
      </w: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“investigator”</w:t>
      </w:r>
      <w:r>
        <w:rPr>
          <w:spacing w:val="-8"/>
          <w:sz w:val="20"/>
        </w:rPr>
        <w:t> </w:t>
      </w:r>
      <w:r>
        <w:rPr>
          <w:sz w:val="20"/>
        </w:rPr>
        <w:t>(have up to date OIDFs</w:t>
      </w:r>
    </w:p>
    <w:p>
      <w:pPr>
        <w:pStyle w:val="Heading1"/>
        <w:numPr>
          <w:ilvl w:val="0"/>
          <w:numId w:val="2"/>
        </w:numPr>
        <w:tabs>
          <w:tab w:pos="1313" w:val="left" w:leader="none"/>
        </w:tabs>
        <w:spacing w:line="240" w:lineRule="auto" w:before="18" w:after="0"/>
        <w:ind w:left="1313" w:right="0" w:hanging="360"/>
        <w:jc w:val="left"/>
      </w:pPr>
      <w:r>
        <w:rPr/>
        <w:t>Failure</w:t>
      </w:r>
      <w:r>
        <w:rPr>
          <w:spacing w:val="-12"/>
        </w:rPr>
        <w:t> </w:t>
      </w:r>
      <w:r>
        <w:rPr/>
        <w:t>to</w:t>
      </w:r>
      <w:r>
        <w:rPr>
          <w:spacing w:val="-8"/>
        </w:rPr>
        <w:t> </w:t>
      </w:r>
      <w:r>
        <w:rPr/>
        <w:t>comply</w:t>
      </w:r>
      <w:r>
        <w:rPr>
          <w:spacing w:val="-11"/>
        </w:rPr>
        <w:t> </w:t>
      </w:r>
      <w:r>
        <w:rPr/>
        <w:t>will</w:t>
      </w:r>
      <w:r>
        <w:rPr>
          <w:spacing w:val="-9"/>
        </w:rPr>
        <w:t> </w:t>
      </w:r>
      <w:r>
        <w:rPr/>
        <w:t>prevent</w:t>
      </w:r>
      <w:r>
        <w:rPr>
          <w:spacing w:val="-9"/>
        </w:rPr>
        <w:t> </w:t>
      </w:r>
      <w:r>
        <w:rPr>
          <w:spacing w:val="-2"/>
        </w:rPr>
        <w:t>submission</w:t>
      </w:r>
    </w:p>
    <w:p>
      <w:pPr>
        <w:pStyle w:val="BodyText"/>
        <w:ind w:left="0" w:firstLine="0"/>
        <w:rPr>
          <w:b/>
        </w:rPr>
      </w:pPr>
    </w:p>
    <w:p>
      <w:pPr>
        <w:spacing w:before="0"/>
        <w:ind w:left="236" w:right="0" w:firstLine="0"/>
        <w:jc w:val="left"/>
        <w:rPr>
          <w:b/>
          <w:sz w:val="18"/>
        </w:rPr>
      </w:pPr>
      <w:r>
        <w:rPr>
          <w:b/>
          <w:sz w:val="18"/>
        </w:rPr>
        <w:t>Helpful</w:t>
      </w:r>
      <w:r>
        <w:rPr>
          <w:b/>
          <w:spacing w:val="-9"/>
          <w:sz w:val="18"/>
        </w:rPr>
        <w:t> </w:t>
      </w:r>
      <w:r>
        <w:rPr>
          <w:b/>
          <w:spacing w:val="-2"/>
          <w:sz w:val="18"/>
        </w:rPr>
        <w:t>Links</w:t>
      </w:r>
    </w:p>
    <w:p>
      <w:pPr>
        <w:spacing w:before="7"/>
        <w:ind w:left="237" w:right="158" w:firstLine="0"/>
        <w:jc w:val="left"/>
        <w:rPr>
          <w:sz w:val="18"/>
        </w:rPr>
      </w:pPr>
      <w:r>
        <w:rPr>
          <w:color w:val="0561C1"/>
          <w:sz w:val="18"/>
          <w:u w:val="single" w:color="0561C1"/>
        </w:rPr>
        <w:t>NSF</w:t>
      </w:r>
      <w:r>
        <w:rPr>
          <w:color w:val="0561C1"/>
          <w:spacing w:val="-12"/>
          <w:sz w:val="18"/>
          <w:u w:val="single" w:color="0561C1"/>
        </w:rPr>
        <w:t> </w:t>
      </w:r>
      <w:r>
        <w:rPr>
          <w:color w:val="0561C1"/>
          <w:sz w:val="18"/>
          <w:u w:val="single" w:color="0561C1"/>
        </w:rPr>
        <w:t>Proposal</w:t>
      </w:r>
      <w:r>
        <w:rPr>
          <w:color w:val="0561C1"/>
          <w:spacing w:val="-9"/>
          <w:sz w:val="18"/>
          <w:u w:val="single" w:color="0561C1"/>
        </w:rPr>
        <w:t> </w:t>
      </w:r>
      <w:r>
        <w:rPr>
          <w:color w:val="0561C1"/>
          <w:sz w:val="18"/>
          <w:u w:val="single" w:color="0561C1"/>
        </w:rPr>
        <w:t>and</w:t>
      </w:r>
      <w:r>
        <w:rPr>
          <w:color w:val="0561C1"/>
          <w:spacing w:val="-12"/>
          <w:sz w:val="18"/>
          <w:u w:val="single" w:color="0561C1"/>
        </w:rPr>
        <w:t> </w:t>
      </w:r>
      <w:r>
        <w:rPr>
          <w:color w:val="0561C1"/>
          <w:sz w:val="18"/>
          <w:u w:val="single" w:color="0561C1"/>
        </w:rPr>
        <w:t>Award</w:t>
      </w:r>
      <w:r>
        <w:rPr>
          <w:color w:val="0561C1"/>
          <w:spacing w:val="-12"/>
          <w:sz w:val="18"/>
          <w:u w:val="single" w:color="0561C1"/>
        </w:rPr>
        <w:t> </w:t>
      </w:r>
      <w:r>
        <w:rPr>
          <w:color w:val="0561C1"/>
          <w:sz w:val="18"/>
          <w:u w:val="single" w:color="0561C1"/>
        </w:rPr>
        <w:t>Policies</w:t>
      </w:r>
      <w:r>
        <w:rPr>
          <w:color w:val="0561C1"/>
          <w:spacing w:val="-12"/>
          <w:sz w:val="18"/>
          <w:u w:val="single" w:color="0561C1"/>
        </w:rPr>
        <w:t> </w:t>
      </w:r>
      <w:r>
        <w:rPr>
          <w:color w:val="0561C1"/>
          <w:sz w:val="18"/>
          <w:u w:val="single" w:color="0561C1"/>
        </w:rPr>
        <w:t>and</w:t>
      </w:r>
      <w:r>
        <w:rPr>
          <w:color w:val="0561C1"/>
          <w:spacing w:val="-10"/>
          <w:sz w:val="18"/>
          <w:u w:val="single" w:color="0561C1"/>
        </w:rPr>
        <w:t> </w:t>
      </w:r>
      <w:r>
        <w:rPr>
          <w:color w:val="0561C1"/>
          <w:sz w:val="18"/>
          <w:u w:val="single" w:color="0561C1"/>
        </w:rPr>
        <w:t>Procedures</w:t>
      </w:r>
      <w:r>
        <w:rPr>
          <w:color w:val="0561C1"/>
          <w:spacing w:val="-11"/>
          <w:sz w:val="18"/>
          <w:u w:val="single" w:color="0561C1"/>
        </w:rPr>
        <w:t> </w:t>
      </w:r>
      <w:r>
        <w:rPr>
          <w:color w:val="0561C1"/>
          <w:sz w:val="18"/>
          <w:u w:val="single" w:color="0561C1"/>
        </w:rPr>
        <w:t>Guide</w:t>
      </w:r>
      <w:r>
        <w:rPr>
          <w:color w:val="0561C1"/>
          <w:sz w:val="18"/>
        </w:rPr>
        <w:t> </w:t>
      </w:r>
      <w:r>
        <w:rPr>
          <w:color w:val="0561C1"/>
          <w:sz w:val="18"/>
          <w:u w:val="single" w:color="0561C1"/>
        </w:rPr>
        <w:t>(PAPPG) NSF Proposal Preparation Checklist</w:t>
      </w:r>
    </w:p>
    <w:p>
      <w:pPr>
        <w:spacing w:before="1"/>
        <w:ind w:left="237" w:right="3669" w:firstLine="0"/>
        <w:jc w:val="left"/>
        <w:rPr>
          <w:sz w:val="18"/>
        </w:rPr>
      </w:pPr>
      <w:r>
        <w:rPr>
          <w:color w:val="0561C1"/>
          <w:sz w:val="18"/>
          <w:u w:val="single" w:color="0561C1"/>
        </w:rPr>
        <w:t>Grant</w:t>
      </w:r>
      <w:r>
        <w:rPr>
          <w:color w:val="0561C1"/>
          <w:spacing w:val="-15"/>
          <w:sz w:val="18"/>
          <w:u w:val="single" w:color="0561C1"/>
        </w:rPr>
        <w:t> </w:t>
      </w:r>
      <w:r>
        <w:rPr>
          <w:color w:val="0561C1"/>
          <w:sz w:val="18"/>
          <w:u w:val="single" w:color="0561C1"/>
        </w:rPr>
        <w:t>Fact</w:t>
      </w:r>
      <w:r>
        <w:rPr>
          <w:color w:val="0561C1"/>
          <w:spacing w:val="-12"/>
          <w:sz w:val="18"/>
          <w:u w:val="single" w:color="0561C1"/>
        </w:rPr>
        <w:t> </w:t>
      </w:r>
      <w:r>
        <w:rPr>
          <w:color w:val="0561C1"/>
          <w:sz w:val="18"/>
          <w:u w:val="single" w:color="0561C1"/>
        </w:rPr>
        <w:t>Sheet</w:t>
      </w:r>
      <w:r>
        <w:rPr>
          <w:color w:val="0561C1"/>
          <w:sz w:val="18"/>
        </w:rPr>
        <w:t> </w:t>
      </w:r>
      <w:r>
        <w:rPr>
          <w:color w:val="0561C1"/>
          <w:sz w:val="18"/>
          <w:u w:val="single" w:color="0561C1"/>
        </w:rPr>
        <w:t>NSF Help Desk</w:t>
      </w:r>
      <w:r>
        <w:rPr>
          <w:color w:val="0561C1"/>
          <w:sz w:val="18"/>
        </w:rPr>
        <w:t> </w:t>
      </w:r>
      <w:r>
        <w:rPr>
          <w:color w:val="0561C1"/>
          <w:spacing w:val="-2"/>
          <w:sz w:val="18"/>
          <w:u w:val="single" w:color="0561C1"/>
        </w:rPr>
        <w:t>Investigator</w:t>
      </w:r>
      <w:r>
        <w:rPr>
          <w:color w:val="0561C1"/>
          <w:spacing w:val="-12"/>
          <w:sz w:val="18"/>
          <w:u w:val="single" w:color="0561C1"/>
        </w:rPr>
        <w:t> </w:t>
      </w:r>
      <w:r>
        <w:rPr>
          <w:color w:val="0561C1"/>
          <w:spacing w:val="-2"/>
          <w:sz w:val="18"/>
          <w:u w:val="single" w:color="0561C1"/>
        </w:rPr>
        <w:t>Form</w:t>
      </w:r>
      <w:r>
        <w:rPr>
          <w:color w:val="0561C1"/>
          <w:spacing w:val="-2"/>
          <w:sz w:val="18"/>
        </w:rPr>
        <w:t> </w:t>
      </w:r>
      <w:r>
        <w:rPr>
          <w:color w:val="0561C1"/>
          <w:spacing w:val="-2"/>
          <w:sz w:val="18"/>
          <w:u w:val="single" w:color="0561C1"/>
        </w:rPr>
        <w:t>Research.gov</w:t>
      </w:r>
    </w:p>
    <w:p>
      <w:pPr>
        <w:spacing w:line="185" w:lineRule="exact" w:before="0"/>
        <w:ind w:left="237" w:right="0" w:firstLine="0"/>
        <w:jc w:val="left"/>
        <w:rPr>
          <w:sz w:val="18"/>
        </w:rPr>
      </w:pPr>
      <w:r>
        <w:rPr>
          <w:color w:val="0561C1"/>
          <w:spacing w:val="-2"/>
          <w:sz w:val="18"/>
          <w:u w:val="single" w:color="0561C1"/>
        </w:rPr>
        <w:t>Participant Support</w:t>
      </w:r>
      <w:r>
        <w:rPr>
          <w:color w:val="0561C1"/>
          <w:spacing w:val="9"/>
          <w:sz w:val="18"/>
          <w:u w:val="single" w:color="0561C1"/>
        </w:rPr>
        <w:t> </w:t>
      </w:r>
      <w:r>
        <w:rPr>
          <w:color w:val="0561C1"/>
          <w:spacing w:val="-2"/>
          <w:sz w:val="18"/>
          <w:u w:val="single" w:color="0561C1"/>
        </w:rPr>
        <w:t>Costs</w:t>
      </w:r>
    </w:p>
    <w:sectPr>
      <w:type w:val="continuous"/>
      <w:pgSz w:w="12240" w:h="15840"/>
      <w:pgMar w:top="560" w:bottom="280" w:left="600" w:right="480"/>
      <w:cols w:num="2" w:equalWidth="0">
        <w:col w:w="5211" w:space="359"/>
        <w:col w:w="55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 Narrow">
    <w:altName w:val="Arial Narrow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o"/>
      <w:lvlJc w:val="left"/>
      <w:pPr>
        <w:ind w:left="1315" w:hanging="362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6" w:hanging="3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3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00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27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54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81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08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35" w:hanging="36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7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838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2">
      <w:start w:val="0"/>
      <w:numFmt w:val="bullet"/>
      <w:lvlText w:val="o"/>
      <w:lvlJc w:val="left"/>
      <w:pPr>
        <w:ind w:left="956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3">
      <w:start w:val="0"/>
      <w:numFmt w:val="bullet"/>
      <w:lvlText w:val="-"/>
      <w:lvlJc w:val="left"/>
      <w:pPr>
        <w:ind w:left="1316" w:hanging="362"/>
      </w:pPr>
      <w:rPr>
        <w:rFonts w:hint="default" w:ascii="Arial Narrow" w:hAnsi="Arial Narrow" w:eastAsia="Arial Narrow" w:cs="Arial Narrow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4">
      <w:start w:val="0"/>
      <w:numFmt w:val="bullet"/>
      <w:lvlText w:val="o"/>
      <w:lvlJc w:val="left"/>
      <w:pPr>
        <w:ind w:left="2035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78" w:hanging="36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7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0"/>
      <w:ind w:left="2366" w:right="2530"/>
      <w:jc w:val="center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78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  <w:ind w:left="11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clampitth</dc:creator>
  <dc:title>Microsoft Word - SPA NSF Proposal Checklist</dc:title>
  <dcterms:created xsi:type="dcterms:W3CDTF">2023-09-18T20:44:08Z</dcterms:created>
  <dcterms:modified xsi:type="dcterms:W3CDTF">2023-09-18T20:44:08Z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2023-09-18T00:00:00Z</vt:filetime>
  </property>
  <property fmtid="{D5CDD505-2E9C-101B-9397-08002B2CF9AE}" pid="5" name="Producer">
    <vt:lpwstr>Acrobat Distiller 23.0 (Windows)</vt:lpwstr>
  </property>
</Properties>
</file>