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30A4C240" w:rsidP="1904F24A" w:rsidRDefault="00077407" w14:paraId="5AD3F3B8" w14:textId="2EE72507">
      <w:pPr>
        <w:pStyle w:val="Heading1"/>
        <w:spacing w:after="286"/>
        <w:ind w:left="15" w:firstLine="0"/>
        <w:jc w:val="center"/>
      </w:pPr>
      <w:r w:rsidR="586643D5">
        <w:rPr/>
        <w:t>Research Impact Fellowship</w:t>
      </w:r>
      <w:r w:rsidR="46EC1090">
        <w:rPr/>
        <w:t xml:space="preserve"> Program</w:t>
      </w:r>
      <w:r w:rsidR="586643D5">
        <w:rPr/>
        <w:t xml:space="preserve">: Growing </w:t>
      </w:r>
      <w:r w:rsidR="5EC03D1E">
        <w:rPr/>
        <w:t xml:space="preserve">Your </w:t>
      </w:r>
      <w:r w:rsidR="586643D5">
        <w:rPr/>
        <w:t>Research Impact Through Youth and Family</w:t>
      </w:r>
      <w:r w:rsidR="5773EDDB">
        <w:rPr/>
        <w:t xml:space="preserve"> Engagement</w:t>
      </w:r>
    </w:p>
    <w:p w:rsidR="65767D75" w:rsidP="1D3B5E04" w:rsidRDefault="65767D75" w14:paraId="687F8BA1" w14:textId="0DFD046E">
      <w:pPr>
        <w:pStyle w:val="Normal"/>
        <w:ind w:left="15" w:hanging="0"/>
        <w:jc w:val="center"/>
      </w:pPr>
      <w:r w:rsidR="52B734E8">
        <w:rPr/>
        <w:t>Call for Applications</w:t>
      </w:r>
    </w:p>
    <w:p w:rsidR="1D3B5E04" w:rsidP="1D3B5E04" w:rsidRDefault="1D3B5E04" w14:paraId="6A65C4A3" w14:textId="2811251F">
      <w:pPr>
        <w:pStyle w:val="Normal"/>
      </w:pPr>
    </w:p>
    <w:p w:rsidR="732D95FD" w:rsidP="2CD19785" w:rsidRDefault="00542781" w14:paraId="6CA5F97C" w14:textId="7E7D1BCD">
      <w:pPr>
        <w:spacing w:after="369" w:line="270" w:lineRule="auto"/>
        <w:ind w:left="0" w:right="286" w:firstLine="0"/>
        <w:jc w:val="both"/>
        <w:rPr>
          <w:rFonts w:cs="Aptos"/>
          <w:i w:val="1"/>
          <w:iCs w:val="1"/>
          <w:lang w:val="en-US"/>
        </w:rPr>
      </w:pPr>
      <w:r w:rsidRPr="2CD19785" w:rsidR="3C40E81B">
        <w:rPr>
          <w:rFonts w:cs="Aptos"/>
          <w:i w:val="1"/>
          <w:iCs w:val="1"/>
          <w:lang w:val="en-US"/>
        </w:rPr>
        <w:t xml:space="preserve">The </w:t>
      </w:r>
      <w:r w:rsidRPr="2CD19785" w:rsidR="5AEA7290">
        <w:rPr>
          <w:rFonts w:cs="Aptos"/>
          <w:i w:val="1"/>
          <w:iCs w:val="1"/>
          <w:lang w:val="en-US"/>
        </w:rPr>
        <w:t>Research Impact Fellowship</w:t>
      </w:r>
      <w:r w:rsidRPr="2CD19785" w:rsidR="617AF921">
        <w:rPr>
          <w:rFonts w:cs="Aptos"/>
          <w:i w:val="1"/>
          <w:iCs w:val="1"/>
          <w:lang w:val="en-US"/>
        </w:rPr>
        <w:t xml:space="preserve"> Program</w:t>
      </w:r>
      <w:r w:rsidRPr="2CD19785" w:rsidR="3C40E81B">
        <w:rPr>
          <w:rFonts w:cs="Aptos"/>
          <w:i w:val="1"/>
          <w:iCs w:val="1"/>
          <w:lang w:val="en-US"/>
        </w:rPr>
        <w:t xml:space="preserve"> </w:t>
      </w:r>
      <w:r w:rsidRPr="2CD19785" w:rsidR="3C40E81B">
        <w:rPr>
          <w:rFonts w:cs="Aptos"/>
          <w:i w:val="1"/>
          <w:iCs w:val="1"/>
          <w:lang w:val="en-US"/>
        </w:rPr>
        <w:t>is designed to provide</w:t>
      </w:r>
      <w:r w:rsidRPr="2CD19785" w:rsidR="0604B128">
        <w:rPr>
          <w:rFonts w:cs="Aptos"/>
          <w:i w:val="1"/>
          <w:iCs w:val="1"/>
          <w:lang w:val="en-US"/>
        </w:rPr>
        <w:t xml:space="preserve"> training and</w:t>
      </w:r>
      <w:r w:rsidRPr="2CD19785" w:rsidR="3C40E81B">
        <w:rPr>
          <w:rFonts w:cs="Aptos"/>
          <w:i w:val="1"/>
          <w:iCs w:val="1"/>
          <w:lang w:val="en-US"/>
        </w:rPr>
        <w:t xml:space="preserve"> funding </w:t>
      </w:r>
      <w:r w:rsidRPr="2CD19785" w:rsidR="44B8DF5C">
        <w:rPr>
          <w:rFonts w:cs="Aptos"/>
          <w:i w:val="1"/>
          <w:iCs w:val="1"/>
          <w:lang w:val="en-US"/>
        </w:rPr>
        <w:t>for a select group of</w:t>
      </w:r>
      <w:r w:rsidRPr="2CD19785" w:rsidR="3C40E81B">
        <w:rPr>
          <w:rFonts w:cs="Aptos"/>
          <w:i w:val="1"/>
          <w:iCs w:val="1"/>
          <w:lang w:val="en-US"/>
        </w:rPr>
        <w:t xml:space="preserve"> </w:t>
      </w:r>
      <w:r w:rsidRPr="2CD19785" w:rsidR="0604B128">
        <w:rPr>
          <w:rFonts w:cs="Aptos"/>
          <w:i w:val="1"/>
          <w:iCs w:val="1"/>
          <w:lang w:val="en-US"/>
        </w:rPr>
        <w:t xml:space="preserve">faculty </w:t>
      </w:r>
      <w:r w:rsidRPr="2CD19785" w:rsidR="6FD9F930">
        <w:rPr>
          <w:rFonts w:cs="Aptos"/>
          <w:i w:val="1"/>
          <w:iCs w:val="1"/>
          <w:lang w:val="en-US"/>
        </w:rPr>
        <w:t xml:space="preserve">and </w:t>
      </w:r>
      <w:r w:rsidRPr="2CD19785" w:rsidR="6FD9F930">
        <w:rPr>
          <w:rFonts w:cs="Aptos"/>
          <w:i w:val="1"/>
          <w:iCs w:val="1"/>
          <w:lang w:val="en-US"/>
        </w:rPr>
        <w:t xml:space="preserve">staff who are engaged in </w:t>
      </w:r>
      <w:r w:rsidRPr="2CD19785" w:rsidR="6FD9F930">
        <w:rPr>
          <w:rFonts w:cs="Aptos"/>
          <w:i w:val="1"/>
          <w:iCs w:val="1"/>
          <w:lang w:val="en-US"/>
        </w:rPr>
        <w:t>research</w:t>
      </w:r>
      <w:r w:rsidRPr="2CD19785" w:rsidR="0604B128">
        <w:rPr>
          <w:rFonts w:cs="Aptos"/>
          <w:i w:val="1"/>
          <w:iCs w:val="1"/>
          <w:lang w:val="en-US"/>
        </w:rPr>
        <w:t xml:space="preserve"> </w:t>
      </w:r>
      <w:r w:rsidRPr="2CD19785" w:rsidR="2332E9D0">
        <w:rPr>
          <w:rFonts w:cs="Aptos"/>
          <w:i w:val="1"/>
          <w:iCs w:val="1"/>
          <w:lang w:val="en-US"/>
        </w:rPr>
        <w:t xml:space="preserve">and </w:t>
      </w:r>
      <w:r w:rsidRPr="2CD19785" w:rsidR="3215ABDB">
        <w:rPr>
          <w:rFonts w:cs="Aptos"/>
          <w:i w:val="1"/>
          <w:iCs w:val="1"/>
          <w:lang w:val="en-US"/>
        </w:rPr>
        <w:t>interested in</w:t>
      </w:r>
      <w:r w:rsidRPr="2CD19785" w:rsidR="0604B128">
        <w:rPr>
          <w:rFonts w:cs="Aptos"/>
          <w:i w:val="1"/>
          <w:iCs w:val="1"/>
          <w:lang w:val="en-US"/>
        </w:rPr>
        <w:t xml:space="preserve"> developing</w:t>
      </w:r>
      <w:r w:rsidRPr="2CD19785" w:rsidR="3215ABDB">
        <w:rPr>
          <w:rFonts w:cs="Aptos"/>
          <w:i w:val="1"/>
          <w:iCs w:val="1"/>
          <w:lang w:val="en-US"/>
        </w:rPr>
        <w:t xml:space="preserve"> and/or revising existing</w:t>
      </w:r>
      <w:r w:rsidRPr="2CD19785" w:rsidR="0604B128">
        <w:rPr>
          <w:rFonts w:cs="Aptos"/>
          <w:i w:val="1"/>
          <w:iCs w:val="1"/>
          <w:lang w:val="en-US"/>
        </w:rPr>
        <w:t xml:space="preserve"> experiences for the 2027 Columbia Young Scientist Expo</w:t>
      </w:r>
      <w:r w:rsidRPr="2CD19785" w:rsidR="37D8D598">
        <w:rPr>
          <w:rFonts w:cs="Aptos"/>
          <w:i w:val="1"/>
          <w:iCs w:val="1"/>
          <w:lang w:val="en-US"/>
        </w:rPr>
        <w:t xml:space="preserve"> (described below)</w:t>
      </w:r>
      <w:r w:rsidRPr="2CD19785" w:rsidR="3C40E81B">
        <w:rPr>
          <w:rFonts w:cs="Aptos"/>
          <w:i w:val="1"/>
          <w:iCs w:val="1"/>
          <w:lang w:val="en-US"/>
        </w:rPr>
        <w:t>.</w:t>
      </w:r>
      <w:r w:rsidRPr="2CD19785" w:rsidR="62996309">
        <w:rPr>
          <w:rFonts w:cs="Aptos"/>
          <w:i w:val="1"/>
          <w:iCs w:val="1"/>
          <w:lang w:val="en-US"/>
        </w:rPr>
        <w:t xml:space="preserve"> </w:t>
      </w:r>
      <w:r w:rsidRPr="2CD19785" w:rsidR="44B8DF5C">
        <w:rPr>
          <w:rFonts w:cs="Aptos"/>
          <w:i w:val="1"/>
          <w:iCs w:val="1"/>
          <w:lang w:val="en-US"/>
        </w:rPr>
        <w:t>The</w:t>
      </w:r>
      <w:r w:rsidRPr="2CD19785" w:rsidR="44B8DF5C">
        <w:rPr>
          <w:rFonts w:cs="Aptos"/>
          <w:i w:val="1"/>
          <w:iCs w:val="1"/>
          <w:lang w:val="en-US"/>
        </w:rPr>
        <w:t xml:space="preserve"> primary goal </w:t>
      </w:r>
      <w:r w:rsidRPr="2CD19785" w:rsidR="3215ABDB">
        <w:rPr>
          <w:rFonts w:cs="Aptos"/>
          <w:i w:val="1"/>
          <w:iCs w:val="1"/>
          <w:lang w:val="en-US"/>
        </w:rPr>
        <w:t xml:space="preserve">of this program </w:t>
      </w:r>
      <w:r w:rsidRPr="2CD19785" w:rsidR="44B8DF5C">
        <w:rPr>
          <w:rFonts w:cs="Aptos"/>
          <w:i w:val="1"/>
          <w:iCs w:val="1"/>
          <w:lang w:val="en-US"/>
        </w:rPr>
        <w:t>is to facilitate the design of high-quality, hands-on learning experiences for Expo attendees rooted in evidence-based practices from developmental scienc</w:t>
      </w:r>
      <w:r w:rsidRPr="2CD19785" w:rsidR="44B8DF5C">
        <w:rPr>
          <w:rFonts w:ascii="Aptos" w:hAnsi="Aptos" w:eastAsia="游明朝" w:cs="Arial" w:asciiTheme="minorAscii" w:hAnsiTheme="minorAscii" w:eastAsiaTheme="minorEastAsia" w:cstheme="minorBidi"/>
          <w:i w:val="1"/>
          <w:iCs w:val="1"/>
          <w:color w:val="000000" w:themeColor="text1" w:themeTint="FF" w:themeShade="FF"/>
          <w:lang w:val="en-US"/>
        </w:rPr>
        <w:t>e.</w:t>
      </w:r>
      <w:r w:rsidRPr="2CD19785" w:rsidR="76D229F6">
        <w:rPr>
          <w:rFonts w:ascii="Aptos" w:hAnsi="Aptos" w:eastAsia="游明朝" w:cs="Arial" w:asciiTheme="minorAscii" w:hAnsiTheme="minorAscii" w:eastAsiaTheme="minorEastAsia" w:cstheme="minorBidi"/>
          <w:i w:val="1"/>
          <w:iCs w:val="1"/>
          <w:color w:val="000000" w:themeColor="text1" w:themeTint="FF" w:themeShade="FF"/>
          <w:lang w:val="en-US"/>
        </w:rPr>
        <w:t xml:space="preserve"> </w:t>
      </w:r>
      <w:r w:rsidRPr="2CD19785" w:rsidR="3215ABDB">
        <w:rPr>
          <w:rFonts w:ascii="Aptos" w:hAnsi="Aptos" w:eastAsia="游明朝" w:cs="Arial" w:asciiTheme="minorAscii" w:hAnsiTheme="minorAscii" w:eastAsiaTheme="minorEastAsia" w:cstheme="minorBidi"/>
          <w:i w:val="1"/>
          <w:iCs w:val="1"/>
          <w:color w:val="000000" w:themeColor="text1" w:themeTint="FF" w:themeShade="FF"/>
          <w:lang w:val="en-US"/>
        </w:rPr>
        <w:t xml:space="preserve">Program participants </w:t>
      </w:r>
      <w:r w:rsidRPr="2CD19785" w:rsidR="1B610CE7">
        <w:rPr>
          <w:rFonts w:ascii="Aptos" w:hAnsi="Aptos" w:eastAsia="游明朝" w:cs="Arial" w:asciiTheme="minorAscii" w:hAnsiTheme="minorAscii" w:eastAsiaTheme="minorEastAsia" w:cstheme="minorBidi"/>
          <w:i w:val="1"/>
          <w:iCs w:val="1"/>
          <w:color w:val="000000" w:themeColor="text1" w:themeTint="FF" w:themeShade="FF"/>
          <w:lang w:val="en-US"/>
        </w:rPr>
        <w:t xml:space="preserve">will receive </w:t>
      </w:r>
      <w:r w:rsidRPr="2CD19785" w:rsidR="1B610CE7">
        <w:rPr>
          <w:rFonts w:ascii="Aptos" w:hAnsi="Aptos" w:eastAsia="游明朝" w:cs="Arial" w:asciiTheme="minorAscii" w:hAnsiTheme="minorAscii" w:eastAsiaTheme="minorEastAsia" w:cstheme="minorBidi"/>
          <w:i w:val="1"/>
          <w:iCs w:val="1"/>
          <w:color w:val="000000" w:themeColor="text1" w:themeTint="FF" w:themeShade="FF"/>
          <w:lang w:val="en-US"/>
        </w:rPr>
        <w:t>$1,</w:t>
      </w:r>
      <w:r w:rsidRPr="2CD19785" w:rsidR="309B06D9">
        <w:rPr>
          <w:rFonts w:ascii="Aptos" w:hAnsi="Aptos" w:eastAsia="游明朝" w:cs="Arial" w:asciiTheme="minorAscii" w:hAnsiTheme="minorAscii" w:eastAsiaTheme="minorEastAsia" w:cstheme="minorBidi"/>
          <w:i w:val="1"/>
          <w:iCs w:val="1"/>
          <w:color w:val="000000" w:themeColor="text1" w:themeTint="FF" w:themeShade="FF"/>
          <w:lang w:val="en-US"/>
        </w:rPr>
        <w:t>5</w:t>
      </w:r>
      <w:r w:rsidRPr="2CD19785" w:rsidR="1B610CE7">
        <w:rPr>
          <w:rFonts w:ascii="Aptos" w:hAnsi="Aptos" w:eastAsia="游明朝" w:cs="Arial" w:asciiTheme="minorAscii" w:hAnsiTheme="minorAscii" w:eastAsiaTheme="minorEastAsia" w:cstheme="minorBidi"/>
          <w:i w:val="1"/>
          <w:iCs w:val="1"/>
          <w:color w:val="000000" w:themeColor="text1" w:themeTint="FF" w:themeShade="FF"/>
          <w:lang w:val="en-US"/>
        </w:rPr>
        <w:t>00</w:t>
      </w:r>
      <w:r w:rsidRPr="2CD19785" w:rsidR="1B610CE7">
        <w:rPr>
          <w:rFonts w:ascii="Aptos" w:hAnsi="Aptos" w:eastAsia="游明朝" w:cs="Arial" w:asciiTheme="minorAscii" w:hAnsiTheme="minorAscii" w:eastAsiaTheme="minorEastAsia" w:cstheme="minorBidi"/>
          <w:i w:val="1"/>
          <w:iCs w:val="1"/>
          <w:color w:val="000000" w:themeColor="text1" w:themeTint="FF" w:themeShade="FF"/>
          <w:lang w:val="en-US"/>
        </w:rPr>
        <w:t xml:space="preserve"> in project development funds, training in youth engagement and experiential STEM learning, and individualized support to design and refine an appropriate age activity connected to their research. </w:t>
      </w:r>
      <w:r w:rsidRPr="2CD19785" w:rsidR="7DB09187">
        <w:rPr>
          <w:rFonts w:ascii="Aptos" w:hAnsi="Aptos" w:eastAsia="游明朝" w:cs="Arial" w:asciiTheme="minorAscii" w:hAnsiTheme="minorAscii" w:eastAsiaTheme="minorEastAsia" w:cstheme="minorBidi"/>
          <w:i w:val="1"/>
          <w:iCs w:val="1"/>
          <w:color w:val="000000" w:themeColor="text1" w:themeTint="FF" w:themeShade="FF"/>
          <w:lang w:val="en-US"/>
        </w:rPr>
        <w:t xml:space="preserve">Program participants are </w:t>
      </w:r>
      <w:r w:rsidRPr="2CD19785" w:rsidR="7DB09187">
        <w:rPr>
          <w:rFonts w:ascii="Aptos" w:hAnsi="Aptos" w:eastAsia="游明朝" w:cs="Arial" w:asciiTheme="minorAscii" w:hAnsiTheme="minorAscii" w:eastAsiaTheme="minorEastAsia" w:cstheme="minorBidi"/>
          <w:i w:val="1"/>
          <w:iCs w:val="1"/>
          <w:color w:val="000000" w:themeColor="text1" w:themeTint="FF" w:themeShade="FF"/>
          <w:lang w:val="en-US"/>
        </w:rPr>
        <w:t xml:space="preserve">encouraged to </w:t>
      </w:r>
      <w:r w:rsidRPr="2CD19785" w:rsidR="7DB09187">
        <w:rPr>
          <w:rFonts w:ascii="Aptos" w:hAnsi="Aptos" w:eastAsia="游明朝" w:cs="Arial" w:asciiTheme="minorAscii" w:hAnsiTheme="minorAscii" w:eastAsiaTheme="minorEastAsia" w:cstheme="minorBidi"/>
          <w:i w:val="1"/>
          <w:iCs w:val="1"/>
          <w:color w:val="000000" w:themeColor="text1" w:themeTint="FF" w:themeShade="FF"/>
          <w:lang w:val="en-US"/>
        </w:rPr>
        <w:t xml:space="preserve">form a </w:t>
      </w:r>
      <w:r w:rsidRPr="2CD19785" w:rsidR="7DB09187">
        <w:rPr>
          <w:rFonts w:ascii="Aptos" w:hAnsi="Aptos" w:eastAsia="游明朝" w:cs="Arial" w:asciiTheme="minorAscii" w:hAnsiTheme="minorAscii" w:eastAsiaTheme="minorEastAsia" w:cstheme="minorBidi"/>
          <w:i w:val="1"/>
          <w:iCs w:val="1"/>
          <w:color w:val="000000" w:themeColor="text1" w:themeTint="FF" w:themeShade="FF"/>
          <w:lang w:val="en-US"/>
        </w:rPr>
        <w:t xml:space="preserve">research </w:t>
      </w:r>
      <w:r w:rsidRPr="2CD19785" w:rsidR="7DB09187">
        <w:rPr>
          <w:rFonts w:ascii="Aptos" w:hAnsi="Aptos" w:eastAsia="游明朝" w:cs="Arial" w:asciiTheme="minorAscii" w:hAnsiTheme="minorAscii" w:eastAsiaTheme="minorEastAsia" w:cstheme="minorBidi"/>
          <w:i w:val="1"/>
          <w:iCs w:val="1"/>
          <w:color w:val="000000" w:themeColor="text1" w:themeTint="FF" w:themeShade="FF"/>
          <w:lang w:val="en-US"/>
        </w:rPr>
        <w:t xml:space="preserve">team </w:t>
      </w:r>
      <w:r w:rsidRPr="2CD19785" w:rsidR="7DB09187">
        <w:rPr>
          <w:rFonts w:ascii="Aptos" w:hAnsi="Aptos" w:eastAsia="游明朝" w:cs="Arial" w:asciiTheme="minorAscii" w:hAnsiTheme="minorAscii" w:eastAsiaTheme="minorEastAsia" w:cstheme="minorBidi"/>
          <w:i w:val="1"/>
          <w:iCs w:val="1"/>
          <w:color w:val="000000" w:themeColor="text1" w:themeTint="FF" w:themeShade="FF"/>
          <w:lang w:val="en-US"/>
        </w:rPr>
        <w:t xml:space="preserve">inclusive </w:t>
      </w:r>
      <w:r w:rsidRPr="2CD19785" w:rsidR="7DB09187">
        <w:rPr>
          <w:rFonts w:ascii="Aptos" w:hAnsi="Aptos" w:eastAsia="游明朝" w:cs="Arial" w:asciiTheme="minorAscii" w:hAnsiTheme="minorAscii" w:eastAsiaTheme="minorEastAsia" w:cstheme="minorBidi"/>
          <w:i w:val="1"/>
          <w:iCs w:val="1"/>
          <w:color w:val="000000" w:themeColor="text1" w:themeTint="FF" w:themeShade="FF"/>
          <w:lang w:val="en-US"/>
        </w:rPr>
        <w:t xml:space="preserve">of </w:t>
      </w:r>
      <w:r w:rsidRPr="2CD19785" w:rsidR="7DB09187">
        <w:rPr>
          <w:rFonts w:ascii="Aptos" w:hAnsi="Aptos" w:eastAsia="游明朝" w:cs="Arial" w:asciiTheme="minorAscii" w:hAnsiTheme="minorAscii" w:eastAsiaTheme="minorEastAsia" w:cstheme="minorBidi"/>
          <w:i w:val="1"/>
          <w:iCs w:val="1"/>
          <w:color w:val="000000" w:themeColor="text1" w:themeTint="FF" w:themeShade="FF"/>
          <w:lang w:val="en-US"/>
        </w:rPr>
        <w:t>undergra</w:t>
      </w:r>
      <w:r w:rsidRPr="2CD19785" w:rsidR="7BCFA596">
        <w:rPr>
          <w:rFonts w:ascii="Aptos" w:hAnsi="Aptos" w:eastAsia="游明朝" w:cs="Arial" w:asciiTheme="minorAscii" w:hAnsiTheme="minorAscii" w:eastAsiaTheme="minorEastAsia" w:cstheme="minorBidi"/>
          <w:i w:val="1"/>
          <w:iCs w:val="1"/>
          <w:color w:val="000000" w:themeColor="text1" w:themeTint="FF" w:themeShade="FF"/>
          <w:lang w:val="en-US"/>
        </w:rPr>
        <w:t>dua</w:t>
      </w:r>
      <w:r w:rsidRPr="2CD19785" w:rsidR="7DB09187">
        <w:rPr>
          <w:rFonts w:ascii="Aptos" w:hAnsi="Aptos" w:eastAsia="游明朝" w:cs="Arial" w:asciiTheme="minorAscii" w:hAnsiTheme="minorAscii" w:eastAsiaTheme="minorEastAsia" w:cstheme="minorBidi"/>
          <w:i w:val="1"/>
          <w:iCs w:val="1"/>
          <w:color w:val="000000" w:themeColor="text1" w:themeTint="FF" w:themeShade="FF"/>
          <w:lang w:val="en-US"/>
        </w:rPr>
        <w:t>te</w:t>
      </w:r>
      <w:r w:rsidRPr="2CD19785" w:rsidR="7DB09187">
        <w:rPr>
          <w:rFonts w:ascii="Aptos" w:hAnsi="Aptos" w:eastAsia="游明朝" w:cs="Arial" w:asciiTheme="minorAscii" w:hAnsiTheme="minorAscii" w:eastAsiaTheme="minorEastAsia" w:cstheme="minorBidi"/>
          <w:i w:val="1"/>
          <w:iCs w:val="1"/>
          <w:color w:val="000000" w:themeColor="text1" w:themeTint="FF" w:themeShade="FF"/>
          <w:lang w:val="en-US"/>
        </w:rPr>
        <w:t xml:space="preserve"> </w:t>
      </w:r>
      <w:r w:rsidRPr="2CD19785" w:rsidR="7DB09187">
        <w:rPr>
          <w:rFonts w:ascii="Aptos" w:hAnsi="Aptos" w:eastAsia="游明朝" w:cs="Arial" w:asciiTheme="minorAscii" w:hAnsiTheme="minorAscii" w:eastAsiaTheme="minorEastAsia" w:cstheme="minorBidi"/>
          <w:i w:val="1"/>
          <w:iCs w:val="1"/>
          <w:color w:val="000000" w:themeColor="text1" w:themeTint="FF" w:themeShade="FF"/>
          <w:lang w:val="en-US"/>
        </w:rPr>
        <w:t xml:space="preserve">students, graduate </w:t>
      </w:r>
      <w:r w:rsidRPr="2CD19785" w:rsidR="7DB09187">
        <w:rPr>
          <w:rFonts w:ascii="Aptos" w:hAnsi="Aptos" w:eastAsia="游明朝" w:cs="Arial" w:asciiTheme="minorAscii" w:hAnsiTheme="minorAscii" w:eastAsiaTheme="minorEastAsia" w:cstheme="minorBidi"/>
          <w:i w:val="1"/>
          <w:iCs w:val="1"/>
          <w:color w:val="000000" w:themeColor="text1" w:themeTint="FF" w:themeShade="FF"/>
          <w:lang w:val="en-US"/>
        </w:rPr>
        <w:t xml:space="preserve">students, and </w:t>
      </w:r>
      <w:r w:rsidRPr="2CD19785" w:rsidR="7DB09187">
        <w:rPr>
          <w:rFonts w:ascii="Aptos" w:hAnsi="Aptos" w:eastAsia="游明朝" w:cs="Arial" w:asciiTheme="minorAscii" w:hAnsiTheme="minorAscii" w:eastAsiaTheme="minorEastAsia" w:cstheme="minorBidi"/>
          <w:i w:val="1"/>
          <w:iCs w:val="1"/>
          <w:color w:val="000000" w:themeColor="text1" w:themeTint="FF" w:themeShade="FF"/>
          <w:lang w:val="en-US"/>
        </w:rPr>
        <w:t xml:space="preserve">postdoctoral scholars </w:t>
      </w:r>
      <w:r w:rsidRPr="2CD19785" w:rsidR="7DB09187">
        <w:rPr>
          <w:rFonts w:ascii="Aptos" w:hAnsi="Aptos" w:eastAsia="游明朝" w:cs="Arial" w:asciiTheme="minorAscii" w:hAnsiTheme="minorAscii" w:eastAsiaTheme="minorEastAsia" w:cstheme="minorBidi"/>
          <w:i w:val="1"/>
          <w:iCs w:val="1"/>
          <w:color w:val="000000" w:themeColor="text1" w:themeTint="FF" w:themeShade="FF"/>
          <w:lang w:val="en-US"/>
        </w:rPr>
        <w:t xml:space="preserve">to </w:t>
      </w:r>
      <w:r w:rsidRPr="2CD19785" w:rsidR="1807AC2E">
        <w:rPr>
          <w:rFonts w:ascii="Aptos" w:hAnsi="Aptos" w:eastAsia="游明朝" w:cs="Arial" w:asciiTheme="minorAscii" w:hAnsiTheme="minorAscii" w:eastAsiaTheme="minorEastAsia" w:cstheme="minorBidi"/>
          <w:i w:val="1"/>
          <w:iCs w:val="1"/>
          <w:color w:val="000000" w:themeColor="text1" w:themeTint="FF" w:themeShade="FF"/>
          <w:lang w:val="en-US"/>
        </w:rPr>
        <w:t>collaborate</w:t>
      </w:r>
      <w:r w:rsidRPr="2CD19785" w:rsidR="2B7ADEA8">
        <w:rPr>
          <w:rFonts w:ascii="Aptos" w:hAnsi="Aptos" w:eastAsia="游明朝" w:cs="Arial" w:asciiTheme="minorAscii" w:hAnsiTheme="minorAscii" w:eastAsiaTheme="minorEastAsia" w:cstheme="minorBidi"/>
          <w:i w:val="1"/>
          <w:iCs w:val="1"/>
          <w:color w:val="000000" w:themeColor="text1" w:themeTint="FF" w:themeShade="FF"/>
          <w:lang w:val="en-US"/>
        </w:rPr>
        <w:t xml:space="preserve"> in </w:t>
      </w:r>
      <w:r w:rsidRPr="2CD19785" w:rsidR="1807AC2E">
        <w:rPr>
          <w:rFonts w:ascii="Aptos" w:hAnsi="Aptos" w:eastAsia="游明朝" w:cs="Arial" w:asciiTheme="minorAscii" w:hAnsiTheme="minorAscii" w:eastAsiaTheme="minorEastAsia" w:cstheme="minorBidi"/>
          <w:i w:val="1"/>
          <w:iCs w:val="1"/>
          <w:color w:val="000000" w:themeColor="text1" w:themeTint="FF" w:themeShade="FF"/>
          <w:lang w:val="en-US"/>
        </w:rPr>
        <w:t xml:space="preserve">these </w:t>
      </w:r>
      <w:r w:rsidRPr="2CD19785" w:rsidR="2B117937">
        <w:rPr>
          <w:rFonts w:ascii="Aptos" w:hAnsi="Aptos" w:eastAsia="游明朝" w:cs="Arial" w:asciiTheme="minorAscii" w:hAnsiTheme="minorAscii" w:eastAsiaTheme="minorEastAsia" w:cstheme="minorBidi"/>
          <w:i w:val="1"/>
          <w:iCs w:val="1"/>
          <w:color w:val="000000" w:themeColor="text1" w:themeTint="FF" w:themeShade="FF"/>
          <w:lang w:val="en-US"/>
        </w:rPr>
        <w:t xml:space="preserve">training </w:t>
      </w:r>
      <w:r w:rsidRPr="2CD19785" w:rsidR="1807AC2E">
        <w:rPr>
          <w:rFonts w:ascii="Aptos" w:hAnsi="Aptos" w:eastAsia="游明朝" w:cs="Arial" w:asciiTheme="minorAscii" w:hAnsiTheme="minorAscii" w:eastAsiaTheme="minorEastAsia" w:cstheme="minorBidi"/>
          <w:i w:val="1"/>
          <w:iCs w:val="1"/>
          <w:color w:val="000000" w:themeColor="text1" w:themeTint="FF" w:themeShade="FF"/>
          <w:lang w:val="en-US"/>
        </w:rPr>
        <w:t>experiences</w:t>
      </w:r>
      <w:r w:rsidRPr="2CD19785" w:rsidR="2B7ADEA8">
        <w:rPr>
          <w:rFonts w:ascii="Aptos" w:hAnsi="Aptos" w:eastAsia="游明朝" w:cs="Arial" w:asciiTheme="minorAscii" w:hAnsiTheme="minorAscii" w:eastAsiaTheme="minorEastAsia" w:cstheme="minorBidi"/>
          <w:i w:val="1"/>
          <w:iCs w:val="1"/>
          <w:color w:val="000000" w:themeColor="text1" w:themeTint="FF" w:themeShade="FF"/>
          <w:lang w:val="en-US"/>
        </w:rPr>
        <w:t>.</w:t>
      </w:r>
      <w:r w:rsidRPr="2CD19785" w:rsidR="7DB09187">
        <w:rPr>
          <w:rFonts w:ascii="Aptos" w:hAnsi="Aptos" w:eastAsia="游明朝" w:cs="Arial" w:asciiTheme="minorAscii" w:hAnsiTheme="minorAscii" w:eastAsiaTheme="minorEastAsia" w:cstheme="minorBidi"/>
          <w:i w:val="1"/>
          <w:iCs w:val="1"/>
          <w:color w:val="000000" w:themeColor="text1" w:themeTint="FF" w:themeShade="FF"/>
          <w:lang w:val="en-US"/>
        </w:rPr>
        <w:t xml:space="preserve"> </w:t>
      </w:r>
      <w:r w:rsidRPr="2CD19785" w:rsidR="399F495F">
        <w:rPr>
          <w:rFonts w:ascii="Aptos" w:hAnsi="Aptos" w:eastAsia="游明朝" w:cs="Arial" w:asciiTheme="minorAscii" w:hAnsiTheme="minorAscii" w:eastAsiaTheme="minorEastAsia" w:cstheme="minorBidi"/>
          <w:i w:val="1"/>
          <w:iCs w:val="1"/>
          <w:color w:val="000000" w:themeColor="text1" w:themeTint="FF" w:themeShade="FF"/>
          <w:lang w:val="en-US"/>
        </w:rPr>
        <w:t>Research teams</w:t>
      </w:r>
      <w:r w:rsidRPr="2CD19785" w:rsidR="1B610CE7">
        <w:rPr>
          <w:rFonts w:ascii="Aptos" w:hAnsi="Aptos" w:eastAsia="游明朝" w:cs="Arial" w:asciiTheme="minorAscii" w:hAnsiTheme="minorAscii" w:eastAsiaTheme="minorEastAsia" w:cstheme="minorBidi"/>
          <w:i w:val="1"/>
          <w:iCs w:val="1"/>
          <w:color w:val="000000" w:themeColor="text1" w:themeTint="FF" w:themeShade="FF"/>
          <w:lang w:val="en-US"/>
        </w:rPr>
        <w:t xml:space="preserve"> </w:t>
      </w:r>
      <w:r w:rsidRPr="2CD19785" w:rsidR="1B610CE7">
        <w:rPr>
          <w:rFonts w:ascii="Aptos" w:hAnsi="Aptos" w:eastAsia="游明朝" w:cs="Arial" w:asciiTheme="minorAscii" w:hAnsiTheme="minorAscii" w:eastAsiaTheme="minorEastAsia" w:cstheme="minorBidi"/>
          <w:i w:val="1"/>
          <w:iCs w:val="1"/>
          <w:color w:val="000000" w:themeColor="text1" w:themeTint="FF" w:themeShade="FF"/>
          <w:lang w:val="en-US"/>
        </w:rPr>
        <w:t xml:space="preserve">will participate in regular structured reflections while receiving feedback </w:t>
      </w:r>
      <w:r w:rsidRPr="2CD19785" w:rsidR="1B610CE7">
        <w:rPr>
          <w:rFonts w:ascii="Aptos" w:hAnsi="Aptos" w:eastAsia="游明朝" w:cs="Arial" w:asciiTheme="minorAscii" w:hAnsiTheme="minorAscii" w:eastAsiaTheme="minorEastAsia" w:cstheme="minorBidi"/>
          <w:i w:val="1"/>
          <w:iCs w:val="1"/>
          <w:color w:val="000000" w:themeColor="text1" w:themeTint="FF" w:themeShade="FF"/>
          <w:lang w:val="en-US"/>
        </w:rPr>
        <w:t>f</w:t>
      </w:r>
      <w:r w:rsidRPr="2CD19785" w:rsidR="667F9BFB">
        <w:rPr>
          <w:rFonts w:ascii="Aptos" w:hAnsi="Aptos" w:eastAsia="游明朝" w:cs="Arial" w:asciiTheme="minorAscii" w:hAnsiTheme="minorAscii" w:eastAsiaTheme="minorEastAsia" w:cstheme="minorBidi"/>
          <w:i w:val="1"/>
          <w:iCs w:val="1"/>
          <w:color w:val="000000" w:themeColor="text1" w:themeTint="FF" w:themeShade="FF"/>
          <w:lang w:val="en-US"/>
        </w:rPr>
        <w:t xml:space="preserve">rom </w:t>
      </w:r>
      <w:r w:rsidRPr="2CD19785" w:rsidR="1B610CE7">
        <w:rPr>
          <w:rFonts w:ascii="Aptos" w:hAnsi="Aptos" w:eastAsia="游明朝" w:cs="Arial" w:asciiTheme="minorAscii" w:hAnsiTheme="minorAscii" w:eastAsiaTheme="minorEastAsia" w:cstheme="minorBidi"/>
          <w:i w:val="1"/>
          <w:iCs w:val="1"/>
          <w:color w:val="000000" w:themeColor="text1" w:themeTint="FF" w:themeShade="FF"/>
          <w:lang w:val="en-US"/>
        </w:rPr>
        <w:t>their</w:t>
      </w:r>
      <w:r w:rsidRPr="2CD19785" w:rsidR="1B610CE7">
        <w:rPr>
          <w:rFonts w:ascii="Aptos" w:hAnsi="Aptos" w:eastAsia="游明朝" w:cs="Arial" w:asciiTheme="minorAscii" w:hAnsiTheme="minorAscii" w:eastAsiaTheme="minorEastAsia" w:cstheme="minorBidi"/>
          <w:i w:val="1"/>
          <w:iCs w:val="1"/>
          <w:color w:val="000000" w:themeColor="text1" w:themeTint="FF" w:themeShade="FF"/>
          <w:lang w:val="en-US"/>
        </w:rPr>
        <w:t xml:space="preserve"> peers and the program directors. </w:t>
      </w:r>
      <w:r w:rsidRPr="2CD19785" w:rsidR="22624293">
        <w:rPr>
          <w:rFonts w:ascii="Aptos" w:hAnsi="Aptos" w:eastAsia="游明朝" w:cs="Arial" w:asciiTheme="minorAscii" w:hAnsiTheme="minorAscii" w:eastAsiaTheme="minorEastAsia" w:cstheme="minorBidi"/>
          <w:i w:val="1"/>
          <w:iCs w:val="1"/>
          <w:color w:val="000000" w:themeColor="text1" w:themeTint="FF" w:themeShade="FF"/>
          <w:lang w:val="en-US"/>
        </w:rPr>
        <w:t xml:space="preserve"> </w:t>
      </w:r>
      <w:r w:rsidRPr="2CD19785" w:rsidR="22624293">
        <w:rPr>
          <w:rFonts w:ascii="Aptos" w:hAnsi="Aptos" w:eastAsia="游明朝" w:cs="Arial" w:asciiTheme="minorAscii" w:hAnsiTheme="minorAscii" w:eastAsiaTheme="minorEastAsia" w:cstheme="minorBidi"/>
          <w:i w:val="1"/>
          <w:iCs w:val="1"/>
          <w:color w:val="000000" w:themeColor="text1" w:themeTint="FF" w:themeShade="FF"/>
          <w:lang w:val="en-US"/>
        </w:rPr>
        <w:t xml:space="preserve">Although formation of a </w:t>
      </w:r>
      <w:r w:rsidRPr="2CD19785" w:rsidR="1DF103E6">
        <w:rPr>
          <w:rFonts w:ascii="Aptos" w:hAnsi="Aptos" w:eastAsia="游明朝" w:cs="Arial" w:asciiTheme="minorAscii" w:hAnsiTheme="minorAscii" w:eastAsiaTheme="minorEastAsia" w:cstheme="minorBidi"/>
          <w:i w:val="1"/>
          <w:iCs w:val="1"/>
          <w:color w:val="000000" w:themeColor="text1" w:themeTint="FF" w:themeShade="FF"/>
          <w:lang w:val="en-US"/>
        </w:rPr>
        <w:t>research</w:t>
      </w:r>
      <w:r w:rsidRPr="2CD19785" w:rsidR="22624293">
        <w:rPr>
          <w:rFonts w:ascii="Aptos" w:hAnsi="Aptos" w:eastAsia="游明朝" w:cs="Arial" w:asciiTheme="minorAscii" w:hAnsiTheme="minorAscii" w:eastAsiaTheme="minorEastAsia" w:cstheme="minorBidi"/>
          <w:i w:val="1"/>
          <w:iCs w:val="1"/>
          <w:color w:val="000000" w:themeColor="text1" w:themeTint="FF" w:themeShade="FF"/>
          <w:lang w:val="en-US"/>
        </w:rPr>
        <w:t xml:space="preserve"> </w:t>
      </w:r>
      <w:r w:rsidRPr="2CD19785" w:rsidR="22624293">
        <w:rPr>
          <w:rFonts w:ascii="Aptos" w:hAnsi="Aptos" w:eastAsia="游明朝" w:cs="Arial" w:asciiTheme="minorAscii" w:hAnsiTheme="minorAscii" w:eastAsiaTheme="minorEastAsia" w:cstheme="minorBidi"/>
          <w:i w:val="1"/>
          <w:iCs w:val="1"/>
          <w:color w:val="000000" w:themeColor="text1" w:themeTint="FF" w:themeShade="FF"/>
          <w:lang w:val="en-US"/>
        </w:rPr>
        <w:t xml:space="preserve">team is strongly </w:t>
      </w:r>
      <w:r w:rsidRPr="2CD19785" w:rsidR="22624293">
        <w:rPr>
          <w:rFonts w:ascii="Aptos" w:hAnsi="Aptos" w:eastAsia="游明朝" w:cs="Arial" w:asciiTheme="minorAscii" w:hAnsiTheme="minorAscii" w:eastAsiaTheme="minorEastAsia" w:cstheme="minorBidi"/>
          <w:i w:val="1"/>
          <w:iCs w:val="1"/>
          <w:color w:val="000000" w:themeColor="text1" w:themeTint="FF" w:themeShade="FF"/>
          <w:lang w:val="en-US"/>
        </w:rPr>
        <w:t xml:space="preserve">encouraged, it is not a </w:t>
      </w:r>
      <w:r w:rsidRPr="2CD19785" w:rsidR="22624293">
        <w:rPr>
          <w:rFonts w:ascii="Aptos" w:hAnsi="Aptos" w:eastAsia="游明朝" w:cs="Arial" w:asciiTheme="minorAscii" w:hAnsiTheme="minorAscii" w:eastAsiaTheme="minorEastAsia" w:cstheme="minorBidi"/>
          <w:i w:val="1"/>
          <w:iCs w:val="1"/>
          <w:color w:val="000000" w:themeColor="text1" w:themeTint="FF" w:themeShade="FF"/>
          <w:lang w:val="en-US"/>
        </w:rPr>
        <w:t>requirement</w:t>
      </w:r>
      <w:r w:rsidRPr="2CD19785" w:rsidR="22624293">
        <w:rPr>
          <w:rFonts w:ascii="Aptos" w:hAnsi="Aptos" w:eastAsia="游明朝" w:cs="Arial" w:asciiTheme="minorAscii" w:hAnsiTheme="minorAscii" w:eastAsiaTheme="minorEastAsia" w:cstheme="minorBidi"/>
          <w:i w:val="1"/>
          <w:iCs w:val="1"/>
          <w:color w:val="000000" w:themeColor="text1" w:themeTint="FF" w:themeShade="FF"/>
          <w:lang w:val="en-US"/>
        </w:rPr>
        <w:t xml:space="preserve">; </w:t>
      </w:r>
      <w:r w:rsidRPr="2CD19785" w:rsidR="22624293">
        <w:rPr>
          <w:i w:val="1"/>
          <w:iCs w:val="1"/>
          <w:lang w:val="en-US" w:eastAsia="en-US"/>
        </w:rPr>
        <w:t>faculty/staff may choose to participate alone</w:t>
      </w:r>
      <w:r w:rsidRPr="2CD19785" w:rsidR="22624293">
        <w:rPr>
          <w:i w:val="1"/>
          <w:iCs w:val="1"/>
          <w:lang w:val="en-US" w:eastAsia="en-US"/>
        </w:rPr>
        <w:t xml:space="preserve">. </w:t>
      </w:r>
      <w:r w:rsidRPr="2CD19785" w:rsidR="1B610CE7">
        <w:rPr>
          <w:rFonts w:ascii="Aptos" w:hAnsi="Aptos" w:eastAsia="游明朝" w:cs="Arial" w:asciiTheme="minorAscii" w:hAnsiTheme="minorAscii" w:eastAsiaTheme="minorEastAsia" w:cstheme="minorBidi"/>
          <w:i w:val="1"/>
          <w:iCs w:val="1"/>
          <w:color w:val="000000" w:themeColor="text1" w:themeTint="FF" w:themeShade="FF"/>
          <w:lang w:val="en-US"/>
        </w:rPr>
        <w:t xml:space="preserve">The program will build capacity for public engagement and broader impacts, increase access to authentic STEM experiences for youth, and create reusable research-based activities that can support future outreach and broader </w:t>
      </w:r>
      <w:r w:rsidRPr="2CD19785" w:rsidR="1B610CE7">
        <w:rPr>
          <w:rFonts w:ascii="Aptos" w:hAnsi="Aptos" w:eastAsia="游明朝" w:cs="Arial" w:asciiTheme="minorAscii" w:hAnsiTheme="minorAscii" w:eastAsiaTheme="minorEastAsia" w:cstheme="minorBidi"/>
          <w:i w:val="1"/>
          <w:iCs w:val="1"/>
          <w:color w:val="000000" w:themeColor="text1" w:themeTint="FF" w:themeShade="FF"/>
          <w:lang w:val="en-US"/>
        </w:rPr>
        <w:t>impact</w:t>
      </w:r>
      <w:r w:rsidRPr="2CD19785" w:rsidR="1B610CE7">
        <w:rPr>
          <w:rFonts w:ascii="Aptos" w:hAnsi="Aptos" w:eastAsia="游明朝" w:cs="Arial" w:asciiTheme="minorAscii" w:hAnsiTheme="minorAscii" w:eastAsiaTheme="minorEastAsia" w:cstheme="minorBidi"/>
          <w:i w:val="1"/>
          <w:iCs w:val="1"/>
          <w:color w:val="000000" w:themeColor="text1" w:themeTint="FF" w:themeShade="FF"/>
          <w:lang w:val="en-US"/>
        </w:rPr>
        <w:t xml:space="preserve"> efforts.</w:t>
      </w:r>
      <w:r w:rsidRPr="2CD19785" w:rsidR="3014D5C6">
        <w:rPr>
          <w:rFonts w:ascii="Aptos" w:hAnsi="Aptos" w:eastAsia="游明朝" w:cs="Arial" w:asciiTheme="minorAscii" w:hAnsiTheme="minorAscii" w:eastAsiaTheme="minorEastAsia" w:cstheme="minorBidi"/>
          <w:i w:val="1"/>
          <w:iCs w:val="1"/>
          <w:color w:val="000000" w:themeColor="text1" w:themeTint="FF" w:themeShade="FF"/>
          <w:lang w:val="en-US"/>
        </w:rPr>
        <w:t xml:space="preserve"> </w:t>
      </w:r>
      <w:r w:rsidRPr="2CD19785" w:rsidR="460596D4">
        <w:rPr>
          <w:rFonts w:ascii="Aptos" w:hAnsi="Aptos" w:eastAsia="游明朝" w:cs="Arial" w:asciiTheme="minorAscii" w:hAnsiTheme="minorAscii" w:eastAsiaTheme="minorEastAsia" w:cstheme="minorBidi"/>
          <w:i w:val="1"/>
          <w:iCs w:val="1"/>
          <w:color w:val="000000" w:themeColor="text1" w:themeTint="FF" w:themeShade="FF"/>
          <w:lang w:val="en-US"/>
        </w:rPr>
        <w:t xml:space="preserve">Prior facilitation of an activity </w:t>
      </w:r>
      <w:r w:rsidRPr="2CD19785" w:rsidR="460596D4">
        <w:rPr>
          <w:rFonts w:cs="Aptos"/>
          <w:i w:val="1"/>
          <w:iCs w:val="1"/>
          <w:lang w:val="en-US"/>
        </w:rPr>
        <w:t xml:space="preserve">at the Columbia Young Scientist Expo is not required. </w:t>
      </w:r>
    </w:p>
    <w:p w:rsidR="414D6E53" w:rsidP="2CD19785" w:rsidRDefault="2EBDDEB2" w14:paraId="5C516CB5" w14:textId="5D60FE0C">
      <w:pPr>
        <w:pStyle w:val="statement"/>
        <w:shd w:val="clear" w:color="auto" w:fill="FFFFFF" w:themeFill="background1"/>
        <w:spacing w:before="0" w:beforeAutospacing="off" w:after="300" w:afterAutospacing="off" w:line="270" w:lineRule="auto"/>
        <w:ind w:left="720"/>
        <w:rPr>
          <w:rFonts w:ascii="Aptos" w:hAnsi="Aptos" w:eastAsia="Aptos" w:cs="Aptos"/>
          <w:b w:val="1"/>
          <w:bCs w:val="1"/>
          <w:i w:val="1"/>
          <w:iCs w:val="1"/>
          <w:color w:val="074F6A" w:themeColor="accent4" w:themeTint="FF" w:themeShade="80"/>
          <w:sz w:val="22"/>
          <w:szCs w:val="22"/>
          <w:lang w:val="en" w:eastAsia="en"/>
        </w:rPr>
      </w:pPr>
      <w:r w:rsidRPr="2CD19785" w:rsidR="5086E97F">
        <w:rPr>
          <w:rFonts w:ascii="Aptos" w:hAnsi="Aptos" w:eastAsia="Aptos" w:cs="Aptos"/>
          <w:b w:val="1"/>
          <w:bCs w:val="1"/>
          <w:i w:val="1"/>
          <w:iCs w:val="1"/>
          <w:color w:val="074F6A" w:themeColor="accent4" w:themeTint="FF" w:themeShade="80"/>
          <w:sz w:val="22"/>
          <w:szCs w:val="22"/>
          <w:lang w:val="en" w:eastAsia="en"/>
        </w:rPr>
        <w:t>The Columbia Young Scientists Expo, an annual event hosted by The Connector, promotes STEM for people of all ages by connecting youth and families with science and technology research on the University of Missouri campus. Science enthusiasts of all ages can explore a variety of booths featuring research and technology activities from scientists in Missouri.</w:t>
      </w:r>
    </w:p>
    <w:p w:rsidR="6DFBC3B8" w:rsidP="6E6633F0" w:rsidRDefault="6DFBC3B8" w14:paraId="1B01CAD2" w14:textId="0604998D">
      <w:pPr>
        <w:pStyle w:val="Heading1"/>
        <w:ind w:left="-5"/>
      </w:pPr>
      <w:r w:rsidR="7E79A9B3">
        <w:rPr/>
        <w:t xml:space="preserve">Eligibility </w:t>
      </w:r>
    </w:p>
    <w:p w:rsidRPr="00D57089" w:rsidR="6DFBC3B8" w:rsidP="00D57089" w:rsidRDefault="6DFBC3B8" w14:paraId="5F566FB5" w14:textId="0A884F67">
      <w:pPr>
        <w:pStyle w:val="ListParagraph"/>
        <w:numPr>
          <w:ilvl w:val="0"/>
          <w:numId w:val="11"/>
        </w:numPr>
        <w:spacing w:after="32" w:line="270" w:lineRule="auto"/>
        <w:rPr>
          <w:rFonts w:cs="Aptos"/>
          <w:lang w:val="en-US"/>
        </w:rPr>
      </w:pPr>
      <w:r w:rsidRPr="2CD19785" w:rsidR="7E79A9B3">
        <w:rPr>
          <w:rFonts w:cs="Aptos"/>
          <w:lang w:val="en-US"/>
        </w:rPr>
        <w:t>Eligible applicants are full-time faculty (tenure or non-tenure track) of any rank and staff with an active research program. Graduate students and postdoctoral scholars may not apply but can be included in the research team to participate in program training and workshops.</w:t>
      </w:r>
    </w:p>
    <w:p w:rsidRPr="00D57089" w:rsidR="6E6633F0" w:rsidP="00D57089" w:rsidRDefault="6DFBC3B8" w14:paraId="662956B8" w14:textId="7B2E4CFA">
      <w:pPr>
        <w:pStyle w:val="ListParagraph"/>
        <w:numPr>
          <w:ilvl w:val="0"/>
          <w:numId w:val="11"/>
        </w:numPr>
        <w:spacing w:after="73" w:line="270" w:lineRule="auto"/>
        <w:rPr>
          <w:lang w:val="en-US"/>
        </w:rPr>
      </w:pPr>
      <w:r w:rsidRPr="2CD19785" w:rsidR="7E79A9B3">
        <w:rPr>
          <w:lang w:val="en-US"/>
        </w:rPr>
        <w:t>Applicants are only permitted to serve on a research team for one application. Applicants may not serve as team members on additional proposals.</w:t>
      </w:r>
    </w:p>
    <w:p w:rsidR="414D6E53" w:rsidP="1A595D70" w:rsidRDefault="414D6E53" w14:paraId="5A1C514F" w14:textId="15FEE9C4">
      <w:pPr>
        <w:spacing w:after="73"/>
        <w:ind w:left="720"/>
        <w:rPr>
          <w:lang w:val="en-US"/>
        </w:rPr>
      </w:pPr>
    </w:p>
    <w:p w:rsidR="00C9562C" w:rsidP="2CD19785" w:rsidRDefault="00C9562C" w14:paraId="41F3ACDC" w14:textId="3914613A">
      <w:pPr>
        <w:spacing w:after="313" w:line="279" w:lineRule="auto"/>
        <w:ind w:left="0" w:firstLine="0"/>
        <w:rPr>
          <w:rFonts w:cs="Aptos"/>
          <w:b w:val="1"/>
          <w:bCs w:val="1"/>
          <w:i w:val="1"/>
          <w:iCs w:val="1"/>
          <w:color w:val="000000" w:themeColor="text1"/>
        </w:rPr>
      </w:pPr>
      <w:r w:rsidRPr="2CD19785" w:rsidR="460596D4">
        <w:rPr>
          <w:rFonts w:cs="Aptos"/>
          <w:b w:val="1"/>
          <w:bCs w:val="1"/>
          <w:i w:val="1"/>
          <w:iCs w:val="1"/>
          <w:color w:val="000000" w:themeColor="text1" w:themeTint="FF" w:themeShade="FF"/>
        </w:rPr>
        <w:t>Expectations of Selected Research Teams</w:t>
      </w:r>
    </w:p>
    <w:p w:rsidRPr="00C9562C" w:rsidR="00C9562C" w:rsidP="00D80907" w:rsidRDefault="00C9562C" w14:paraId="4B59CA96" w14:textId="50BB9473">
      <w:pPr>
        <w:spacing w:after="32" w:line="270" w:lineRule="auto"/>
        <w:ind w:left="0" w:firstLine="0"/>
        <w:rPr>
          <w:lang w:val="en-US"/>
        </w:rPr>
      </w:pPr>
      <w:r w:rsidRPr="2CD19785" w:rsidR="1D3D9264">
        <w:rPr>
          <w:lang w:val="en-US"/>
        </w:rPr>
        <w:t>If selected</w:t>
      </w:r>
      <w:r w:rsidRPr="2CD19785" w:rsidR="460596D4">
        <w:rPr>
          <w:lang w:val="en-US"/>
        </w:rPr>
        <w:t>, research teams</w:t>
      </w:r>
      <w:r w:rsidRPr="2CD19785" w:rsidR="0CE3CA48">
        <w:rPr>
          <w:lang w:val="en-US"/>
        </w:rPr>
        <w:t>*</w:t>
      </w:r>
      <w:r w:rsidRPr="2CD19785" w:rsidR="460596D4">
        <w:rPr>
          <w:lang w:val="en-US"/>
        </w:rPr>
        <w:t xml:space="preserve"> will be </w:t>
      </w:r>
      <w:r w:rsidRPr="2CD19785" w:rsidR="460596D4">
        <w:rPr>
          <w:lang w:val="en-US"/>
        </w:rPr>
        <w:t>required</w:t>
      </w:r>
      <w:r w:rsidRPr="2CD19785" w:rsidR="460596D4">
        <w:rPr>
          <w:lang w:val="en-US"/>
        </w:rPr>
        <w:t xml:space="preserve"> to </w:t>
      </w:r>
      <w:r w:rsidRPr="2CD19785" w:rsidR="0CE3CA48">
        <w:rPr>
          <w:lang w:val="en-US"/>
        </w:rPr>
        <w:t>participate</w:t>
      </w:r>
      <w:r w:rsidRPr="2CD19785" w:rsidR="0CE3CA48">
        <w:rPr>
          <w:lang w:val="en-US"/>
        </w:rPr>
        <w:t xml:space="preserve"> in</w:t>
      </w:r>
      <w:r w:rsidRPr="2CD19785" w:rsidR="460596D4">
        <w:rPr>
          <w:lang w:val="en-US"/>
        </w:rPr>
        <w:t>:</w:t>
      </w:r>
    </w:p>
    <w:p w:rsidRPr="00C9562C" w:rsidR="00C9562C" w:rsidP="2CD19785" w:rsidRDefault="00C9562C" w14:paraId="5260EC3F" w14:textId="67485D54">
      <w:pPr>
        <w:pStyle w:val="ListParagraph"/>
        <w:numPr>
          <w:ilvl w:val="0"/>
          <w:numId w:val="7"/>
        </w:numPr>
        <w:spacing w:after="32" w:line="270" w:lineRule="auto"/>
        <w:ind w:left="720"/>
        <w:rPr>
          <w:rFonts w:cs="Aptos"/>
          <w:b w:val="1"/>
          <w:bCs w:val="1"/>
          <w:lang w:val="en-US"/>
        </w:rPr>
      </w:pPr>
      <w:r w:rsidRPr="2CD19785" w:rsidR="460596D4">
        <w:rPr>
          <w:rFonts w:cs="Aptos"/>
          <w:lang w:val="en-US"/>
        </w:rPr>
        <w:t>A training on best practices in designing quality youth programming</w:t>
      </w:r>
      <w:r w:rsidRPr="2CD19785" w:rsidR="460596D4">
        <w:rPr>
          <w:rFonts w:cs="Aptos"/>
          <w:i w:val="1"/>
          <w:iCs w:val="1"/>
          <w:lang w:val="en-US"/>
        </w:rPr>
        <w:t xml:space="preserve"> – </w:t>
      </w:r>
      <w:r w:rsidRPr="2CD19785" w:rsidR="3E42EB14">
        <w:rPr>
          <w:rFonts w:cs="Aptos"/>
          <w:b w:val="1"/>
          <w:bCs w:val="1"/>
          <w:lang w:val="en-US"/>
        </w:rPr>
        <w:t>November</w:t>
      </w:r>
      <w:r w:rsidRPr="2CD19785" w:rsidR="71B2F8A3">
        <w:rPr>
          <w:rFonts w:cs="Aptos"/>
          <w:b w:val="1"/>
          <w:bCs w:val="1"/>
          <w:lang w:val="en-US"/>
        </w:rPr>
        <w:t xml:space="preserve"> </w:t>
      </w:r>
      <w:r w:rsidRPr="2CD19785" w:rsidR="0CE3CA48">
        <w:rPr>
          <w:rFonts w:cs="Aptos"/>
          <w:b w:val="1"/>
          <w:bCs w:val="1"/>
          <w:lang w:val="en-US"/>
        </w:rPr>
        <w:t>1</w:t>
      </w:r>
      <w:r w:rsidRPr="2CD19785" w:rsidR="5B5ECB8C">
        <w:rPr>
          <w:rFonts w:cs="Aptos"/>
          <w:b w:val="1"/>
          <w:bCs w:val="1"/>
          <w:lang w:val="en-US"/>
        </w:rPr>
        <w:t>6</w:t>
      </w:r>
      <w:r w:rsidRPr="2CD19785" w:rsidR="460596D4">
        <w:rPr>
          <w:rFonts w:cs="Aptos"/>
          <w:b w:val="1"/>
          <w:bCs w:val="1"/>
          <w:vertAlign w:val="superscript"/>
          <w:lang w:val="en-US"/>
        </w:rPr>
        <w:t>th</w:t>
      </w:r>
      <w:r w:rsidRPr="2CD19785" w:rsidR="5E74C2CB">
        <w:rPr>
          <w:rFonts w:cs="Aptos"/>
          <w:b w:val="1"/>
          <w:bCs w:val="1"/>
          <w:lang w:val="en-US"/>
        </w:rPr>
        <w:t xml:space="preserve">, 2026 </w:t>
      </w:r>
      <w:r w:rsidRPr="2CD19785" w:rsidR="460596D4">
        <w:rPr>
          <w:rFonts w:cs="Aptos"/>
          <w:b w:val="1"/>
          <w:bCs w:val="1"/>
          <w:lang w:val="en-US"/>
        </w:rPr>
        <w:t>4-</w:t>
      </w:r>
      <w:r w:rsidRPr="2CD19785" w:rsidR="0CE3CA48">
        <w:rPr>
          <w:rFonts w:cs="Aptos"/>
          <w:b w:val="1"/>
          <w:bCs w:val="1"/>
          <w:lang w:val="en-US"/>
        </w:rPr>
        <w:t>6</w:t>
      </w:r>
      <w:r w:rsidRPr="2CD19785" w:rsidR="460596D4">
        <w:rPr>
          <w:rFonts w:cs="Aptos"/>
          <w:b w:val="1"/>
          <w:bCs w:val="1"/>
          <w:lang w:val="en-US"/>
        </w:rPr>
        <w:t>PM</w:t>
      </w:r>
    </w:p>
    <w:p w:rsidR="00D80907" w:rsidP="2CD19785" w:rsidRDefault="00D80907" w14:paraId="52AF198E" w14:textId="0E48614E">
      <w:pPr>
        <w:pStyle w:val="ListParagraph"/>
        <w:numPr>
          <w:ilvl w:val="0"/>
          <w:numId w:val="7"/>
        </w:numPr>
        <w:spacing w:after="32" w:line="270" w:lineRule="auto"/>
        <w:ind w:left="720"/>
        <w:rPr>
          <w:color w:val="000000" w:themeColor="text1"/>
        </w:rPr>
      </w:pPr>
      <w:r w:rsidR="4635D53B">
        <w:rPr/>
        <w:t xml:space="preserve">The 2027 Columbia Young Scientist Expo – </w:t>
      </w:r>
      <w:r w:rsidRPr="2CD19785" w:rsidR="4635D53B">
        <w:rPr>
          <w:b w:val="1"/>
          <w:bCs w:val="1"/>
        </w:rPr>
        <w:t>February 27</w:t>
      </w:r>
      <w:r w:rsidRPr="2CD19785" w:rsidR="4635D53B">
        <w:rPr>
          <w:b w:val="1"/>
          <w:bCs w:val="1"/>
          <w:vertAlign w:val="superscript"/>
        </w:rPr>
        <w:t>th</w:t>
      </w:r>
      <w:r w:rsidRPr="2CD19785" w:rsidR="2EAF8813">
        <w:rPr>
          <w:rFonts w:cs="Aptos"/>
          <w:b w:val="1"/>
          <w:bCs w:val="1"/>
          <w:lang w:val="en-US"/>
        </w:rPr>
        <w:t xml:space="preserve">, 2027 </w:t>
      </w:r>
      <w:r w:rsidRPr="2CD19785" w:rsidR="4635D53B">
        <w:rPr>
          <w:b w:val="1"/>
          <w:bCs w:val="1"/>
        </w:rPr>
        <w:t>1-4:30PM</w:t>
      </w:r>
      <w:r w:rsidR="4635D53B">
        <w:rPr/>
        <w:t xml:space="preserve"> </w:t>
      </w:r>
    </w:p>
    <w:p w:rsidR="00D57089" w:rsidP="00D57089" w:rsidRDefault="00D57089" w14:paraId="4C31364F" w14:textId="2393366A">
      <w:pPr>
        <w:pStyle w:val="ListParagraph"/>
        <w:numPr>
          <w:ilvl w:val="0"/>
          <w:numId w:val="7"/>
        </w:numPr>
        <w:spacing w:after="32" w:line="270" w:lineRule="auto"/>
        <w:ind w:left="720"/>
        <w:rPr/>
      </w:pPr>
      <w:r w:rsidR="0CE3CA48">
        <w:rPr/>
        <w:t>Reflection activities after the Expo</w:t>
      </w:r>
    </w:p>
    <w:p w:rsidRPr="00D80907" w:rsidR="00D57089" w:rsidP="00D57089" w:rsidRDefault="00D57089" w14:paraId="28F47D92" w14:textId="505F9770">
      <w:pPr>
        <w:pStyle w:val="ListParagraph"/>
        <w:numPr>
          <w:ilvl w:val="0"/>
          <w:numId w:val="7"/>
        </w:numPr>
        <w:spacing w:after="32" w:line="270" w:lineRule="auto"/>
        <w:ind w:left="720"/>
        <w:rPr>
          <w:b w:val="1"/>
          <w:bCs w:val="1"/>
        </w:rPr>
      </w:pPr>
      <w:r w:rsidR="0CE3CA48">
        <w:rPr/>
        <w:t xml:space="preserve">A workshop where teams will iteratively revise their activity – </w:t>
      </w:r>
      <w:r w:rsidRPr="2CD19785" w:rsidR="0CE3CA48">
        <w:rPr>
          <w:b w:val="1"/>
          <w:bCs w:val="1"/>
        </w:rPr>
        <w:t>A</w:t>
      </w:r>
      <w:r w:rsidRPr="2CD19785" w:rsidR="20443A8E">
        <w:rPr>
          <w:b w:val="1"/>
          <w:bCs w:val="1"/>
        </w:rPr>
        <w:t>pril</w:t>
      </w:r>
      <w:r w:rsidRPr="2CD19785" w:rsidR="20D62745">
        <w:rPr>
          <w:b w:val="1"/>
          <w:bCs w:val="1"/>
        </w:rPr>
        <w:t>1</w:t>
      </w:r>
      <w:r w:rsidRPr="2CD19785" w:rsidR="473168AF">
        <w:rPr>
          <w:b w:val="1"/>
          <w:bCs w:val="1"/>
        </w:rPr>
        <w:t>9</w:t>
      </w:r>
      <w:r w:rsidRPr="2CD19785" w:rsidR="5158A549">
        <w:rPr>
          <w:b w:val="1"/>
          <w:bCs w:val="1"/>
          <w:vertAlign w:val="superscript"/>
        </w:rPr>
        <w:t>th</w:t>
      </w:r>
      <w:r w:rsidRPr="2CD19785" w:rsidR="66ADFE11">
        <w:rPr>
          <w:rFonts w:cs="Aptos"/>
          <w:b w:val="1"/>
          <w:bCs w:val="1"/>
          <w:lang w:val="en-US"/>
        </w:rPr>
        <w:t xml:space="preserve">, 2027 </w:t>
      </w:r>
      <w:r w:rsidRPr="2CD19785" w:rsidR="5158A549">
        <w:rPr>
          <w:b w:val="1"/>
          <w:bCs w:val="1"/>
        </w:rPr>
        <w:t>4-6PM</w:t>
      </w:r>
    </w:p>
    <w:p w:rsidRPr="00D57089" w:rsidR="00D57089" w:rsidP="2CD19785" w:rsidRDefault="00D57089" w14:paraId="03748A91" w14:textId="3023F1C1">
      <w:pPr>
        <w:pStyle w:val="ListParagraph"/>
        <w:numPr>
          <w:ilvl w:val="0"/>
          <w:numId w:val="7"/>
        </w:numPr>
        <w:spacing w:after="32" w:line="270" w:lineRule="auto"/>
        <w:ind w:left="720"/>
        <w:rPr>
          <w:b w:val="1"/>
          <w:bCs w:val="1"/>
        </w:rPr>
      </w:pPr>
      <w:r w:rsidR="0CE3CA48">
        <w:rPr/>
        <w:t xml:space="preserve">A culminating experience with children and families where final activities will be delivered - </w:t>
      </w:r>
      <w:r w:rsidRPr="2CD19785" w:rsidR="2F51F9DD">
        <w:rPr>
          <w:b w:val="1"/>
          <w:bCs w:val="1"/>
        </w:rPr>
        <w:t>May 20</w:t>
      </w:r>
      <w:r w:rsidRPr="2CD19785" w:rsidR="2F51F9DD">
        <w:rPr>
          <w:b w:val="1"/>
          <w:bCs w:val="1"/>
          <w:vertAlign w:val="superscript"/>
        </w:rPr>
        <w:t>th</w:t>
      </w:r>
      <w:r w:rsidRPr="2CD19785" w:rsidR="0C3A9AE4">
        <w:rPr>
          <w:rFonts w:cs="Aptos"/>
          <w:b w:val="1"/>
          <w:bCs w:val="1"/>
          <w:lang w:val="en-US"/>
        </w:rPr>
        <w:t xml:space="preserve">, 2027 </w:t>
      </w:r>
      <w:r w:rsidRPr="2CD19785" w:rsidR="2F51F9DD">
        <w:rPr>
          <w:b w:val="1"/>
          <w:bCs w:val="1"/>
        </w:rPr>
        <w:t>5-7PM</w:t>
      </w:r>
    </w:p>
    <w:p w:rsidR="00D51E80" w:rsidP="2CD19785" w:rsidRDefault="00D51E80" w14:paraId="64291479" w14:textId="06051D9A">
      <w:pPr>
        <w:pStyle w:val="ListParagraph"/>
        <w:numPr>
          <w:ilvl w:val="0"/>
          <w:numId w:val="7"/>
        </w:numPr>
        <w:spacing w:after="32" w:line="270" w:lineRule="auto"/>
        <w:ind w:left="720"/>
        <w:rPr>
          <w:lang w:val="en-US"/>
        </w:rPr>
      </w:pPr>
      <w:r w:rsidRPr="2CD19785" w:rsidR="31B6ADE2">
        <w:rPr>
          <w:lang w:val="en-US"/>
        </w:rPr>
        <w:t>And additional consultations as necessary.</w:t>
      </w:r>
    </w:p>
    <w:p w:rsidR="00D80907" w:rsidP="00D57089" w:rsidRDefault="00D80907" w14:paraId="28DEF17E" w14:textId="77777777">
      <w:pPr>
        <w:spacing w:after="32" w:line="270" w:lineRule="auto"/>
        <w:ind w:left="0" w:firstLine="0"/>
        <w:rPr>
          <w:lang w:val="en-US"/>
        </w:rPr>
      </w:pPr>
    </w:p>
    <w:p w:rsidR="00D80907" w:rsidP="00D80907" w:rsidRDefault="00D80907" w14:paraId="28492487" w14:textId="04996259">
      <w:pPr>
        <w:spacing w:after="32" w:line="270" w:lineRule="auto"/>
        <w:ind w:left="0" w:firstLine="0"/>
        <w:rPr>
          <w:lang w:val="en-US"/>
        </w:rPr>
      </w:pPr>
      <w:r w:rsidRPr="2CD19785" w:rsidR="4635D53B">
        <w:rPr>
          <w:lang w:val="en-US"/>
        </w:rPr>
        <w:t xml:space="preserve">In addition, research teams may be asked to </w:t>
      </w:r>
      <w:r w:rsidRPr="2CD19785" w:rsidR="3F6AB264">
        <w:rPr>
          <w:lang w:val="en-US"/>
        </w:rPr>
        <w:t>participa</w:t>
      </w:r>
      <w:r w:rsidRPr="2CD19785" w:rsidR="3F6AB264">
        <w:rPr>
          <w:lang w:val="en-US"/>
        </w:rPr>
        <w:t>te</w:t>
      </w:r>
      <w:r w:rsidRPr="2CD19785" w:rsidR="4635D53B">
        <w:rPr>
          <w:lang w:val="en-US"/>
        </w:rPr>
        <w:t xml:space="preserve"> in research and evaluation related to participation</w:t>
      </w:r>
      <w:r w:rsidRPr="2CD19785" w:rsidR="19851A1D">
        <w:rPr>
          <w:lang w:val="en-US"/>
        </w:rPr>
        <w:t xml:space="preserve"> in the </w:t>
      </w:r>
      <w:r w:rsidRPr="2CD19785" w:rsidR="19851A1D">
        <w:rPr>
          <w:lang w:val="en-US"/>
        </w:rPr>
        <w:t xml:space="preserve">Research Impact Fellowship </w:t>
      </w:r>
      <w:r w:rsidRPr="2CD19785" w:rsidR="19851A1D">
        <w:rPr>
          <w:lang w:val="en-US"/>
        </w:rPr>
        <w:t>Program</w:t>
      </w:r>
      <w:r w:rsidRPr="2CD19785" w:rsidR="4635D53B">
        <w:rPr>
          <w:lang w:val="en-US"/>
        </w:rPr>
        <w:t>.</w:t>
      </w:r>
    </w:p>
    <w:p w:rsidR="00D80907" w:rsidP="00D80907" w:rsidRDefault="00D80907" w14:paraId="1B17B24A" w14:textId="77777777">
      <w:pPr>
        <w:spacing w:after="32" w:line="270" w:lineRule="auto"/>
        <w:ind w:left="0" w:firstLine="0"/>
        <w:rPr>
          <w:lang w:val="en-US"/>
        </w:rPr>
      </w:pPr>
    </w:p>
    <w:p w:rsidR="00C9562C" w:rsidP="2CD19785" w:rsidRDefault="00D80907" w14:paraId="173B3926" w14:textId="77777777">
      <w:pPr>
        <w:spacing w:after="32" w:line="270" w:lineRule="auto"/>
        <w:ind w:left="0" w:firstLine="0"/>
        <w:rPr>
          <w:lang w:val="en-US"/>
        </w:rPr>
      </w:pPr>
      <w:r w:rsidRPr="2CD19785" w:rsidR="4635D53B">
        <w:rPr>
          <w:lang w:val="en-US"/>
        </w:rPr>
        <w:t xml:space="preserve">Although an initial </w:t>
      </w:r>
      <w:r w:rsidRPr="2CD19785" w:rsidR="7A528240">
        <w:rPr>
          <w:lang w:val="en-US"/>
        </w:rPr>
        <w:t xml:space="preserve">activity </w:t>
      </w:r>
      <w:r w:rsidRPr="2CD19785" w:rsidR="4635D53B">
        <w:rPr>
          <w:lang w:val="en-US"/>
        </w:rPr>
        <w:t>idea must be presented at the time of application, it is expected that selected research teams will revise and change their specific plans based on program participation.</w:t>
      </w:r>
    </w:p>
    <w:p w:rsidR="00D80907" w:rsidP="00D80907" w:rsidRDefault="00D80907" w14:paraId="549AC6EB" w14:textId="77777777">
      <w:pPr>
        <w:spacing w:after="32" w:line="270" w:lineRule="auto"/>
        <w:ind w:left="0" w:firstLine="0"/>
        <w:rPr>
          <w:lang w:val="en-US"/>
        </w:rPr>
      </w:pPr>
    </w:p>
    <w:p w:rsidR="00D51E80" w:rsidP="2CD19785" w:rsidRDefault="00D57089" w14:paraId="671633D3" w14:textId="50CE0D5F">
      <w:pPr>
        <w:spacing w:after="32" w:line="270" w:lineRule="auto"/>
        <w:ind w:left="0" w:firstLine="0"/>
        <w:rPr>
          <w:i w:val="1"/>
          <w:iCs w:val="1"/>
          <w:lang w:val="en-US"/>
        </w:rPr>
      </w:pPr>
      <w:r w:rsidRPr="2CD19785" w:rsidR="0CE3CA48">
        <w:rPr>
          <w:i w:val="1"/>
          <w:iCs w:val="1"/>
          <w:lang w:val="en-US"/>
        </w:rPr>
        <w:t>*It is expected that faculty/staff applying to the program participate in all activities listed above. We strongly encourage full research team</w:t>
      </w:r>
      <w:r w:rsidRPr="2CD19785" w:rsidR="3F6AB264">
        <w:rPr>
          <w:i w:val="1"/>
          <w:iCs w:val="1"/>
          <w:lang w:val="en-US"/>
        </w:rPr>
        <w:t>s</w:t>
      </w:r>
      <w:r w:rsidRPr="2CD19785" w:rsidR="0CE3CA48">
        <w:rPr>
          <w:i w:val="1"/>
          <w:iCs w:val="1"/>
          <w:lang w:val="en-US"/>
        </w:rPr>
        <w:t>, inclusive of students and postdoctoral scholars, to attend all events</w:t>
      </w:r>
      <w:r w:rsidRPr="2CD19785" w:rsidR="3F6AB264">
        <w:rPr>
          <w:i w:val="1"/>
          <w:iCs w:val="1"/>
          <w:lang w:val="en-US"/>
        </w:rPr>
        <w:t xml:space="preserve"> as well,</w:t>
      </w:r>
      <w:r w:rsidRPr="2CD19785" w:rsidR="0CE3CA48">
        <w:rPr>
          <w:i w:val="1"/>
          <w:iCs w:val="1"/>
          <w:lang w:val="en-US"/>
        </w:rPr>
        <w:t xml:space="preserve"> but this is not required.</w:t>
      </w:r>
    </w:p>
    <w:p w:rsidRPr="007D7DF0" w:rsidR="007D7DF0" w:rsidP="2CD19785" w:rsidRDefault="007D7DF0" w14:paraId="1175E2A0" w14:textId="77777777">
      <w:pPr>
        <w:spacing w:after="32" w:line="270" w:lineRule="auto"/>
        <w:ind w:left="720" w:firstLine="0"/>
        <w:rPr>
          <w:i w:val="1"/>
          <w:iCs w:val="1"/>
        </w:rPr>
      </w:pPr>
    </w:p>
    <w:p w:rsidR="00EB0A9B" w:rsidRDefault="00542781" w14:paraId="42E5A8CB" w14:textId="33EB5B31">
      <w:pPr>
        <w:pStyle w:val="Heading1"/>
        <w:spacing w:after="180"/>
        <w:ind w:left="-5"/>
      </w:pPr>
      <w:r w:rsidR="3C40E81B">
        <w:rPr/>
        <w:t xml:space="preserve">Allowable Costs </w:t>
      </w:r>
    </w:p>
    <w:p w:rsidR="00EB0A9B" w:rsidRDefault="00542781" w14:paraId="7F894C3C" w14:textId="0754EE46">
      <w:pPr>
        <w:spacing w:after="196"/>
        <w:ind w:left="10"/>
      </w:pPr>
      <w:r w:rsidR="3C40E81B">
        <w:rPr/>
        <w:t xml:space="preserve">Funds may be used for costs necessary to plan and execute the proposed </w:t>
      </w:r>
      <w:r w:rsidR="31B6ADE2">
        <w:rPr/>
        <w:t>Expo experience</w:t>
      </w:r>
      <w:r w:rsidR="3C40E81B">
        <w:rPr/>
        <w:t xml:space="preserve"> </w:t>
      </w:r>
      <w:r w:rsidR="6AC6E728">
        <w:rPr/>
        <w:t xml:space="preserve">and any revisions </w:t>
      </w:r>
      <w:r w:rsidR="3C40E81B">
        <w:rPr/>
        <w:t xml:space="preserve">(consistent with university and state rules) including: </w:t>
      </w:r>
    </w:p>
    <w:p w:rsidR="00EB0A9B" w:rsidP="00383487" w:rsidRDefault="00542781" w14:paraId="513E877E" w14:textId="77777777">
      <w:pPr>
        <w:pStyle w:val="ListParagraph"/>
        <w:numPr>
          <w:ilvl w:val="0"/>
          <w:numId w:val="10"/>
        </w:numPr>
        <w:ind w:left="720"/>
        <w:rPr/>
      </w:pPr>
      <w:r w:rsidR="3C40E81B">
        <w:rPr/>
        <w:t>Equipment</w:t>
      </w:r>
    </w:p>
    <w:p w:rsidR="00EB0A9B" w:rsidP="00383487" w:rsidRDefault="00542781" w14:paraId="66E0C39D" w14:textId="77777777">
      <w:pPr>
        <w:pStyle w:val="ListParagraph"/>
        <w:numPr>
          <w:ilvl w:val="0"/>
          <w:numId w:val="10"/>
        </w:numPr>
        <w:ind w:left="720"/>
        <w:rPr/>
      </w:pPr>
      <w:r w:rsidR="3C40E81B">
        <w:rPr/>
        <w:t>Materials and supplies</w:t>
      </w:r>
    </w:p>
    <w:p w:rsidR="64E6F547" w:rsidP="21498BC6" w:rsidRDefault="64E6F547" w14:paraId="0F1D492B" w14:textId="15EAA6D8">
      <w:pPr>
        <w:ind w:left="1080"/>
      </w:pPr>
    </w:p>
    <w:p w:rsidR="270C47F9" w:rsidP="2CD19785" w:rsidRDefault="270C47F9" w14:paraId="61D0BB21" w14:textId="65B44D18">
      <w:pPr>
        <w:ind w:left="0" w:firstLine="0"/>
      </w:pPr>
      <w:r w:rsidR="256E807F">
        <w:rPr/>
        <w:t>All funds must be spent prior to the culminating event on May 20</w:t>
      </w:r>
      <w:r w:rsidRPr="2CD19785" w:rsidR="256E807F">
        <w:rPr>
          <w:vertAlign w:val="superscript"/>
        </w:rPr>
        <w:t>th</w:t>
      </w:r>
      <w:r w:rsidR="256E807F">
        <w:rPr/>
        <w:t>, 2027.</w:t>
      </w:r>
    </w:p>
    <w:p w:rsidR="00D51E80" w:rsidRDefault="00D51E80" w14:paraId="47098006" w14:textId="77777777">
      <w:pPr>
        <w:pStyle w:val="Heading1"/>
        <w:spacing w:after="0"/>
        <w:ind w:left="-5"/>
      </w:pPr>
    </w:p>
    <w:p w:rsidR="00EB0A9B" w:rsidRDefault="00542781" w14:paraId="77FD7F7A" w14:textId="3D8BE5F8">
      <w:pPr>
        <w:pStyle w:val="Heading1"/>
        <w:spacing w:after="0"/>
        <w:ind w:left="-5"/>
        <w:rPr>
          <w:b w:val="0"/>
          <w:bCs w:val="0"/>
        </w:rPr>
      </w:pPr>
      <w:r w:rsidR="3C40E81B">
        <w:rPr/>
        <w:t>Unallowable Costs</w:t>
      </w:r>
      <w:r w:rsidR="3C40E81B">
        <w:rPr>
          <w:b w:val="0"/>
          <w:bCs w:val="0"/>
        </w:rPr>
        <w:t xml:space="preserve"> </w:t>
      </w:r>
    </w:p>
    <w:p w:rsidR="001417BF" w:rsidP="001417BF" w:rsidRDefault="001417BF" w14:paraId="6FED0AD4" w14:textId="77777777">
      <w:pPr>
        <w:ind w:left="0" w:firstLine="0"/>
        <w:rPr>
          <w:lang w:val="en-US" w:eastAsia="en-US"/>
        </w:rPr>
      </w:pPr>
    </w:p>
    <w:p w:rsidR="001417BF" w:rsidP="001417BF" w:rsidRDefault="001417BF" w14:paraId="54F97876" w14:textId="42291B7B">
      <w:pPr>
        <w:ind w:left="0" w:firstLine="0"/>
        <w:rPr>
          <w:lang w:val="en-US" w:eastAsia="en-US"/>
        </w:rPr>
      </w:pPr>
      <w:r w:rsidRPr="2CD19785" w:rsidR="6F5D2211">
        <w:rPr>
          <w:lang w:val="en-US" w:eastAsia="en-US"/>
        </w:rPr>
        <w:t>Funds may not be used for:</w:t>
      </w:r>
    </w:p>
    <w:p w:rsidR="001417BF" w:rsidP="001417BF" w:rsidRDefault="001417BF" w14:paraId="07414570" w14:textId="1E765F4E">
      <w:pPr>
        <w:pStyle w:val="ListParagraph"/>
        <w:numPr>
          <w:ilvl w:val="0"/>
          <w:numId w:val="2"/>
        </w:numPr>
        <w:rPr>
          <w:lang w:val="en-US" w:eastAsia="en-US"/>
        </w:rPr>
      </w:pPr>
      <w:r w:rsidRPr="2CD19785" w:rsidR="6F5D2211">
        <w:rPr>
          <w:lang w:val="en-US" w:eastAsia="en-US"/>
        </w:rPr>
        <w:t>Salary/personnel costs (including students/postdoctoral scholars)</w:t>
      </w:r>
    </w:p>
    <w:p w:rsidR="001417BF" w:rsidP="001417BF" w:rsidRDefault="001417BF" w14:paraId="4503A63F" w14:textId="5297D497">
      <w:pPr>
        <w:pStyle w:val="ListParagraph"/>
        <w:numPr>
          <w:ilvl w:val="0"/>
          <w:numId w:val="2"/>
        </w:numPr>
        <w:rPr>
          <w:lang w:val="en-US" w:eastAsia="en-US"/>
        </w:rPr>
      </w:pPr>
      <w:r w:rsidRPr="2CD19785" w:rsidR="6F5D2211">
        <w:rPr>
          <w:lang w:val="en-US" w:eastAsia="en-US"/>
        </w:rPr>
        <w:t>Transportation/travel</w:t>
      </w:r>
    </w:p>
    <w:p w:rsidRPr="001417BF" w:rsidR="001417BF" w:rsidP="001417BF" w:rsidRDefault="001417BF" w14:paraId="5BA05924" w14:textId="1C2D4E1A">
      <w:pPr>
        <w:pStyle w:val="ListParagraph"/>
        <w:numPr>
          <w:ilvl w:val="0"/>
          <w:numId w:val="2"/>
        </w:numPr>
        <w:rPr>
          <w:lang w:val="en-US" w:eastAsia="en-US"/>
        </w:rPr>
      </w:pPr>
      <w:r w:rsidRPr="2CD19785" w:rsidR="6F5D2211">
        <w:rPr>
          <w:lang w:val="en-US" w:eastAsia="en-US"/>
        </w:rPr>
        <w:t>Meeting-related expenses (including food)</w:t>
      </w:r>
    </w:p>
    <w:p w:rsidR="006F78F5" w:rsidP="2CD19785" w:rsidRDefault="006F78F5" w14:paraId="37F562FD" w14:textId="77777777">
      <w:pPr/>
    </w:p>
    <w:p w:rsidR="006F78F5" w:rsidP="2CD19785" w:rsidRDefault="006F78F5" w14:paraId="19837D91" w14:textId="77777777">
      <w:pPr>
        <w:spacing w:after="197" w:line="259" w:lineRule="auto"/>
        <w:ind w:left="0" w:firstLine="0"/>
        <w:rPr>
          <w:rFonts w:cs="Aptos"/>
          <w:b w:val="1"/>
          <w:bCs w:val="1"/>
          <w:i w:val="1"/>
          <w:iCs w:val="1"/>
        </w:rPr>
      </w:pPr>
      <w:r w:rsidRPr="2CD19785" w:rsidR="4A1A1487">
        <w:rPr>
          <w:rFonts w:cs="Aptos"/>
          <w:b w:val="1"/>
          <w:bCs w:val="1"/>
          <w:i w:val="1"/>
          <w:iCs w:val="1"/>
        </w:rPr>
        <w:t>Application and Award Timeline</w:t>
      </w:r>
    </w:p>
    <w:p w:rsidR="006F78F5" w:rsidP="2CD19785" w:rsidRDefault="006F78F5" w14:paraId="6474D607" w14:textId="18F18A59">
      <w:pPr>
        <w:pStyle w:val="ListParagraph"/>
        <w:numPr>
          <w:ilvl w:val="0"/>
          <w:numId w:val="6"/>
        </w:numPr>
        <w:ind w:left="720"/>
        <w:rPr>
          <w:b w:val="1"/>
          <w:bCs w:val="1"/>
        </w:rPr>
      </w:pPr>
      <w:r w:rsidR="4A1A1487">
        <w:rPr/>
        <w:t xml:space="preserve">Application deadline: </w:t>
      </w:r>
      <w:r w:rsidRPr="2CD19785" w:rsidR="3412EEA0">
        <w:rPr>
          <w:b w:val="1"/>
          <w:bCs w:val="1"/>
        </w:rPr>
        <w:t xml:space="preserve">October </w:t>
      </w:r>
      <w:r w:rsidRPr="2CD19785" w:rsidR="3412EEA0">
        <w:rPr>
          <w:b w:val="1"/>
          <w:bCs w:val="1"/>
        </w:rPr>
        <w:t>16</w:t>
      </w:r>
      <w:r w:rsidRPr="2CD19785" w:rsidR="3412EEA0">
        <w:rPr>
          <w:b w:val="1"/>
          <w:bCs w:val="1"/>
          <w:vertAlign w:val="superscript"/>
        </w:rPr>
        <w:t>th</w:t>
      </w:r>
      <w:r w:rsidRPr="2CD19785" w:rsidR="3412EEA0">
        <w:rPr>
          <w:b w:val="1"/>
          <w:bCs w:val="1"/>
        </w:rPr>
        <w:t>, 2026</w:t>
      </w:r>
    </w:p>
    <w:p w:rsidR="0089450D" w:rsidP="001417BF" w:rsidRDefault="006F78F5" w14:paraId="45BAE74A" w14:textId="31524074">
      <w:pPr>
        <w:pStyle w:val="ListParagraph"/>
        <w:numPr>
          <w:ilvl w:val="0"/>
          <w:numId w:val="6"/>
        </w:numPr>
        <w:ind w:left="720"/>
        <w:rPr>
          <w:vertAlign w:val="superscript"/>
        </w:rPr>
      </w:pPr>
      <w:r w:rsidR="4A1A1487">
        <w:rPr/>
        <w:t>Decisions will be communicated no later than</w:t>
      </w:r>
      <w:r w:rsidR="71285A38">
        <w:rPr/>
        <w:t xml:space="preserve"> </w:t>
      </w:r>
      <w:r w:rsidRPr="2CD19785" w:rsidR="71285A38">
        <w:rPr>
          <w:b w:val="1"/>
          <w:bCs w:val="1"/>
        </w:rPr>
        <w:t>November 1</w:t>
      </w:r>
      <w:r w:rsidRPr="2CD19785" w:rsidR="71285A38">
        <w:rPr>
          <w:b w:val="1"/>
          <w:bCs w:val="1"/>
          <w:vertAlign w:val="superscript"/>
        </w:rPr>
        <w:t>st</w:t>
      </w:r>
      <w:r w:rsidRPr="2CD19785" w:rsidR="525D0933">
        <w:rPr>
          <w:b w:val="1"/>
          <w:bCs w:val="1"/>
        </w:rPr>
        <w:t xml:space="preserve">, </w:t>
      </w:r>
      <w:r w:rsidRPr="2CD19785" w:rsidR="71285A38">
        <w:rPr>
          <w:b w:val="1"/>
          <w:bCs w:val="1"/>
        </w:rPr>
        <w:t>2026</w:t>
      </w:r>
      <w:r w:rsidR="3FDFAC13">
        <w:rPr/>
        <w:t>.</w:t>
      </w:r>
    </w:p>
    <w:p w:rsidR="00D51E80" w:rsidRDefault="00D51E80" w14:paraId="1C719467" w14:textId="77777777">
      <w:pPr>
        <w:pStyle w:val="Heading1"/>
        <w:ind w:left="-5"/>
      </w:pPr>
    </w:p>
    <w:p w:rsidR="00EB0A9B" w:rsidRDefault="00542781" w14:paraId="32907ADD" w14:textId="51AAB1BE">
      <w:pPr>
        <w:pStyle w:val="Heading1"/>
        <w:ind w:left="-5"/>
      </w:pPr>
      <w:r w:rsidR="3C40E81B">
        <w:rPr/>
        <w:t xml:space="preserve">Submission Directions </w:t>
      </w:r>
    </w:p>
    <w:p w:rsidRPr="008C6C88" w:rsidR="00020704" w:rsidP="2CD19785" w:rsidRDefault="00542781" w14:paraId="558992B9" w14:textId="3FB37CF8">
      <w:pPr>
        <w:pStyle w:val="ListParagraph"/>
        <w:numPr>
          <w:ilvl w:val="0"/>
          <w:numId w:val="13"/>
        </w:numPr>
        <w:spacing w:after="32" w:line="270" w:lineRule="auto"/>
        <w:ind w:left="720"/>
        <w:jc w:val="both"/>
        <w:rPr>
          <w:rFonts w:cs="Aptos"/>
          <w:i w:val="1"/>
          <w:iCs w:val="1"/>
        </w:rPr>
      </w:pPr>
      <w:r w:rsidRPr="2CD19785" w:rsidR="3C40E81B">
        <w:rPr>
          <w:rFonts w:cs="Aptos"/>
        </w:rPr>
        <w:t>Application materials include:</w:t>
      </w:r>
      <w:r w:rsidRPr="2CD19785" w:rsidR="3C40E81B">
        <w:rPr>
          <w:rFonts w:cs="Aptos"/>
          <w:i w:val="1"/>
          <w:iCs w:val="1"/>
        </w:rPr>
        <w:t xml:space="preserve"> 1) </w:t>
      </w:r>
      <w:r w:rsidRPr="2CD19785" w:rsidR="0DE7E30B">
        <w:rPr>
          <w:rFonts w:cs="Aptos"/>
          <w:i w:val="1"/>
          <w:iCs w:val="1"/>
        </w:rPr>
        <w:t>research team profile</w:t>
      </w:r>
      <w:r w:rsidRPr="2CD19785" w:rsidR="3C40E81B">
        <w:rPr>
          <w:rFonts w:cs="Aptos"/>
          <w:i w:val="1"/>
          <w:iCs w:val="1"/>
        </w:rPr>
        <w:t xml:space="preserve">, 2) </w:t>
      </w:r>
      <w:r w:rsidRPr="2CD19785" w:rsidR="6D76D4CE">
        <w:rPr>
          <w:rFonts w:cs="Aptos"/>
          <w:i w:val="1"/>
          <w:iCs w:val="1"/>
        </w:rPr>
        <w:t>proposed activity</w:t>
      </w:r>
      <w:r w:rsidRPr="2CD19785" w:rsidR="0DE7E30B">
        <w:rPr>
          <w:rFonts w:cs="Aptos"/>
          <w:i w:val="1"/>
          <w:iCs w:val="1"/>
        </w:rPr>
        <w:t xml:space="preserve"> description</w:t>
      </w:r>
      <w:r w:rsidRPr="2CD19785" w:rsidR="4A1A1487">
        <w:rPr>
          <w:rFonts w:cs="Aptos"/>
          <w:i w:val="1"/>
          <w:iCs w:val="1"/>
        </w:rPr>
        <w:t xml:space="preserve">, 3) planned use of funds, </w:t>
      </w:r>
      <w:r w:rsidRPr="2CD19785" w:rsidR="27479206">
        <w:rPr>
          <w:rFonts w:cs="Aptos"/>
        </w:rPr>
        <w:t>and</w:t>
      </w:r>
      <w:r w:rsidRPr="2CD19785" w:rsidR="27479206">
        <w:rPr>
          <w:rFonts w:cs="Aptos"/>
          <w:i w:val="1"/>
          <w:iCs w:val="1"/>
        </w:rPr>
        <w:t xml:space="preserve"> </w:t>
      </w:r>
      <w:r w:rsidRPr="2CD19785" w:rsidR="4A1A1487">
        <w:rPr>
          <w:rFonts w:cs="Aptos"/>
          <w:i w:val="1"/>
          <w:iCs w:val="1"/>
        </w:rPr>
        <w:t>4</w:t>
      </w:r>
      <w:r w:rsidRPr="2CD19785" w:rsidR="4A1A1487">
        <w:rPr>
          <w:rFonts w:cs="Aptos"/>
          <w:i w:val="1"/>
          <w:iCs w:val="1"/>
        </w:rPr>
        <w:t>) program interest</w:t>
      </w:r>
      <w:r w:rsidRPr="2CD19785" w:rsidR="6D76D4CE">
        <w:rPr>
          <w:rFonts w:cs="Aptos"/>
          <w:i w:val="1"/>
          <w:iCs w:val="1"/>
        </w:rPr>
        <w:t xml:space="preserve"> </w:t>
      </w:r>
      <w:r w:rsidRPr="2CD19785" w:rsidR="4A1A1487">
        <w:rPr>
          <w:rFonts w:cs="Aptos"/>
          <w:i w:val="1"/>
          <w:iCs w:val="1"/>
        </w:rPr>
        <w:t>statement</w:t>
      </w:r>
      <w:r w:rsidRPr="2CD19785" w:rsidR="2DE64E17">
        <w:rPr>
          <w:rFonts w:cs="Aptos"/>
          <w:i w:val="1"/>
          <w:iCs w:val="1"/>
        </w:rPr>
        <w:t xml:space="preserve"> (</w:t>
      </w:r>
      <w:r w:rsidRPr="2CD19785" w:rsidR="67131FBD">
        <w:rPr>
          <w:rFonts w:cs="Aptos"/>
          <w:i w:val="1"/>
          <w:iCs w:val="1"/>
        </w:rPr>
        <w:t xml:space="preserve">all </w:t>
      </w:r>
      <w:r w:rsidRPr="2CD19785" w:rsidR="2DE64E17">
        <w:rPr>
          <w:rFonts w:cs="Aptos"/>
          <w:i w:val="1"/>
          <w:iCs w:val="1"/>
        </w:rPr>
        <w:t>described below)</w:t>
      </w:r>
    </w:p>
    <w:p w:rsidR="00EB0A9B" w:rsidP="2CD19785" w:rsidRDefault="00EE350D" w14:paraId="7062AF38" w14:textId="32035240">
      <w:pPr>
        <w:pStyle w:val="ListParagraph"/>
        <w:numPr>
          <w:ilvl w:val="0"/>
          <w:numId w:val="13"/>
        </w:numPr>
        <w:spacing w:after="32" w:line="270" w:lineRule="auto"/>
        <w:ind w:left="720"/>
        <w:jc w:val="both"/>
        <w:rPr>
          <w:rFonts w:cs="Aptos"/>
          <w:lang w:val="en-US"/>
        </w:rPr>
      </w:pPr>
      <w:r w:rsidRPr="2CD19785" w:rsidR="1EE854DC">
        <w:rPr>
          <w:rFonts w:cs="Aptos"/>
          <w:lang w:val="en-US"/>
        </w:rPr>
        <w:t xml:space="preserve">All responses will be </w:t>
      </w:r>
      <w:r w:rsidRPr="2CD19785" w:rsidR="1EE854DC">
        <w:rPr>
          <w:rFonts w:cs="Aptos"/>
          <w:lang w:val="en-US"/>
        </w:rPr>
        <w:t>submitted</w:t>
      </w:r>
      <w:r w:rsidRPr="2CD19785" w:rsidR="1EE854DC">
        <w:rPr>
          <w:rFonts w:cs="Aptos"/>
          <w:lang w:val="en-US"/>
        </w:rPr>
        <w:t xml:space="preserve"> through an </w:t>
      </w:r>
      <w:hyperlink r:id="R62349d7c2a994b16">
        <w:r w:rsidRPr="2CD19785" w:rsidR="1EE854DC">
          <w:rPr>
            <w:rStyle w:val="Hyperlink"/>
            <w:lang w:val="en-US"/>
          </w:rPr>
          <w:t>online form</w:t>
        </w:r>
      </w:hyperlink>
      <w:r w:rsidRPr="2CD19785" w:rsidR="1EE854DC">
        <w:rPr>
          <w:rFonts w:cs="Aptos"/>
          <w:lang w:val="en-US"/>
        </w:rPr>
        <w:t xml:space="preserve">. The specific questions you </w:t>
      </w:r>
      <w:r w:rsidRPr="2CD19785" w:rsidR="1EE854DC">
        <w:rPr>
          <w:rFonts w:cs="Aptos"/>
          <w:lang w:val="en-US"/>
        </w:rPr>
        <w:t>are required to</w:t>
      </w:r>
      <w:r w:rsidRPr="2CD19785" w:rsidR="1EE854DC">
        <w:rPr>
          <w:rFonts w:cs="Aptos"/>
          <w:lang w:val="en-US"/>
        </w:rPr>
        <w:t xml:space="preserve"> respond to are included below. You are encouraged to draft your responses prior to uploading them to the form.</w:t>
      </w:r>
    </w:p>
    <w:p w:rsidR="2CD19785" w:rsidP="2CD19785" w:rsidRDefault="2CD19785" w14:paraId="712BF62B" w14:textId="44994FFA">
      <w:pPr>
        <w:pStyle w:val="Normal"/>
        <w:spacing w:after="160" w:line="278" w:lineRule="auto"/>
        <w:ind w:left="0" w:firstLine="0"/>
        <w:rPr>
          <w:rFonts w:cs="Aptos"/>
          <w:b w:val="1"/>
          <w:bCs w:val="1"/>
          <w:i w:val="1"/>
          <w:iCs w:val="1"/>
        </w:rPr>
      </w:pPr>
    </w:p>
    <w:p w:rsidR="00EB0A9B" w:rsidP="2CD19785" w:rsidRDefault="00CE04A4" w14:paraId="14E8DA2D" w14:textId="7BDABBAA">
      <w:pPr>
        <w:pStyle w:val="Normal"/>
        <w:spacing w:after="160" w:line="278" w:lineRule="auto"/>
        <w:ind w:left="0" w:firstLine="0"/>
        <w:jc w:val="center"/>
        <w:rPr>
          <w:rFonts w:cs="Aptos"/>
          <w:b w:val="1"/>
          <w:bCs w:val="1"/>
          <w:i w:val="1"/>
          <w:iCs w:val="1"/>
        </w:rPr>
      </w:pPr>
      <w:r w:rsidRPr="2CD19785" w:rsidR="6D76D4CE">
        <w:rPr>
          <w:rFonts w:cs="Aptos"/>
          <w:b w:val="1"/>
          <w:bCs w:val="1"/>
          <w:i w:val="1"/>
          <w:iCs w:val="1"/>
        </w:rPr>
        <w:t>Application</w:t>
      </w:r>
      <w:r w:rsidRPr="2CD19785" w:rsidR="3C40E81B">
        <w:rPr>
          <w:rFonts w:cs="Aptos"/>
          <w:b w:val="1"/>
          <w:bCs w:val="1"/>
          <w:i w:val="1"/>
          <w:iCs w:val="1"/>
        </w:rPr>
        <w:t xml:space="preserve"> Instructions </w:t>
      </w:r>
    </w:p>
    <w:p w:rsidR="00EB0A9B" w:rsidP="2CD19785" w:rsidRDefault="00542781" w14:paraId="4406BA4D" w14:textId="77777777">
      <w:pPr>
        <w:spacing w:after="25" w:line="259" w:lineRule="auto"/>
        <w:ind w:left="0" w:firstLine="0"/>
        <w:rPr>
          <w:rFonts w:cs="Aptos"/>
          <w:b w:val="1"/>
          <w:bCs w:val="1"/>
          <w:i w:val="1"/>
          <w:iCs w:val="1"/>
        </w:rPr>
      </w:pPr>
      <w:r w:rsidRPr="2CD19785" w:rsidR="3C40E81B">
        <w:rPr>
          <w:rFonts w:cs="Aptos"/>
          <w:b w:val="1"/>
          <w:bCs w:val="1"/>
          <w:i w:val="1"/>
          <w:iCs w:val="1"/>
        </w:rPr>
        <w:t xml:space="preserve"> </w:t>
      </w:r>
    </w:p>
    <w:p w:rsidR="00CE04A4" w:rsidRDefault="00CE04A4" w14:paraId="510D63BB" w14:textId="4E2E130A">
      <w:pPr>
        <w:pStyle w:val="Heading1"/>
        <w:ind w:left="-5"/>
      </w:pPr>
      <w:r w:rsidR="6D76D4CE">
        <w:rPr/>
        <w:t>Research Team Profile</w:t>
      </w:r>
    </w:p>
    <w:p w:rsidR="00CE04A4" w:rsidP="00CE04A4" w:rsidRDefault="00CE04A4" w14:paraId="4DFE1814" w14:textId="4F8EEA64">
      <w:pPr>
        <w:ind w:left="0" w:firstLine="0"/>
        <w:rPr>
          <w:lang w:val="en-US" w:eastAsia="en-US"/>
        </w:rPr>
      </w:pPr>
      <w:r w:rsidRPr="2CD19785" w:rsidR="6D76D4CE">
        <w:rPr>
          <w:lang w:val="en-US" w:eastAsia="en-US"/>
        </w:rPr>
        <w:t>The following questions are provided on the application form:</w:t>
      </w:r>
    </w:p>
    <w:p w:rsidR="00CE04A4" w:rsidP="00CE04A4" w:rsidRDefault="00CE04A4" w14:paraId="26B4F23E" w14:textId="66663B47">
      <w:pPr>
        <w:pStyle w:val="ListParagraph"/>
        <w:numPr>
          <w:ilvl w:val="0"/>
          <w:numId w:val="15"/>
        </w:numPr>
        <w:rPr>
          <w:lang w:val="en-US" w:eastAsia="en-US"/>
        </w:rPr>
      </w:pPr>
      <w:r w:rsidRPr="2CD19785" w:rsidR="6D76D4CE">
        <w:rPr>
          <w:lang w:val="en-US" w:eastAsia="en-US"/>
        </w:rPr>
        <w:t>Faculty</w:t>
      </w:r>
      <w:r w:rsidRPr="2CD19785" w:rsidR="1EE854DC">
        <w:rPr>
          <w:lang w:val="en-US" w:eastAsia="en-US"/>
        </w:rPr>
        <w:t>/staff</w:t>
      </w:r>
      <w:r w:rsidRPr="2CD19785" w:rsidR="6D76D4CE">
        <w:rPr>
          <w:lang w:val="en-US" w:eastAsia="en-US"/>
        </w:rPr>
        <w:t xml:space="preserve"> name who will serve as the </w:t>
      </w:r>
      <w:r w:rsidRPr="2CD19785" w:rsidR="1EE854DC">
        <w:rPr>
          <w:lang w:val="en-US" w:eastAsia="en-US"/>
        </w:rPr>
        <w:t>team lead</w:t>
      </w:r>
    </w:p>
    <w:p w:rsidR="00CE04A4" w:rsidP="00CE04A4" w:rsidRDefault="00CE04A4" w14:paraId="3BD0445F" w14:textId="1B6067BE">
      <w:pPr>
        <w:pStyle w:val="ListParagraph"/>
        <w:numPr>
          <w:ilvl w:val="0"/>
          <w:numId w:val="15"/>
        </w:numPr>
        <w:rPr>
          <w:lang w:val="en-US" w:eastAsia="en-US"/>
        </w:rPr>
      </w:pPr>
      <w:r w:rsidRPr="2CD19785" w:rsidR="6D76D4CE">
        <w:rPr>
          <w:lang w:val="en-US" w:eastAsia="en-US"/>
        </w:rPr>
        <w:t xml:space="preserve">Department and position/rank of </w:t>
      </w:r>
      <w:r w:rsidRPr="2CD19785" w:rsidR="365344A2">
        <w:rPr>
          <w:lang w:val="en-US" w:eastAsia="en-US"/>
        </w:rPr>
        <w:t>faculty/staff serving as team lead</w:t>
      </w:r>
    </w:p>
    <w:p w:rsidR="4EFACE1D" w:rsidP="1D3B5E04" w:rsidRDefault="4EFACE1D" w14:paraId="0B6A59B7" w14:textId="50CDD999">
      <w:pPr>
        <w:pStyle w:val="ListParagraph"/>
        <w:numPr>
          <w:ilvl w:val="0"/>
          <w:numId w:val="15"/>
        </w:numPr>
        <w:rPr>
          <w:lang w:val="en-US" w:eastAsia="en-US"/>
        </w:rPr>
      </w:pPr>
      <w:r w:rsidRPr="2CD19785" w:rsidR="09C10412">
        <w:rPr>
          <w:lang w:val="en-US" w:eastAsia="en-US"/>
        </w:rPr>
        <w:t>Email address of faculty/staff who will serve as the team lead</w:t>
      </w:r>
    </w:p>
    <w:p w:rsidR="00CE04A4" w:rsidP="00CE04A4" w:rsidRDefault="00CE04A4" w14:paraId="2361C090" w14:textId="7CB8C19A">
      <w:pPr>
        <w:pStyle w:val="ListParagraph"/>
        <w:numPr>
          <w:ilvl w:val="0"/>
          <w:numId w:val="15"/>
        </w:numPr>
        <w:rPr>
          <w:lang w:val="en-US" w:eastAsia="en-US"/>
        </w:rPr>
      </w:pPr>
      <w:r w:rsidRPr="2CD19785" w:rsidR="6D76D4CE">
        <w:rPr>
          <w:lang w:val="en-US" w:eastAsia="en-US"/>
        </w:rPr>
        <w:t>List of participating team members (e.g., students</w:t>
      </w:r>
      <w:r w:rsidRPr="2CD19785" w:rsidR="365344A2">
        <w:rPr>
          <w:lang w:val="en-US" w:eastAsia="en-US"/>
        </w:rPr>
        <w:t xml:space="preserve">, postdoctoral scholars, other faculty collaborators </w:t>
      </w:r>
      <w:r w:rsidRPr="2CD19785" w:rsidR="365344A2">
        <w:rPr>
          <w:i w:val="1"/>
          <w:iCs w:val="1"/>
          <w:lang w:val="en-US" w:eastAsia="en-US"/>
        </w:rPr>
        <w:t>– it is not a requirement to have a research team, although it is strongly encouraged</w:t>
      </w:r>
      <w:r w:rsidRPr="2CD19785" w:rsidR="365344A2">
        <w:rPr>
          <w:i w:val="1"/>
          <w:iCs w:val="1"/>
          <w:lang w:val="en-US" w:eastAsia="en-US"/>
        </w:rPr>
        <w:t>; f</w:t>
      </w:r>
      <w:r w:rsidRPr="2CD19785" w:rsidR="365344A2">
        <w:rPr>
          <w:i w:val="1"/>
          <w:iCs w:val="1"/>
          <w:lang w:val="en-US" w:eastAsia="en-US"/>
        </w:rPr>
        <w:t>aculty/staff may choose to participate alone</w:t>
      </w:r>
      <w:r w:rsidRPr="2CD19785" w:rsidR="365344A2">
        <w:rPr>
          <w:lang w:val="en-US" w:eastAsia="en-US"/>
        </w:rPr>
        <w:t>)</w:t>
      </w:r>
    </w:p>
    <w:p w:rsidR="00CE04A4" w:rsidP="00CE04A4" w:rsidRDefault="00CE04A4" w14:paraId="4C471B93" w14:textId="571715D8">
      <w:pPr>
        <w:pStyle w:val="ListParagraph"/>
        <w:numPr>
          <w:ilvl w:val="0"/>
          <w:numId w:val="15"/>
        </w:numPr>
        <w:rPr>
          <w:lang w:val="en-US" w:eastAsia="en-US"/>
        </w:rPr>
      </w:pPr>
      <w:r w:rsidRPr="2CD19785" w:rsidR="6D76D4CE">
        <w:rPr>
          <w:lang w:val="en-US" w:eastAsia="en-US"/>
        </w:rPr>
        <w:t>Have you hosted an activity at the Columbia Young Scientist Expo in the past? YES/NO</w:t>
      </w:r>
      <w:r w:rsidRPr="2CD19785" w:rsidR="6D76D4CE">
        <w:rPr>
          <w:i w:val="1"/>
          <w:iCs w:val="1"/>
          <w:lang w:val="en-US" w:eastAsia="en-US"/>
        </w:rPr>
        <w:t xml:space="preserve"> (prior participation not required)</w:t>
      </w:r>
    </w:p>
    <w:p w:rsidR="00CE04A4" w:rsidP="00CE04A4" w:rsidRDefault="00CE04A4" w14:paraId="1ACB6FA5" w14:textId="5F5F84B0">
      <w:pPr>
        <w:pStyle w:val="ListParagraph"/>
        <w:numPr>
          <w:ilvl w:val="1"/>
          <w:numId w:val="15"/>
        </w:numPr>
        <w:rPr>
          <w:lang w:val="en-US" w:eastAsia="en-US"/>
        </w:rPr>
      </w:pPr>
      <w:r w:rsidRPr="2CD19785" w:rsidR="6D76D4CE">
        <w:rPr>
          <w:lang w:val="en-US" w:eastAsia="en-US"/>
        </w:rPr>
        <w:t>If yes, how many years have you participated?</w:t>
      </w:r>
    </w:p>
    <w:p w:rsidRPr="00CE04A4" w:rsidR="00CE04A4" w:rsidP="00CE04A4" w:rsidRDefault="00CE04A4" w14:paraId="1E886138" w14:textId="218E7665">
      <w:pPr>
        <w:pStyle w:val="ListParagraph"/>
        <w:numPr>
          <w:ilvl w:val="0"/>
          <w:numId w:val="15"/>
        </w:numPr>
        <w:rPr>
          <w:lang w:val="en-US" w:eastAsia="en-US"/>
        </w:rPr>
      </w:pPr>
      <w:r w:rsidRPr="2CD19785" w:rsidR="6D76D4CE">
        <w:rPr>
          <w:lang w:val="en-US" w:eastAsia="en-US"/>
        </w:rPr>
        <w:t>Did you previously attend the virtual “Designing Quality Youth Programs” training? YES/NO/UNSURE</w:t>
      </w:r>
    </w:p>
    <w:p w:rsidR="003866ED" w:rsidP="00CE04A4" w:rsidRDefault="003866ED" w14:paraId="633F8489" w14:textId="21BC64A7">
      <w:pPr>
        <w:pStyle w:val="ListParagraph"/>
        <w:numPr>
          <w:ilvl w:val="0"/>
          <w:numId w:val="15"/>
        </w:numPr>
        <w:rPr>
          <w:lang w:val="en-US" w:eastAsia="en-US"/>
        </w:rPr>
      </w:pPr>
      <w:r w:rsidRPr="2CD19785" w:rsidR="365344A2">
        <w:rPr>
          <w:lang w:val="en-US" w:eastAsia="en-US"/>
        </w:rPr>
        <w:t>Are you able to attend all trainings, workshops, and program activities listed in the call for applications? YES/NO</w:t>
      </w:r>
    </w:p>
    <w:p w:rsidR="003866ED" w:rsidP="003866ED" w:rsidRDefault="003866ED" w14:paraId="40F9096A" w14:textId="3B92D34C">
      <w:pPr>
        <w:pStyle w:val="ListParagraph"/>
        <w:numPr>
          <w:ilvl w:val="1"/>
          <w:numId w:val="15"/>
        </w:numPr>
        <w:rPr>
          <w:lang w:val="en-US" w:eastAsia="en-US"/>
        </w:rPr>
      </w:pPr>
      <w:r w:rsidRPr="2CD19785" w:rsidR="365344A2">
        <w:rPr>
          <w:lang w:val="en-US" w:eastAsia="en-US"/>
        </w:rPr>
        <w:t>If no, please explain.</w:t>
      </w:r>
    </w:p>
    <w:p w:rsidR="00CE04A4" w:rsidP="00CE04A4" w:rsidRDefault="00CE04A4" w14:paraId="6C0223BF" w14:textId="77777777">
      <w:pPr>
        <w:pStyle w:val="Heading1"/>
        <w:ind w:left="0" w:firstLine="0"/>
      </w:pPr>
    </w:p>
    <w:p w:rsidR="00EB0A9B" w:rsidRDefault="00CE04A4" w14:paraId="51260087" w14:textId="225B9BD3">
      <w:pPr>
        <w:pStyle w:val="Heading1"/>
        <w:ind w:left="-5"/>
      </w:pPr>
      <w:r w:rsidR="6D76D4CE">
        <w:rPr/>
        <w:t>Proposed Activity Description</w:t>
      </w:r>
    </w:p>
    <w:p w:rsidR="00CE04A4" w:rsidRDefault="00CE04A4" w14:paraId="62C5882A" w14:textId="2CB78C96">
      <w:pPr>
        <w:numPr>
          <w:ilvl w:val="0"/>
          <w:numId w:val="12"/>
        </w:numPr>
        <w:ind w:hanging="360"/>
        <w:rPr/>
      </w:pPr>
      <w:r w:rsidR="6D76D4CE">
        <w:rPr/>
        <w:t xml:space="preserve">In </w:t>
      </w:r>
      <w:r w:rsidR="442B438C">
        <w:rPr/>
        <w:t>no more than</w:t>
      </w:r>
      <w:r w:rsidR="6D76D4CE">
        <w:rPr/>
        <w:t xml:space="preserve"> </w:t>
      </w:r>
      <w:r w:rsidR="442B438C">
        <w:rPr/>
        <w:t>300</w:t>
      </w:r>
      <w:r w:rsidR="6D76D4CE">
        <w:rPr/>
        <w:t xml:space="preserve"> words, please briefly describe your program of research and which aspect(s) of that research you are interested in sharing with children and families at the Columbia Young Scientist Expo.</w:t>
      </w:r>
    </w:p>
    <w:p w:rsidR="00CE04A4" w:rsidP="00CE04A4" w:rsidRDefault="00CE04A4" w14:paraId="5EE284A2" w14:textId="45293924">
      <w:pPr>
        <w:numPr>
          <w:ilvl w:val="0"/>
          <w:numId w:val="12"/>
        </w:numPr>
        <w:ind w:hanging="360"/>
        <w:rPr>
          <w:lang w:val="en-US"/>
        </w:rPr>
      </w:pPr>
      <w:r w:rsidRPr="2CD19785" w:rsidR="6D76D4CE">
        <w:rPr>
          <w:lang w:val="en-US"/>
        </w:rPr>
        <w:t xml:space="preserve">In </w:t>
      </w:r>
      <w:r w:rsidRPr="2CD19785" w:rsidR="442B438C">
        <w:rPr>
          <w:lang w:val="en-US"/>
        </w:rPr>
        <w:t>no more than</w:t>
      </w:r>
      <w:r w:rsidRPr="2CD19785" w:rsidR="6D76D4CE">
        <w:rPr>
          <w:lang w:val="en-US"/>
        </w:rPr>
        <w:t xml:space="preserve"> </w:t>
      </w:r>
      <w:r w:rsidRPr="2CD19785" w:rsidR="2D9AFBE3">
        <w:rPr>
          <w:lang w:val="en-US"/>
        </w:rPr>
        <w:t>4</w:t>
      </w:r>
      <w:r w:rsidRPr="2CD19785" w:rsidR="442B438C">
        <w:rPr>
          <w:lang w:val="en-US"/>
        </w:rPr>
        <w:t>00</w:t>
      </w:r>
      <w:r w:rsidRPr="2CD19785" w:rsidR="6D76D4CE">
        <w:rPr>
          <w:lang w:val="en-US"/>
        </w:rPr>
        <w:t xml:space="preserve"> words, explain your ideas for a hands-on experience for showcasing your research for children and families at the Columbia Young Scientist Expo. </w:t>
      </w:r>
      <w:r w:rsidRPr="2CD19785" w:rsidR="442B438C">
        <w:rPr>
          <w:lang w:val="en-US"/>
        </w:rPr>
        <w:t>This experience should be suited for a large audience of children and families (children typically range in age from 3-12</w:t>
      </w:r>
      <w:r w:rsidRPr="2CD19785" w:rsidR="1597F876">
        <w:rPr>
          <w:lang w:val="en-US"/>
        </w:rPr>
        <w:t xml:space="preserve"> </w:t>
      </w:r>
      <w:r w:rsidRPr="2CD19785" w:rsidR="1597F876">
        <w:rPr>
          <w:lang w:val="en-US"/>
        </w:rPr>
        <w:t>years</w:t>
      </w:r>
      <w:r w:rsidRPr="2CD19785" w:rsidR="442B438C">
        <w:rPr>
          <w:lang w:val="en-US"/>
        </w:rPr>
        <w:t xml:space="preserve">), designed to be delivered in a small space (e.g., 8’ table), and intended to meaningfully engage families for a short period of </w:t>
      </w:r>
      <w:r w:rsidRPr="2CD19785" w:rsidR="6D76D4CE">
        <w:rPr>
          <w:lang w:val="en-US"/>
        </w:rPr>
        <w:t>time</w:t>
      </w:r>
      <w:r w:rsidRPr="2CD19785" w:rsidR="6B784603">
        <w:rPr>
          <w:lang w:val="en-US"/>
        </w:rPr>
        <w:t xml:space="preserve"> </w:t>
      </w:r>
      <w:r w:rsidRPr="2CD19785" w:rsidR="442B438C">
        <w:rPr>
          <w:lang w:val="en-US"/>
        </w:rPr>
        <w:t xml:space="preserve">(e.g., </w:t>
      </w:r>
      <w:r w:rsidRPr="2CD19785" w:rsidR="21FF9B43">
        <w:rPr>
          <w:lang w:val="en-US"/>
        </w:rPr>
        <w:t xml:space="preserve">similar to a vendor </w:t>
      </w:r>
      <w:r w:rsidRPr="2CD19785" w:rsidR="21FF9B43">
        <w:rPr>
          <w:lang w:val="en-US"/>
        </w:rPr>
        <w:t>fair</w:t>
      </w:r>
      <w:r w:rsidRPr="2CD19785" w:rsidR="21FF9B43">
        <w:rPr>
          <w:lang w:val="en-US"/>
        </w:rPr>
        <w:t xml:space="preserve"> or science museum </w:t>
      </w:r>
      <w:r w:rsidRPr="2CD19785" w:rsidR="21FF9B43">
        <w:rPr>
          <w:lang w:val="en-US"/>
        </w:rPr>
        <w:t>exhibit</w:t>
      </w:r>
      <w:r w:rsidRPr="2CD19785" w:rsidR="442B438C">
        <w:rPr>
          <w:lang w:val="en-US"/>
        </w:rPr>
        <w:t>).</w:t>
      </w:r>
    </w:p>
    <w:p w:rsidR="006F78F5" w:rsidP="006F78F5" w:rsidRDefault="006F78F5" w14:paraId="604ACD65" w14:textId="5378DD5A">
      <w:pPr>
        <w:rPr>
          <w:lang w:val="en-US"/>
        </w:rPr>
      </w:pPr>
    </w:p>
    <w:p w:rsidR="006F78F5" w:rsidP="006F78F5" w:rsidRDefault="006F78F5" w14:paraId="64E6FBA2" w14:textId="027308E3">
      <w:pPr>
        <w:pStyle w:val="Heading1"/>
        <w:ind w:left="-5"/>
      </w:pPr>
      <w:r w:rsidR="4A1A1487">
        <w:rPr/>
        <w:t>Planned Use of Funds</w:t>
      </w:r>
    </w:p>
    <w:p w:rsidRPr="00947401" w:rsidR="00EB0A9B" w:rsidP="2CD19785" w:rsidRDefault="00947401" w14:paraId="7C10FB46" w14:textId="31E4B144">
      <w:pPr>
        <w:numPr>
          <w:ilvl w:val="0"/>
          <w:numId w:val="5"/>
        </w:numPr>
        <w:ind w:hanging="360"/>
        <w:rPr>
          <w:lang w:val="en-US"/>
        </w:rPr>
      </w:pPr>
      <w:r w:rsidRPr="2CD19785" w:rsidR="442B438C">
        <w:rPr>
          <w:lang w:val="en-US"/>
        </w:rPr>
        <w:t>Please provide a budget and brief justification for how you plan to use program funds. You should account for both the initial design of your experience as well as any costs associated with revisions after the Expo.</w:t>
      </w:r>
    </w:p>
    <w:p w:rsidR="00EB0A9B" w:rsidRDefault="00542781" w14:paraId="3284A630" w14:textId="77777777">
      <w:pPr>
        <w:spacing w:after="25" w:line="259" w:lineRule="auto"/>
        <w:ind w:left="721" w:firstLine="0"/>
      </w:pPr>
      <w:r w:rsidR="3C40E81B">
        <w:rPr/>
        <w:t xml:space="preserve"> </w:t>
      </w:r>
    </w:p>
    <w:p w:rsidR="00EB0A9B" w:rsidRDefault="006F78F5" w14:paraId="25E85FB9" w14:textId="3887B69B">
      <w:pPr>
        <w:pStyle w:val="Heading1"/>
        <w:ind w:left="-5"/>
      </w:pPr>
      <w:r w:rsidR="4A1A1487">
        <w:rPr/>
        <w:t>Program Interest Statement</w:t>
      </w:r>
    </w:p>
    <w:p w:rsidR="00EB0A9B" w:rsidP="2CD19785" w:rsidRDefault="006F78F5" w14:paraId="2DCCA338" w14:textId="4E097F13">
      <w:pPr>
        <w:numPr>
          <w:ilvl w:val="0"/>
          <w:numId w:val="16"/>
        </w:numPr>
        <w:ind w:hanging="360"/>
        <w:rPr>
          <w:lang w:val="en-US"/>
        </w:rPr>
      </w:pPr>
      <w:r w:rsidRPr="2CD19785" w:rsidR="4A1A1487">
        <w:rPr>
          <w:lang w:val="en-US"/>
        </w:rPr>
        <w:t xml:space="preserve">In </w:t>
      </w:r>
      <w:r w:rsidRPr="2CD19785" w:rsidR="442B438C">
        <w:rPr>
          <w:lang w:val="en-US"/>
        </w:rPr>
        <w:t xml:space="preserve">no more than </w:t>
      </w:r>
      <w:r w:rsidRPr="2CD19785" w:rsidR="442B438C">
        <w:rPr>
          <w:lang w:val="en-US"/>
        </w:rPr>
        <w:t>300</w:t>
      </w:r>
      <w:r w:rsidRPr="2CD19785" w:rsidR="4A1A1487">
        <w:rPr>
          <w:lang w:val="en-US"/>
        </w:rPr>
        <w:t xml:space="preserve"> words, describe why you are interested in participating in </w:t>
      </w:r>
      <w:r w:rsidRPr="2CD19785" w:rsidR="78C92D24">
        <w:rPr>
          <w:lang w:val="en-US"/>
        </w:rPr>
        <w:t xml:space="preserve">the </w:t>
      </w:r>
      <w:r w:rsidRPr="2CD19785" w:rsidR="78C92D24">
        <w:rPr>
          <w:lang w:val="en-US"/>
        </w:rPr>
        <w:t xml:space="preserve">Research Impact </w:t>
      </w:r>
      <w:r w:rsidRPr="2CD19785" w:rsidR="78C92D24">
        <w:rPr>
          <w:lang w:val="en-US"/>
        </w:rPr>
        <w:t xml:space="preserve">Fellowship </w:t>
      </w:r>
      <w:r w:rsidRPr="2CD19785" w:rsidR="78C92D24">
        <w:rPr>
          <w:lang w:val="en-US"/>
        </w:rPr>
        <w:t>Program</w:t>
      </w:r>
      <w:r w:rsidRPr="2CD19785" w:rsidR="4A1A1487">
        <w:rPr>
          <w:lang w:val="en-US"/>
        </w:rPr>
        <w:t>.</w:t>
      </w:r>
      <w:r w:rsidRPr="2CD19785" w:rsidR="4A1A1487">
        <w:rPr>
          <w:lang w:val="en-US"/>
        </w:rPr>
        <w:t xml:space="preserve"> What do you hope to learn and/or gain by participating in this program?</w:t>
      </w:r>
    </w:p>
    <w:p w:rsidR="00EB0A9B" w:rsidRDefault="00542781" w14:paraId="1E9E636D" w14:textId="77777777">
      <w:pPr>
        <w:spacing w:after="26" w:line="259" w:lineRule="auto"/>
        <w:ind w:left="721" w:firstLine="0"/>
      </w:pPr>
      <w:r w:rsidR="3C40E81B">
        <w:rPr/>
        <w:t xml:space="preserve"> </w:t>
      </w:r>
    </w:p>
    <w:p w:rsidRPr="006F78F5" w:rsidR="006F78F5" w:rsidP="75A0BDA5" w:rsidRDefault="006F78F5" w14:paraId="53A95FF8" w14:textId="53AA3C01">
      <w:pPr>
        <w:ind w:left="10"/>
        <w:jc w:val="center"/>
        <w:rPr>
          <w:lang w:val="en-US"/>
        </w:rPr>
      </w:pPr>
      <w:r w:rsidRPr="2CD19785" w:rsidR="4A1A1487">
        <w:rPr>
          <w:lang w:val="en-US"/>
        </w:rPr>
        <w:t xml:space="preserve">For questions or assistance contact The Connector team at </w:t>
      </w:r>
      <w:r w:rsidRPr="2CD19785" w:rsidR="4A1A1487">
        <w:rPr>
          <w:color w:val="467886"/>
          <w:u w:val="single"/>
          <w:lang w:val="en-US"/>
        </w:rPr>
        <w:t>muresearchprodev@missouri.edu</w:t>
      </w:r>
      <w:r w:rsidRPr="2CD19785" w:rsidR="4A1A1487">
        <w:rPr>
          <w:lang w:val="en-US"/>
        </w:rPr>
        <w:t xml:space="preserve">. They will route your requests to the appropriate member of the </w:t>
      </w:r>
      <w:r w:rsidRPr="2CD19785" w:rsidR="21C97BFF">
        <w:rPr>
          <w:lang w:val="en-US"/>
        </w:rPr>
        <w:t>Research Impact Fellowship</w:t>
      </w:r>
      <w:r w:rsidRPr="2CD19785" w:rsidR="21C97BFF">
        <w:rPr>
          <w:lang w:val="en-US"/>
        </w:rPr>
        <w:t xml:space="preserve"> </w:t>
      </w:r>
      <w:r w:rsidRPr="2CD19785" w:rsidR="4A1A1487">
        <w:rPr>
          <w:lang w:val="en-US"/>
        </w:rPr>
        <w:t>leadership</w:t>
      </w:r>
      <w:r w:rsidRPr="2CD19785" w:rsidR="4A1A1487">
        <w:rPr>
          <w:lang w:val="en-US"/>
        </w:rPr>
        <w:t xml:space="preserve"> team. </w:t>
      </w:r>
    </w:p>
    <w:p w:rsidR="00EB0A9B" w:rsidRDefault="00EB0A9B" w14:paraId="42E860E6" w14:textId="5DEE9CA1">
      <w:pPr>
        <w:spacing w:after="25" w:line="259" w:lineRule="auto"/>
        <w:ind w:left="721" w:firstLine="0"/>
      </w:pPr>
    </w:p>
    <w:sectPr w:rsidR="00EB0A9B" w:rsidSect="00EE350D">
      <w:pgSz w:w="12240" w:h="15840" w:orient="portrait"/>
      <w:pgMar w:top="1440" w:right="1440" w:bottom="1440" w:left="1440" w:header="720" w:footer="720" w:gutter="0"/>
      <w:cols w:space="720"/>
      <w:docGrid w:linePitch="299"/>
      <w:headerReference w:type="default" r:id="Re5d4b825b2624bad"/>
      <w:footerReference w:type="default" r:id="R9784df73deed420d"/>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2CD19785" w:rsidTr="2CD19785" w14:paraId="42580880">
      <w:trPr>
        <w:trHeight w:val="300"/>
      </w:trPr>
      <w:tc>
        <w:tcPr>
          <w:tcW w:w="3120" w:type="dxa"/>
          <w:tcMar/>
        </w:tcPr>
        <w:p w:rsidR="2CD19785" w:rsidP="2CD19785" w:rsidRDefault="2CD19785" w14:paraId="7A6AD31A" w14:textId="78FD1FDF">
          <w:pPr>
            <w:pStyle w:val="Header"/>
            <w:bidi w:val="0"/>
            <w:ind w:left="-115"/>
            <w:jc w:val="left"/>
          </w:pPr>
        </w:p>
      </w:tc>
      <w:tc>
        <w:tcPr>
          <w:tcW w:w="3120" w:type="dxa"/>
          <w:tcMar/>
        </w:tcPr>
        <w:p w:rsidR="2CD19785" w:rsidP="2CD19785" w:rsidRDefault="2CD19785" w14:paraId="219EAA30" w14:textId="6D82FBFC">
          <w:pPr>
            <w:pStyle w:val="Header"/>
            <w:bidi w:val="0"/>
            <w:jc w:val="center"/>
          </w:pPr>
        </w:p>
      </w:tc>
      <w:tc>
        <w:tcPr>
          <w:tcW w:w="3120" w:type="dxa"/>
          <w:tcMar/>
        </w:tcPr>
        <w:p w:rsidR="2CD19785" w:rsidP="2CD19785" w:rsidRDefault="2CD19785" w14:paraId="60FEDC9E" w14:textId="20F8DA84">
          <w:pPr>
            <w:pStyle w:val="Header"/>
            <w:bidi w:val="0"/>
            <w:ind w:right="-115"/>
            <w:jc w:val="right"/>
          </w:pPr>
        </w:p>
      </w:tc>
    </w:tr>
  </w:tbl>
  <w:p w:rsidR="2CD19785" w:rsidP="2CD19785" w:rsidRDefault="2CD19785" w14:paraId="6BDD40E3" w14:textId="556542CD">
    <w:pPr>
      <w:pStyle w:val="Footer"/>
      <w:bidi w:val="0"/>
    </w:pPr>
  </w:p>
</w:ftr>
</file>

<file path=word/header.xml><?xml version="1.0" encoding="utf-8"?>
<w:hdr xmlns:w14="http://schemas.microsoft.com/office/word/2010/wordml" xmlns:w="http://schemas.openxmlformats.org/wordprocessingml/2006/main">
  <w:p w:rsidR="2CD19785" w:rsidP="2CD19785" w:rsidRDefault="2CD19785" w14:paraId="7BCCB7A8" w14:textId="34D6561C">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E4C61"/>
    <w:multiLevelType w:val="hybridMultilevel"/>
    <w:tmpl w:val="EB829D8C"/>
    <w:lvl w:ilvl="0" w:tplc="7C2C3C76">
      <w:start w:val="1"/>
      <w:numFmt w:val="bullet"/>
      <w:lvlText w:val="•"/>
      <w:lvlJc w:val="left"/>
      <w:pPr>
        <w:ind w:left="144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CB02C1DC">
      <w:start w:val="1"/>
      <w:numFmt w:val="bullet"/>
      <w:lvlText w:val="o"/>
      <w:lvlJc w:val="left"/>
      <w:pPr>
        <w:ind w:left="1945"/>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BD58865A">
      <w:start w:val="1"/>
      <w:numFmt w:val="bullet"/>
      <w:lvlText w:val="▪"/>
      <w:lvlJc w:val="left"/>
      <w:pPr>
        <w:ind w:left="2665"/>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95BCC0CE">
      <w:start w:val="1"/>
      <w:numFmt w:val="bullet"/>
      <w:lvlText w:val="•"/>
      <w:lvlJc w:val="left"/>
      <w:pPr>
        <w:ind w:left="338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19006886">
      <w:start w:val="1"/>
      <w:numFmt w:val="bullet"/>
      <w:lvlText w:val="o"/>
      <w:lvlJc w:val="left"/>
      <w:pPr>
        <w:ind w:left="4105"/>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5270EBE0">
      <w:start w:val="1"/>
      <w:numFmt w:val="bullet"/>
      <w:lvlText w:val="▪"/>
      <w:lvlJc w:val="left"/>
      <w:pPr>
        <w:ind w:left="4825"/>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B948813C">
      <w:start w:val="1"/>
      <w:numFmt w:val="bullet"/>
      <w:lvlText w:val="•"/>
      <w:lvlJc w:val="left"/>
      <w:pPr>
        <w:ind w:left="554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5BC60DBA">
      <w:start w:val="1"/>
      <w:numFmt w:val="bullet"/>
      <w:lvlText w:val="o"/>
      <w:lvlJc w:val="left"/>
      <w:pPr>
        <w:ind w:left="6265"/>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ED98A332">
      <w:start w:val="1"/>
      <w:numFmt w:val="bullet"/>
      <w:lvlText w:val="▪"/>
      <w:lvlJc w:val="left"/>
      <w:pPr>
        <w:ind w:left="6985"/>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1" w15:restartNumberingAfterBreak="0">
    <w:nsid w:val="0F7109F4"/>
    <w:multiLevelType w:val="hybridMultilevel"/>
    <w:tmpl w:val="13503DD6"/>
    <w:lvl w:ilvl="0" w:tplc="C52CB142">
      <w:start w:val="1"/>
      <w:numFmt w:val="bullet"/>
      <w:lvlText w:val="•"/>
      <w:lvlJc w:val="left"/>
      <w:pPr>
        <w:ind w:left="10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C6A67332">
      <w:start w:val="1"/>
      <w:numFmt w:val="bullet"/>
      <w:lvlText w:val="o"/>
      <w:lvlJc w:val="left"/>
      <w:pPr>
        <w:ind w:left="18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ACBC243E">
      <w:start w:val="1"/>
      <w:numFmt w:val="bullet"/>
      <w:lvlText w:val="▪"/>
      <w:lvlJc w:val="left"/>
      <w:pPr>
        <w:ind w:left="252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B4687C94">
      <w:start w:val="1"/>
      <w:numFmt w:val="bullet"/>
      <w:lvlText w:val="•"/>
      <w:lvlJc w:val="left"/>
      <w:pPr>
        <w:ind w:left="324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A2C4EBB6">
      <w:start w:val="1"/>
      <w:numFmt w:val="bullet"/>
      <w:lvlText w:val="o"/>
      <w:lvlJc w:val="left"/>
      <w:pPr>
        <w:ind w:left="396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679651BC">
      <w:start w:val="1"/>
      <w:numFmt w:val="bullet"/>
      <w:lvlText w:val="▪"/>
      <w:lvlJc w:val="left"/>
      <w:pPr>
        <w:ind w:left="468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20E084D0">
      <w:start w:val="1"/>
      <w:numFmt w:val="bullet"/>
      <w:lvlText w:val="•"/>
      <w:lvlJc w:val="left"/>
      <w:pPr>
        <w:ind w:left="540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9C72638A">
      <w:start w:val="1"/>
      <w:numFmt w:val="bullet"/>
      <w:lvlText w:val="o"/>
      <w:lvlJc w:val="left"/>
      <w:pPr>
        <w:ind w:left="612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17DC956E">
      <w:start w:val="1"/>
      <w:numFmt w:val="bullet"/>
      <w:lvlText w:val="▪"/>
      <w:lvlJc w:val="left"/>
      <w:pPr>
        <w:ind w:left="684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2" w15:restartNumberingAfterBreak="0">
    <w:nsid w:val="10AA6A53"/>
    <w:multiLevelType w:val="hybridMultilevel"/>
    <w:tmpl w:val="62C6E5DA"/>
    <w:lvl w:ilvl="0" w:tplc="8282237C">
      <w:start w:val="1"/>
      <w:numFmt w:val="decimal"/>
      <w:lvlText w:val="%1."/>
      <w:lvlJc w:val="left"/>
      <w:pPr>
        <w:ind w:left="706"/>
      </w:pPr>
      <w:rPr>
        <w:rFonts w:ascii="Aptos" w:hAnsi="Aptos" w:eastAsia="Aptos" w:cs="Aptos"/>
        <w:b w:val="0"/>
        <w:i w:val="0"/>
        <w:strike w:val="0"/>
        <w:dstrike w:val="0"/>
        <w:color w:val="000000"/>
        <w:sz w:val="22"/>
        <w:szCs w:val="22"/>
        <w:u w:val="none" w:color="000000"/>
        <w:bdr w:val="none" w:color="auto" w:sz="0" w:space="0"/>
        <w:shd w:val="clear" w:color="auto" w:fill="auto"/>
        <w:vertAlign w:val="baseline"/>
      </w:rPr>
    </w:lvl>
    <w:lvl w:ilvl="1" w:tplc="BBFADDB6">
      <w:start w:val="1"/>
      <w:numFmt w:val="lowerLetter"/>
      <w:lvlText w:val="%2"/>
      <w:lvlJc w:val="left"/>
      <w:pPr>
        <w:ind w:left="1441"/>
      </w:pPr>
      <w:rPr>
        <w:rFonts w:ascii="Aptos" w:hAnsi="Aptos" w:eastAsia="Aptos" w:cs="Aptos"/>
        <w:b w:val="0"/>
        <w:i w:val="0"/>
        <w:strike w:val="0"/>
        <w:dstrike w:val="0"/>
        <w:color w:val="000000"/>
        <w:sz w:val="22"/>
        <w:szCs w:val="22"/>
        <w:u w:val="none" w:color="000000"/>
        <w:bdr w:val="none" w:color="auto" w:sz="0" w:space="0"/>
        <w:shd w:val="clear" w:color="auto" w:fill="auto"/>
        <w:vertAlign w:val="baseline"/>
      </w:rPr>
    </w:lvl>
    <w:lvl w:ilvl="2" w:tplc="0D605C30">
      <w:start w:val="1"/>
      <w:numFmt w:val="lowerRoman"/>
      <w:lvlText w:val="%3"/>
      <w:lvlJc w:val="left"/>
      <w:pPr>
        <w:ind w:left="2161"/>
      </w:pPr>
      <w:rPr>
        <w:rFonts w:ascii="Aptos" w:hAnsi="Aptos" w:eastAsia="Aptos" w:cs="Aptos"/>
        <w:b w:val="0"/>
        <w:i w:val="0"/>
        <w:strike w:val="0"/>
        <w:dstrike w:val="0"/>
        <w:color w:val="000000"/>
        <w:sz w:val="22"/>
        <w:szCs w:val="22"/>
        <w:u w:val="none" w:color="000000"/>
        <w:bdr w:val="none" w:color="auto" w:sz="0" w:space="0"/>
        <w:shd w:val="clear" w:color="auto" w:fill="auto"/>
        <w:vertAlign w:val="baseline"/>
      </w:rPr>
    </w:lvl>
    <w:lvl w:ilvl="3" w:tplc="F73C5CE6">
      <w:start w:val="1"/>
      <w:numFmt w:val="decimal"/>
      <w:lvlText w:val="%4"/>
      <w:lvlJc w:val="left"/>
      <w:pPr>
        <w:ind w:left="2881"/>
      </w:pPr>
      <w:rPr>
        <w:rFonts w:ascii="Aptos" w:hAnsi="Aptos" w:eastAsia="Aptos" w:cs="Aptos"/>
        <w:b w:val="0"/>
        <w:i w:val="0"/>
        <w:strike w:val="0"/>
        <w:dstrike w:val="0"/>
        <w:color w:val="000000"/>
        <w:sz w:val="22"/>
        <w:szCs w:val="22"/>
        <w:u w:val="none" w:color="000000"/>
        <w:bdr w:val="none" w:color="auto" w:sz="0" w:space="0"/>
        <w:shd w:val="clear" w:color="auto" w:fill="auto"/>
        <w:vertAlign w:val="baseline"/>
      </w:rPr>
    </w:lvl>
    <w:lvl w:ilvl="4" w:tplc="7500F406">
      <w:start w:val="1"/>
      <w:numFmt w:val="lowerLetter"/>
      <w:lvlText w:val="%5"/>
      <w:lvlJc w:val="left"/>
      <w:pPr>
        <w:ind w:left="3601"/>
      </w:pPr>
      <w:rPr>
        <w:rFonts w:ascii="Aptos" w:hAnsi="Aptos" w:eastAsia="Aptos" w:cs="Aptos"/>
        <w:b w:val="0"/>
        <w:i w:val="0"/>
        <w:strike w:val="0"/>
        <w:dstrike w:val="0"/>
        <w:color w:val="000000"/>
        <w:sz w:val="22"/>
        <w:szCs w:val="22"/>
        <w:u w:val="none" w:color="000000"/>
        <w:bdr w:val="none" w:color="auto" w:sz="0" w:space="0"/>
        <w:shd w:val="clear" w:color="auto" w:fill="auto"/>
        <w:vertAlign w:val="baseline"/>
      </w:rPr>
    </w:lvl>
    <w:lvl w:ilvl="5" w:tplc="3F40EF42">
      <w:start w:val="1"/>
      <w:numFmt w:val="lowerRoman"/>
      <w:lvlText w:val="%6"/>
      <w:lvlJc w:val="left"/>
      <w:pPr>
        <w:ind w:left="4321"/>
      </w:pPr>
      <w:rPr>
        <w:rFonts w:ascii="Aptos" w:hAnsi="Aptos" w:eastAsia="Aptos" w:cs="Aptos"/>
        <w:b w:val="0"/>
        <w:i w:val="0"/>
        <w:strike w:val="0"/>
        <w:dstrike w:val="0"/>
        <w:color w:val="000000"/>
        <w:sz w:val="22"/>
        <w:szCs w:val="22"/>
        <w:u w:val="none" w:color="000000"/>
        <w:bdr w:val="none" w:color="auto" w:sz="0" w:space="0"/>
        <w:shd w:val="clear" w:color="auto" w:fill="auto"/>
        <w:vertAlign w:val="baseline"/>
      </w:rPr>
    </w:lvl>
    <w:lvl w:ilvl="6" w:tplc="78DCFFDE">
      <w:start w:val="1"/>
      <w:numFmt w:val="decimal"/>
      <w:lvlText w:val="%7"/>
      <w:lvlJc w:val="left"/>
      <w:pPr>
        <w:ind w:left="5041"/>
      </w:pPr>
      <w:rPr>
        <w:rFonts w:ascii="Aptos" w:hAnsi="Aptos" w:eastAsia="Aptos" w:cs="Aptos"/>
        <w:b w:val="0"/>
        <w:i w:val="0"/>
        <w:strike w:val="0"/>
        <w:dstrike w:val="0"/>
        <w:color w:val="000000"/>
        <w:sz w:val="22"/>
        <w:szCs w:val="22"/>
        <w:u w:val="none" w:color="000000"/>
        <w:bdr w:val="none" w:color="auto" w:sz="0" w:space="0"/>
        <w:shd w:val="clear" w:color="auto" w:fill="auto"/>
        <w:vertAlign w:val="baseline"/>
      </w:rPr>
    </w:lvl>
    <w:lvl w:ilvl="7" w:tplc="8B547BD4">
      <w:start w:val="1"/>
      <w:numFmt w:val="lowerLetter"/>
      <w:lvlText w:val="%8"/>
      <w:lvlJc w:val="left"/>
      <w:pPr>
        <w:ind w:left="5761"/>
      </w:pPr>
      <w:rPr>
        <w:rFonts w:ascii="Aptos" w:hAnsi="Aptos" w:eastAsia="Aptos" w:cs="Aptos"/>
        <w:b w:val="0"/>
        <w:i w:val="0"/>
        <w:strike w:val="0"/>
        <w:dstrike w:val="0"/>
        <w:color w:val="000000"/>
        <w:sz w:val="22"/>
        <w:szCs w:val="22"/>
        <w:u w:val="none" w:color="000000"/>
        <w:bdr w:val="none" w:color="auto" w:sz="0" w:space="0"/>
        <w:shd w:val="clear" w:color="auto" w:fill="auto"/>
        <w:vertAlign w:val="baseline"/>
      </w:rPr>
    </w:lvl>
    <w:lvl w:ilvl="8" w:tplc="FDF65198">
      <w:start w:val="1"/>
      <w:numFmt w:val="lowerRoman"/>
      <w:lvlText w:val="%9"/>
      <w:lvlJc w:val="left"/>
      <w:pPr>
        <w:ind w:left="6481"/>
      </w:pPr>
      <w:rPr>
        <w:rFonts w:ascii="Aptos" w:hAnsi="Aptos" w:eastAsia="Aptos" w:cs="Aptos"/>
        <w:b w:val="0"/>
        <w:i w:val="0"/>
        <w:strike w:val="0"/>
        <w:dstrike w:val="0"/>
        <w:color w:val="000000"/>
        <w:sz w:val="22"/>
        <w:szCs w:val="22"/>
        <w:u w:val="none" w:color="000000"/>
        <w:bdr w:val="none" w:color="auto" w:sz="0" w:space="0"/>
        <w:shd w:val="clear" w:color="auto" w:fill="auto"/>
        <w:vertAlign w:val="baseline"/>
      </w:rPr>
    </w:lvl>
  </w:abstractNum>
  <w:abstractNum w:abstractNumId="3" w15:restartNumberingAfterBreak="0">
    <w:nsid w:val="21100D53"/>
    <w:multiLevelType w:val="hybridMultilevel"/>
    <w:tmpl w:val="B5DC56A6"/>
    <w:lvl w:ilvl="0" w:tplc="B95C6D4A">
      <w:start w:val="1"/>
      <w:numFmt w:val="decimal"/>
      <w:lvlText w:val="%1."/>
      <w:lvlJc w:val="left"/>
      <w:pPr>
        <w:ind w:left="706"/>
      </w:pPr>
      <w:rPr>
        <w:rFonts w:ascii="Aptos" w:hAnsi="Aptos" w:eastAsia="Aptos" w:cs="Aptos"/>
        <w:b w:val="0"/>
        <w:i w:val="0"/>
        <w:strike w:val="0"/>
        <w:dstrike w:val="0"/>
        <w:color w:val="000000"/>
        <w:sz w:val="22"/>
        <w:szCs w:val="22"/>
        <w:u w:val="none" w:color="000000"/>
        <w:bdr w:val="none" w:color="auto" w:sz="0" w:space="0"/>
        <w:shd w:val="clear" w:color="auto" w:fill="auto"/>
        <w:vertAlign w:val="baseline"/>
      </w:rPr>
    </w:lvl>
    <w:lvl w:ilvl="1" w:tplc="17CE7C38">
      <w:start w:val="1"/>
      <w:numFmt w:val="lowerLetter"/>
      <w:lvlText w:val="%2"/>
      <w:lvlJc w:val="left"/>
      <w:pPr>
        <w:ind w:left="1441"/>
      </w:pPr>
      <w:rPr>
        <w:rFonts w:ascii="Aptos" w:hAnsi="Aptos" w:eastAsia="Aptos" w:cs="Aptos"/>
        <w:b w:val="0"/>
        <w:i w:val="0"/>
        <w:strike w:val="0"/>
        <w:dstrike w:val="0"/>
        <w:color w:val="000000"/>
        <w:sz w:val="22"/>
        <w:szCs w:val="22"/>
        <w:u w:val="none" w:color="000000"/>
        <w:bdr w:val="none" w:color="auto" w:sz="0" w:space="0"/>
        <w:shd w:val="clear" w:color="auto" w:fill="auto"/>
        <w:vertAlign w:val="baseline"/>
      </w:rPr>
    </w:lvl>
    <w:lvl w:ilvl="2" w:tplc="F62EC9B4">
      <w:start w:val="1"/>
      <w:numFmt w:val="lowerRoman"/>
      <w:lvlText w:val="%3"/>
      <w:lvlJc w:val="left"/>
      <w:pPr>
        <w:ind w:left="2161"/>
      </w:pPr>
      <w:rPr>
        <w:rFonts w:ascii="Aptos" w:hAnsi="Aptos" w:eastAsia="Aptos" w:cs="Aptos"/>
        <w:b w:val="0"/>
        <w:i w:val="0"/>
        <w:strike w:val="0"/>
        <w:dstrike w:val="0"/>
        <w:color w:val="000000"/>
        <w:sz w:val="22"/>
        <w:szCs w:val="22"/>
        <w:u w:val="none" w:color="000000"/>
        <w:bdr w:val="none" w:color="auto" w:sz="0" w:space="0"/>
        <w:shd w:val="clear" w:color="auto" w:fill="auto"/>
        <w:vertAlign w:val="baseline"/>
      </w:rPr>
    </w:lvl>
    <w:lvl w:ilvl="3" w:tplc="A0A6A786">
      <w:start w:val="1"/>
      <w:numFmt w:val="decimal"/>
      <w:lvlText w:val="%4"/>
      <w:lvlJc w:val="left"/>
      <w:pPr>
        <w:ind w:left="2881"/>
      </w:pPr>
      <w:rPr>
        <w:rFonts w:ascii="Aptos" w:hAnsi="Aptos" w:eastAsia="Aptos" w:cs="Aptos"/>
        <w:b w:val="0"/>
        <w:i w:val="0"/>
        <w:strike w:val="0"/>
        <w:dstrike w:val="0"/>
        <w:color w:val="000000"/>
        <w:sz w:val="22"/>
        <w:szCs w:val="22"/>
        <w:u w:val="none" w:color="000000"/>
        <w:bdr w:val="none" w:color="auto" w:sz="0" w:space="0"/>
        <w:shd w:val="clear" w:color="auto" w:fill="auto"/>
        <w:vertAlign w:val="baseline"/>
      </w:rPr>
    </w:lvl>
    <w:lvl w:ilvl="4" w:tplc="4D2A9420">
      <w:start w:val="1"/>
      <w:numFmt w:val="lowerLetter"/>
      <w:lvlText w:val="%5"/>
      <w:lvlJc w:val="left"/>
      <w:pPr>
        <w:ind w:left="3601"/>
      </w:pPr>
      <w:rPr>
        <w:rFonts w:ascii="Aptos" w:hAnsi="Aptos" w:eastAsia="Aptos" w:cs="Aptos"/>
        <w:b w:val="0"/>
        <w:i w:val="0"/>
        <w:strike w:val="0"/>
        <w:dstrike w:val="0"/>
        <w:color w:val="000000"/>
        <w:sz w:val="22"/>
        <w:szCs w:val="22"/>
        <w:u w:val="none" w:color="000000"/>
        <w:bdr w:val="none" w:color="auto" w:sz="0" w:space="0"/>
        <w:shd w:val="clear" w:color="auto" w:fill="auto"/>
        <w:vertAlign w:val="baseline"/>
      </w:rPr>
    </w:lvl>
    <w:lvl w:ilvl="5" w:tplc="2796EB3A">
      <w:start w:val="1"/>
      <w:numFmt w:val="lowerRoman"/>
      <w:lvlText w:val="%6"/>
      <w:lvlJc w:val="left"/>
      <w:pPr>
        <w:ind w:left="4321"/>
      </w:pPr>
      <w:rPr>
        <w:rFonts w:ascii="Aptos" w:hAnsi="Aptos" w:eastAsia="Aptos" w:cs="Aptos"/>
        <w:b w:val="0"/>
        <w:i w:val="0"/>
        <w:strike w:val="0"/>
        <w:dstrike w:val="0"/>
        <w:color w:val="000000"/>
        <w:sz w:val="22"/>
        <w:szCs w:val="22"/>
        <w:u w:val="none" w:color="000000"/>
        <w:bdr w:val="none" w:color="auto" w:sz="0" w:space="0"/>
        <w:shd w:val="clear" w:color="auto" w:fill="auto"/>
        <w:vertAlign w:val="baseline"/>
      </w:rPr>
    </w:lvl>
    <w:lvl w:ilvl="6" w:tplc="C81C5158">
      <w:start w:val="1"/>
      <w:numFmt w:val="decimal"/>
      <w:lvlText w:val="%7"/>
      <w:lvlJc w:val="left"/>
      <w:pPr>
        <w:ind w:left="5041"/>
      </w:pPr>
      <w:rPr>
        <w:rFonts w:ascii="Aptos" w:hAnsi="Aptos" w:eastAsia="Aptos" w:cs="Aptos"/>
        <w:b w:val="0"/>
        <w:i w:val="0"/>
        <w:strike w:val="0"/>
        <w:dstrike w:val="0"/>
        <w:color w:val="000000"/>
        <w:sz w:val="22"/>
        <w:szCs w:val="22"/>
        <w:u w:val="none" w:color="000000"/>
        <w:bdr w:val="none" w:color="auto" w:sz="0" w:space="0"/>
        <w:shd w:val="clear" w:color="auto" w:fill="auto"/>
        <w:vertAlign w:val="baseline"/>
      </w:rPr>
    </w:lvl>
    <w:lvl w:ilvl="7" w:tplc="F162EEAA">
      <w:start w:val="1"/>
      <w:numFmt w:val="lowerLetter"/>
      <w:lvlText w:val="%8"/>
      <w:lvlJc w:val="left"/>
      <w:pPr>
        <w:ind w:left="5761"/>
      </w:pPr>
      <w:rPr>
        <w:rFonts w:ascii="Aptos" w:hAnsi="Aptos" w:eastAsia="Aptos" w:cs="Aptos"/>
        <w:b w:val="0"/>
        <w:i w:val="0"/>
        <w:strike w:val="0"/>
        <w:dstrike w:val="0"/>
        <w:color w:val="000000"/>
        <w:sz w:val="22"/>
        <w:szCs w:val="22"/>
        <w:u w:val="none" w:color="000000"/>
        <w:bdr w:val="none" w:color="auto" w:sz="0" w:space="0"/>
        <w:shd w:val="clear" w:color="auto" w:fill="auto"/>
        <w:vertAlign w:val="baseline"/>
      </w:rPr>
    </w:lvl>
    <w:lvl w:ilvl="8" w:tplc="794824BA">
      <w:start w:val="1"/>
      <w:numFmt w:val="lowerRoman"/>
      <w:lvlText w:val="%9"/>
      <w:lvlJc w:val="left"/>
      <w:pPr>
        <w:ind w:left="6481"/>
      </w:pPr>
      <w:rPr>
        <w:rFonts w:ascii="Aptos" w:hAnsi="Aptos" w:eastAsia="Aptos" w:cs="Aptos"/>
        <w:b w:val="0"/>
        <w:i w:val="0"/>
        <w:strike w:val="0"/>
        <w:dstrike w:val="0"/>
        <w:color w:val="000000"/>
        <w:sz w:val="22"/>
        <w:szCs w:val="22"/>
        <w:u w:val="none" w:color="000000"/>
        <w:bdr w:val="none" w:color="auto" w:sz="0" w:space="0"/>
        <w:shd w:val="clear" w:color="auto" w:fill="auto"/>
        <w:vertAlign w:val="baseline"/>
      </w:rPr>
    </w:lvl>
  </w:abstractNum>
  <w:abstractNum w:abstractNumId="4" w15:restartNumberingAfterBreak="0">
    <w:nsid w:val="35AD75EC"/>
    <w:multiLevelType w:val="hybridMultilevel"/>
    <w:tmpl w:val="3FE6C39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44FF4078"/>
    <w:multiLevelType w:val="hybridMultilevel"/>
    <w:tmpl w:val="E0407E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2B40A5"/>
    <w:multiLevelType w:val="hybridMultilevel"/>
    <w:tmpl w:val="90245C08"/>
    <w:lvl w:ilvl="0" w:tplc="04090001">
      <w:start w:val="1"/>
      <w:numFmt w:val="bullet"/>
      <w:lvlText w:val=""/>
      <w:lvlJc w:val="left"/>
      <w:pPr>
        <w:ind w:left="1066" w:hanging="360"/>
      </w:pPr>
      <w:rPr>
        <w:rFonts w:hint="default" w:ascii="Symbol" w:hAnsi="Symbol"/>
      </w:rPr>
    </w:lvl>
    <w:lvl w:ilvl="1" w:tplc="04090003" w:tentative="1">
      <w:start w:val="1"/>
      <w:numFmt w:val="bullet"/>
      <w:lvlText w:val="o"/>
      <w:lvlJc w:val="left"/>
      <w:pPr>
        <w:ind w:left="1786" w:hanging="360"/>
      </w:pPr>
      <w:rPr>
        <w:rFonts w:hint="default" w:ascii="Courier New" w:hAnsi="Courier New" w:cs="Courier New"/>
      </w:rPr>
    </w:lvl>
    <w:lvl w:ilvl="2" w:tplc="04090005" w:tentative="1">
      <w:start w:val="1"/>
      <w:numFmt w:val="bullet"/>
      <w:lvlText w:val=""/>
      <w:lvlJc w:val="left"/>
      <w:pPr>
        <w:ind w:left="2506" w:hanging="360"/>
      </w:pPr>
      <w:rPr>
        <w:rFonts w:hint="default" w:ascii="Wingdings" w:hAnsi="Wingdings"/>
      </w:rPr>
    </w:lvl>
    <w:lvl w:ilvl="3" w:tplc="04090001" w:tentative="1">
      <w:start w:val="1"/>
      <w:numFmt w:val="bullet"/>
      <w:lvlText w:val=""/>
      <w:lvlJc w:val="left"/>
      <w:pPr>
        <w:ind w:left="3226" w:hanging="360"/>
      </w:pPr>
      <w:rPr>
        <w:rFonts w:hint="default" w:ascii="Symbol" w:hAnsi="Symbol"/>
      </w:rPr>
    </w:lvl>
    <w:lvl w:ilvl="4" w:tplc="04090003" w:tentative="1">
      <w:start w:val="1"/>
      <w:numFmt w:val="bullet"/>
      <w:lvlText w:val="o"/>
      <w:lvlJc w:val="left"/>
      <w:pPr>
        <w:ind w:left="3946" w:hanging="360"/>
      </w:pPr>
      <w:rPr>
        <w:rFonts w:hint="default" w:ascii="Courier New" w:hAnsi="Courier New" w:cs="Courier New"/>
      </w:rPr>
    </w:lvl>
    <w:lvl w:ilvl="5" w:tplc="04090005" w:tentative="1">
      <w:start w:val="1"/>
      <w:numFmt w:val="bullet"/>
      <w:lvlText w:val=""/>
      <w:lvlJc w:val="left"/>
      <w:pPr>
        <w:ind w:left="4666" w:hanging="360"/>
      </w:pPr>
      <w:rPr>
        <w:rFonts w:hint="default" w:ascii="Wingdings" w:hAnsi="Wingdings"/>
      </w:rPr>
    </w:lvl>
    <w:lvl w:ilvl="6" w:tplc="04090001" w:tentative="1">
      <w:start w:val="1"/>
      <w:numFmt w:val="bullet"/>
      <w:lvlText w:val=""/>
      <w:lvlJc w:val="left"/>
      <w:pPr>
        <w:ind w:left="5386" w:hanging="360"/>
      </w:pPr>
      <w:rPr>
        <w:rFonts w:hint="default" w:ascii="Symbol" w:hAnsi="Symbol"/>
      </w:rPr>
    </w:lvl>
    <w:lvl w:ilvl="7" w:tplc="04090003" w:tentative="1">
      <w:start w:val="1"/>
      <w:numFmt w:val="bullet"/>
      <w:lvlText w:val="o"/>
      <w:lvlJc w:val="left"/>
      <w:pPr>
        <w:ind w:left="6106" w:hanging="360"/>
      </w:pPr>
      <w:rPr>
        <w:rFonts w:hint="default" w:ascii="Courier New" w:hAnsi="Courier New" w:cs="Courier New"/>
      </w:rPr>
    </w:lvl>
    <w:lvl w:ilvl="8" w:tplc="04090005" w:tentative="1">
      <w:start w:val="1"/>
      <w:numFmt w:val="bullet"/>
      <w:lvlText w:val=""/>
      <w:lvlJc w:val="left"/>
      <w:pPr>
        <w:ind w:left="6826" w:hanging="360"/>
      </w:pPr>
      <w:rPr>
        <w:rFonts w:hint="default" w:ascii="Wingdings" w:hAnsi="Wingdings"/>
      </w:rPr>
    </w:lvl>
  </w:abstractNum>
  <w:abstractNum w:abstractNumId="7" w15:restartNumberingAfterBreak="0">
    <w:nsid w:val="4E7D66D8"/>
    <w:multiLevelType w:val="hybridMultilevel"/>
    <w:tmpl w:val="56788EC2"/>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8" w15:restartNumberingAfterBreak="0">
    <w:nsid w:val="5831246E"/>
    <w:multiLevelType w:val="hybridMultilevel"/>
    <w:tmpl w:val="B5DC56A6"/>
    <w:lvl w:ilvl="0" w:tplc="FFFFFFFF">
      <w:start w:val="1"/>
      <w:numFmt w:val="decimal"/>
      <w:lvlText w:val="%1."/>
      <w:lvlJc w:val="left"/>
      <w:pPr>
        <w:ind w:left="706"/>
      </w:pPr>
      <w:rPr>
        <w:rFonts w:ascii="Aptos" w:hAnsi="Aptos" w:eastAsia="Aptos" w:cs="Aptos"/>
        <w:b w:val="0"/>
        <w:i w:val="0"/>
        <w:strike w:val="0"/>
        <w:dstrike w:val="0"/>
        <w:color w:val="000000"/>
        <w:sz w:val="22"/>
        <w:szCs w:val="22"/>
        <w:u w:val="none" w:color="000000"/>
        <w:bdr w:val="none" w:color="auto" w:sz="0" w:space="0"/>
        <w:shd w:val="clear" w:color="auto" w:fill="auto"/>
        <w:vertAlign w:val="baseline"/>
      </w:rPr>
    </w:lvl>
    <w:lvl w:ilvl="1" w:tplc="FFFFFFFF">
      <w:start w:val="1"/>
      <w:numFmt w:val="lowerLetter"/>
      <w:lvlText w:val="%2"/>
      <w:lvlJc w:val="left"/>
      <w:pPr>
        <w:ind w:left="1441"/>
      </w:pPr>
      <w:rPr>
        <w:rFonts w:ascii="Aptos" w:hAnsi="Aptos" w:eastAsia="Aptos" w:cs="Aptos"/>
        <w:b w:val="0"/>
        <w:i w:val="0"/>
        <w:strike w:val="0"/>
        <w:dstrike w:val="0"/>
        <w:color w:val="000000"/>
        <w:sz w:val="22"/>
        <w:szCs w:val="22"/>
        <w:u w:val="none" w:color="000000"/>
        <w:bdr w:val="none" w:color="auto" w:sz="0" w:space="0"/>
        <w:shd w:val="clear" w:color="auto" w:fill="auto"/>
        <w:vertAlign w:val="baseline"/>
      </w:rPr>
    </w:lvl>
    <w:lvl w:ilvl="2" w:tplc="FFFFFFFF">
      <w:start w:val="1"/>
      <w:numFmt w:val="lowerRoman"/>
      <w:lvlText w:val="%3"/>
      <w:lvlJc w:val="left"/>
      <w:pPr>
        <w:ind w:left="2161"/>
      </w:pPr>
      <w:rPr>
        <w:rFonts w:ascii="Aptos" w:hAnsi="Aptos" w:eastAsia="Aptos" w:cs="Aptos"/>
        <w:b w:val="0"/>
        <w:i w:val="0"/>
        <w:strike w:val="0"/>
        <w:dstrike w:val="0"/>
        <w:color w:val="000000"/>
        <w:sz w:val="22"/>
        <w:szCs w:val="22"/>
        <w:u w:val="none" w:color="000000"/>
        <w:bdr w:val="none" w:color="auto" w:sz="0" w:space="0"/>
        <w:shd w:val="clear" w:color="auto" w:fill="auto"/>
        <w:vertAlign w:val="baseline"/>
      </w:rPr>
    </w:lvl>
    <w:lvl w:ilvl="3" w:tplc="FFFFFFFF">
      <w:start w:val="1"/>
      <w:numFmt w:val="decimal"/>
      <w:lvlText w:val="%4"/>
      <w:lvlJc w:val="left"/>
      <w:pPr>
        <w:ind w:left="2881"/>
      </w:pPr>
      <w:rPr>
        <w:rFonts w:ascii="Aptos" w:hAnsi="Aptos" w:eastAsia="Aptos" w:cs="Aptos"/>
        <w:b w:val="0"/>
        <w:i w:val="0"/>
        <w:strike w:val="0"/>
        <w:dstrike w:val="0"/>
        <w:color w:val="000000"/>
        <w:sz w:val="22"/>
        <w:szCs w:val="22"/>
        <w:u w:val="none" w:color="000000"/>
        <w:bdr w:val="none" w:color="auto" w:sz="0" w:space="0"/>
        <w:shd w:val="clear" w:color="auto" w:fill="auto"/>
        <w:vertAlign w:val="baseline"/>
      </w:rPr>
    </w:lvl>
    <w:lvl w:ilvl="4" w:tplc="FFFFFFFF">
      <w:start w:val="1"/>
      <w:numFmt w:val="lowerLetter"/>
      <w:lvlText w:val="%5"/>
      <w:lvlJc w:val="left"/>
      <w:pPr>
        <w:ind w:left="3601"/>
      </w:pPr>
      <w:rPr>
        <w:rFonts w:ascii="Aptos" w:hAnsi="Aptos" w:eastAsia="Aptos" w:cs="Aptos"/>
        <w:b w:val="0"/>
        <w:i w:val="0"/>
        <w:strike w:val="0"/>
        <w:dstrike w:val="0"/>
        <w:color w:val="000000"/>
        <w:sz w:val="22"/>
        <w:szCs w:val="22"/>
        <w:u w:val="none" w:color="000000"/>
        <w:bdr w:val="none" w:color="auto" w:sz="0" w:space="0"/>
        <w:shd w:val="clear" w:color="auto" w:fill="auto"/>
        <w:vertAlign w:val="baseline"/>
      </w:rPr>
    </w:lvl>
    <w:lvl w:ilvl="5" w:tplc="FFFFFFFF">
      <w:start w:val="1"/>
      <w:numFmt w:val="lowerRoman"/>
      <w:lvlText w:val="%6"/>
      <w:lvlJc w:val="left"/>
      <w:pPr>
        <w:ind w:left="4321"/>
      </w:pPr>
      <w:rPr>
        <w:rFonts w:ascii="Aptos" w:hAnsi="Aptos" w:eastAsia="Aptos" w:cs="Aptos"/>
        <w:b w:val="0"/>
        <w:i w:val="0"/>
        <w:strike w:val="0"/>
        <w:dstrike w:val="0"/>
        <w:color w:val="000000"/>
        <w:sz w:val="22"/>
        <w:szCs w:val="22"/>
        <w:u w:val="none" w:color="000000"/>
        <w:bdr w:val="none" w:color="auto" w:sz="0" w:space="0"/>
        <w:shd w:val="clear" w:color="auto" w:fill="auto"/>
        <w:vertAlign w:val="baseline"/>
      </w:rPr>
    </w:lvl>
    <w:lvl w:ilvl="6" w:tplc="FFFFFFFF">
      <w:start w:val="1"/>
      <w:numFmt w:val="decimal"/>
      <w:lvlText w:val="%7"/>
      <w:lvlJc w:val="left"/>
      <w:pPr>
        <w:ind w:left="5041"/>
      </w:pPr>
      <w:rPr>
        <w:rFonts w:ascii="Aptos" w:hAnsi="Aptos" w:eastAsia="Aptos" w:cs="Aptos"/>
        <w:b w:val="0"/>
        <w:i w:val="0"/>
        <w:strike w:val="0"/>
        <w:dstrike w:val="0"/>
        <w:color w:val="000000"/>
        <w:sz w:val="22"/>
        <w:szCs w:val="22"/>
        <w:u w:val="none" w:color="000000"/>
        <w:bdr w:val="none" w:color="auto" w:sz="0" w:space="0"/>
        <w:shd w:val="clear" w:color="auto" w:fill="auto"/>
        <w:vertAlign w:val="baseline"/>
      </w:rPr>
    </w:lvl>
    <w:lvl w:ilvl="7" w:tplc="FFFFFFFF">
      <w:start w:val="1"/>
      <w:numFmt w:val="lowerLetter"/>
      <w:lvlText w:val="%8"/>
      <w:lvlJc w:val="left"/>
      <w:pPr>
        <w:ind w:left="5761"/>
      </w:pPr>
      <w:rPr>
        <w:rFonts w:ascii="Aptos" w:hAnsi="Aptos" w:eastAsia="Aptos" w:cs="Aptos"/>
        <w:b w:val="0"/>
        <w:i w:val="0"/>
        <w:strike w:val="0"/>
        <w:dstrike w:val="0"/>
        <w:color w:val="000000"/>
        <w:sz w:val="22"/>
        <w:szCs w:val="22"/>
        <w:u w:val="none" w:color="000000"/>
        <w:bdr w:val="none" w:color="auto" w:sz="0" w:space="0"/>
        <w:shd w:val="clear" w:color="auto" w:fill="auto"/>
        <w:vertAlign w:val="baseline"/>
      </w:rPr>
    </w:lvl>
    <w:lvl w:ilvl="8" w:tplc="FFFFFFFF">
      <w:start w:val="1"/>
      <w:numFmt w:val="lowerRoman"/>
      <w:lvlText w:val="%9"/>
      <w:lvlJc w:val="left"/>
      <w:pPr>
        <w:ind w:left="6481"/>
      </w:pPr>
      <w:rPr>
        <w:rFonts w:ascii="Aptos" w:hAnsi="Aptos" w:eastAsia="Aptos" w:cs="Aptos"/>
        <w:b w:val="0"/>
        <w:i w:val="0"/>
        <w:strike w:val="0"/>
        <w:dstrike w:val="0"/>
        <w:color w:val="000000"/>
        <w:sz w:val="22"/>
        <w:szCs w:val="22"/>
        <w:u w:val="none" w:color="000000"/>
        <w:bdr w:val="none" w:color="auto" w:sz="0" w:space="0"/>
        <w:shd w:val="clear" w:color="auto" w:fill="auto"/>
        <w:vertAlign w:val="baseline"/>
      </w:rPr>
    </w:lvl>
  </w:abstractNum>
  <w:abstractNum w:abstractNumId="9" w15:restartNumberingAfterBreak="0">
    <w:nsid w:val="63F4499E"/>
    <w:multiLevelType w:val="hybridMultilevel"/>
    <w:tmpl w:val="D98C722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676F58AD"/>
    <w:multiLevelType w:val="hybridMultilevel"/>
    <w:tmpl w:val="4A2E1A28"/>
    <w:lvl w:ilvl="0" w:tplc="B9E89FD4">
      <w:start w:val="1"/>
      <w:numFmt w:val="bullet"/>
      <w:lvlText w:val="•"/>
      <w:lvlJc w:val="left"/>
      <w:pPr>
        <w:ind w:left="706"/>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221041C6">
      <w:start w:val="1"/>
      <w:numFmt w:val="bullet"/>
      <w:lvlText w:val="o"/>
      <w:lvlJc w:val="left"/>
      <w:pPr>
        <w:ind w:left="144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DEC854D2">
      <w:start w:val="1"/>
      <w:numFmt w:val="bullet"/>
      <w:lvlText w:val="▪"/>
      <w:lvlJc w:val="left"/>
      <w:pPr>
        <w:ind w:left="216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66D0D2E0">
      <w:start w:val="1"/>
      <w:numFmt w:val="bullet"/>
      <w:lvlText w:val="•"/>
      <w:lvlJc w:val="left"/>
      <w:pPr>
        <w:ind w:left="288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80E66C50">
      <w:start w:val="1"/>
      <w:numFmt w:val="bullet"/>
      <w:lvlText w:val="o"/>
      <w:lvlJc w:val="left"/>
      <w:pPr>
        <w:ind w:left="360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D382DE6E">
      <w:start w:val="1"/>
      <w:numFmt w:val="bullet"/>
      <w:lvlText w:val="▪"/>
      <w:lvlJc w:val="left"/>
      <w:pPr>
        <w:ind w:left="432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9E0CB1A2">
      <w:start w:val="1"/>
      <w:numFmt w:val="bullet"/>
      <w:lvlText w:val="•"/>
      <w:lvlJc w:val="left"/>
      <w:pPr>
        <w:ind w:left="504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29ECC7FC">
      <w:start w:val="1"/>
      <w:numFmt w:val="bullet"/>
      <w:lvlText w:val="o"/>
      <w:lvlJc w:val="left"/>
      <w:pPr>
        <w:ind w:left="576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BDEC7C36">
      <w:start w:val="1"/>
      <w:numFmt w:val="bullet"/>
      <w:lvlText w:val="▪"/>
      <w:lvlJc w:val="left"/>
      <w:pPr>
        <w:ind w:left="648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11" w15:restartNumberingAfterBreak="0">
    <w:nsid w:val="6E864D26"/>
    <w:multiLevelType w:val="hybridMultilevel"/>
    <w:tmpl w:val="DB9209B6"/>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2" w15:restartNumberingAfterBreak="0">
    <w:nsid w:val="734A3984"/>
    <w:multiLevelType w:val="hybridMultilevel"/>
    <w:tmpl w:val="79EE3130"/>
    <w:lvl w:ilvl="0" w:tplc="55D43D3A">
      <w:start w:val="1"/>
      <w:numFmt w:val="bullet"/>
      <w:lvlText w:val="•"/>
      <w:lvlJc w:val="left"/>
      <w:pPr>
        <w:ind w:left="144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59FEBE4E">
      <w:start w:val="1"/>
      <w:numFmt w:val="bullet"/>
      <w:lvlText w:val="o"/>
      <w:lvlJc w:val="left"/>
      <w:pPr>
        <w:ind w:left="2206"/>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2" w:tplc="6ACEF488">
      <w:start w:val="1"/>
      <w:numFmt w:val="bullet"/>
      <w:lvlText w:val="▪"/>
      <w:lvlJc w:val="left"/>
      <w:pPr>
        <w:ind w:left="2926"/>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3" w:tplc="8AC2E008">
      <w:start w:val="1"/>
      <w:numFmt w:val="bullet"/>
      <w:lvlText w:val="•"/>
      <w:lvlJc w:val="left"/>
      <w:pPr>
        <w:ind w:left="3646"/>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4D4CCE08">
      <w:start w:val="1"/>
      <w:numFmt w:val="bullet"/>
      <w:lvlText w:val="o"/>
      <w:lvlJc w:val="left"/>
      <w:pPr>
        <w:ind w:left="4366"/>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5" w:tplc="A8764D7C">
      <w:start w:val="1"/>
      <w:numFmt w:val="bullet"/>
      <w:lvlText w:val="▪"/>
      <w:lvlJc w:val="left"/>
      <w:pPr>
        <w:ind w:left="5086"/>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6" w:tplc="172446B6">
      <w:start w:val="1"/>
      <w:numFmt w:val="bullet"/>
      <w:lvlText w:val="•"/>
      <w:lvlJc w:val="left"/>
      <w:pPr>
        <w:ind w:left="5806"/>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0B0E664E">
      <w:start w:val="1"/>
      <w:numFmt w:val="bullet"/>
      <w:lvlText w:val="o"/>
      <w:lvlJc w:val="left"/>
      <w:pPr>
        <w:ind w:left="6526"/>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8" w:tplc="5B008AC4">
      <w:start w:val="1"/>
      <w:numFmt w:val="bullet"/>
      <w:lvlText w:val="▪"/>
      <w:lvlJc w:val="left"/>
      <w:pPr>
        <w:ind w:left="7246"/>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abstractNum>
  <w:abstractNum w:abstractNumId="13" w15:restartNumberingAfterBreak="0">
    <w:nsid w:val="78E94E2E"/>
    <w:multiLevelType w:val="hybridMultilevel"/>
    <w:tmpl w:val="141AA8F0"/>
    <w:lvl w:ilvl="0" w:tplc="84F63CD4">
      <w:start w:val="1"/>
      <w:numFmt w:val="bullet"/>
      <w:lvlText w:val="•"/>
      <w:lvlJc w:val="left"/>
      <w:pPr>
        <w:ind w:left="706"/>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FDC054EA">
      <w:start w:val="1"/>
      <w:numFmt w:val="bullet"/>
      <w:lvlText w:val="o"/>
      <w:lvlJc w:val="left"/>
      <w:pPr>
        <w:ind w:left="144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1480DB3C">
      <w:start w:val="1"/>
      <w:numFmt w:val="bullet"/>
      <w:lvlText w:val="▪"/>
      <w:lvlJc w:val="left"/>
      <w:pPr>
        <w:ind w:left="216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0D9A46B0">
      <w:start w:val="1"/>
      <w:numFmt w:val="bullet"/>
      <w:lvlText w:val="•"/>
      <w:lvlJc w:val="left"/>
      <w:pPr>
        <w:ind w:left="288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20C0EC5C">
      <w:start w:val="1"/>
      <w:numFmt w:val="bullet"/>
      <w:lvlText w:val="o"/>
      <w:lvlJc w:val="left"/>
      <w:pPr>
        <w:ind w:left="360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13482154">
      <w:start w:val="1"/>
      <w:numFmt w:val="bullet"/>
      <w:lvlText w:val="▪"/>
      <w:lvlJc w:val="left"/>
      <w:pPr>
        <w:ind w:left="432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E2A2E1E4">
      <w:start w:val="1"/>
      <w:numFmt w:val="bullet"/>
      <w:lvlText w:val="•"/>
      <w:lvlJc w:val="left"/>
      <w:pPr>
        <w:ind w:left="504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774E6310">
      <w:start w:val="1"/>
      <w:numFmt w:val="bullet"/>
      <w:lvlText w:val="o"/>
      <w:lvlJc w:val="left"/>
      <w:pPr>
        <w:ind w:left="576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F2D685CC">
      <w:start w:val="1"/>
      <w:numFmt w:val="bullet"/>
      <w:lvlText w:val="▪"/>
      <w:lvlJc w:val="left"/>
      <w:pPr>
        <w:ind w:left="648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14" w15:restartNumberingAfterBreak="0">
    <w:nsid w:val="7BFA7238"/>
    <w:multiLevelType w:val="hybridMultilevel"/>
    <w:tmpl w:val="3A089AF6"/>
    <w:lvl w:ilvl="0" w:tplc="04090001">
      <w:start w:val="1"/>
      <w:numFmt w:val="bullet"/>
      <w:lvlText w:val=""/>
      <w:lvlJc w:val="left"/>
      <w:pPr>
        <w:ind w:left="1066" w:hanging="360"/>
      </w:pPr>
      <w:rPr>
        <w:rFonts w:hint="default" w:ascii="Symbol" w:hAnsi="Symbol"/>
      </w:rPr>
    </w:lvl>
    <w:lvl w:ilvl="1" w:tplc="04090003" w:tentative="1">
      <w:start w:val="1"/>
      <w:numFmt w:val="bullet"/>
      <w:lvlText w:val="o"/>
      <w:lvlJc w:val="left"/>
      <w:pPr>
        <w:ind w:left="1786" w:hanging="360"/>
      </w:pPr>
      <w:rPr>
        <w:rFonts w:hint="default" w:ascii="Courier New" w:hAnsi="Courier New" w:cs="Courier New"/>
      </w:rPr>
    </w:lvl>
    <w:lvl w:ilvl="2" w:tplc="04090005" w:tentative="1">
      <w:start w:val="1"/>
      <w:numFmt w:val="bullet"/>
      <w:lvlText w:val=""/>
      <w:lvlJc w:val="left"/>
      <w:pPr>
        <w:ind w:left="2506" w:hanging="360"/>
      </w:pPr>
      <w:rPr>
        <w:rFonts w:hint="default" w:ascii="Wingdings" w:hAnsi="Wingdings"/>
      </w:rPr>
    </w:lvl>
    <w:lvl w:ilvl="3" w:tplc="04090001" w:tentative="1">
      <w:start w:val="1"/>
      <w:numFmt w:val="bullet"/>
      <w:lvlText w:val=""/>
      <w:lvlJc w:val="left"/>
      <w:pPr>
        <w:ind w:left="3226" w:hanging="360"/>
      </w:pPr>
      <w:rPr>
        <w:rFonts w:hint="default" w:ascii="Symbol" w:hAnsi="Symbol"/>
      </w:rPr>
    </w:lvl>
    <w:lvl w:ilvl="4" w:tplc="04090003" w:tentative="1">
      <w:start w:val="1"/>
      <w:numFmt w:val="bullet"/>
      <w:lvlText w:val="o"/>
      <w:lvlJc w:val="left"/>
      <w:pPr>
        <w:ind w:left="3946" w:hanging="360"/>
      </w:pPr>
      <w:rPr>
        <w:rFonts w:hint="default" w:ascii="Courier New" w:hAnsi="Courier New" w:cs="Courier New"/>
      </w:rPr>
    </w:lvl>
    <w:lvl w:ilvl="5" w:tplc="04090005" w:tentative="1">
      <w:start w:val="1"/>
      <w:numFmt w:val="bullet"/>
      <w:lvlText w:val=""/>
      <w:lvlJc w:val="left"/>
      <w:pPr>
        <w:ind w:left="4666" w:hanging="360"/>
      </w:pPr>
      <w:rPr>
        <w:rFonts w:hint="default" w:ascii="Wingdings" w:hAnsi="Wingdings"/>
      </w:rPr>
    </w:lvl>
    <w:lvl w:ilvl="6" w:tplc="04090001" w:tentative="1">
      <w:start w:val="1"/>
      <w:numFmt w:val="bullet"/>
      <w:lvlText w:val=""/>
      <w:lvlJc w:val="left"/>
      <w:pPr>
        <w:ind w:left="5386" w:hanging="360"/>
      </w:pPr>
      <w:rPr>
        <w:rFonts w:hint="default" w:ascii="Symbol" w:hAnsi="Symbol"/>
      </w:rPr>
    </w:lvl>
    <w:lvl w:ilvl="7" w:tplc="04090003" w:tentative="1">
      <w:start w:val="1"/>
      <w:numFmt w:val="bullet"/>
      <w:lvlText w:val="o"/>
      <w:lvlJc w:val="left"/>
      <w:pPr>
        <w:ind w:left="6106" w:hanging="360"/>
      </w:pPr>
      <w:rPr>
        <w:rFonts w:hint="default" w:ascii="Courier New" w:hAnsi="Courier New" w:cs="Courier New"/>
      </w:rPr>
    </w:lvl>
    <w:lvl w:ilvl="8" w:tplc="04090005" w:tentative="1">
      <w:start w:val="1"/>
      <w:numFmt w:val="bullet"/>
      <w:lvlText w:val=""/>
      <w:lvlJc w:val="left"/>
      <w:pPr>
        <w:ind w:left="6826" w:hanging="360"/>
      </w:pPr>
      <w:rPr>
        <w:rFonts w:hint="default" w:ascii="Wingdings" w:hAnsi="Wingdings"/>
      </w:rPr>
    </w:lvl>
  </w:abstractNum>
  <w:abstractNum w:abstractNumId="15" w15:restartNumberingAfterBreak="0">
    <w:nsid w:val="7FC467C5"/>
    <w:multiLevelType w:val="hybridMultilevel"/>
    <w:tmpl w:val="9E444896"/>
    <w:lvl w:ilvl="0" w:tplc="2368D9F4">
      <w:start w:val="1"/>
      <w:numFmt w:val="bullet"/>
      <w:lvlText w:val="•"/>
      <w:lvlJc w:val="left"/>
      <w:pPr>
        <w:ind w:left="706"/>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109451EC">
      <w:start w:val="1"/>
      <w:numFmt w:val="bullet"/>
      <w:lvlText w:val="o"/>
      <w:lvlJc w:val="left"/>
      <w:pPr>
        <w:ind w:left="1459"/>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219A580E">
      <w:start w:val="1"/>
      <w:numFmt w:val="bullet"/>
      <w:lvlText w:val="▪"/>
      <w:lvlJc w:val="left"/>
      <w:pPr>
        <w:ind w:left="2179"/>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A972F65E">
      <w:start w:val="1"/>
      <w:numFmt w:val="bullet"/>
      <w:lvlText w:val="•"/>
      <w:lvlJc w:val="left"/>
      <w:pPr>
        <w:ind w:left="289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3620F380">
      <w:start w:val="1"/>
      <w:numFmt w:val="bullet"/>
      <w:lvlText w:val="o"/>
      <w:lvlJc w:val="left"/>
      <w:pPr>
        <w:ind w:left="3619"/>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3C10B5CC">
      <w:start w:val="1"/>
      <w:numFmt w:val="bullet"/>
      <w:lvlText w:val="▪"/>
      <w:lvlJc w:val="left"/>
      <w:pPr>
        <w:ind w:left="4339"/>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0472F0DC">
      <w:start w:val="1"/>
      <w:numFmt w:val="bullet"/>
      <w:lvlText w:val="•"/>
      <w:lvlJc w:val="left"/>
      <w:pPr>
        <w:ind w:left="505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D3366EB6">
      <w:start w:val="1"/>
      <w:numFmt w:val="bullet"/>
      <w:lvlText w:val="o"/>
      <w:lvlJc w:val="left"/>
      <w:pPr>
        <w:ind w:left="5779"/>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A45625AC">
      <w:start w:val="1"/>
      <w:numFmt w:val="bullet"/>
      <w:lvlText w:val="▪"/>
      <w:lvlJc w:val="left"/>
      <w:pPr>
        <w:ind w:left="6499"/>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num w:numId="1" w16cid:durableId="100074594">
    <w:abstractNumId w:val="10"/>
  </w:num>
  <w:num w:numId="2" w16cid:durableId="1007051688">
    <w:abstractNumId w:val="9"/>
  </w:num>
  <w:num w:numId="3" w16cid:durableId="1049259367">
    <w:abstractNumId w:val="1"/>
  </w:num>
  <w:num w:numId="4" w16cid:durableId="1138763981">
    <w:abstractNumId w:val="15"/>
  </w:num>
  <w:num w:numId="5" w16cid:durableId="1385106938">
    <w:abstractNumId w:val="8"/>
  </w:num>
  <w:num w:numId="6" w16cid:durableId="1553223911">
    <w:abstractNumId w:val="14"/>
  </w:num>
  <w:num w:numId="7" w16cid:durableId="1568151425">
    <w:abstractNumId w:val="11"/>
  </w:num>
  <w:num w:numId="8" w16cid:durableId="18702842">
    <w:abstractNumId w:val="0"/>
  </w:num>
  <w:num w:numId="9" w16cid:durableId="2107194307">
    <w:abstractNumId w:val="2"/>
  </w:num>
  <w:num w:numId="10" w16cid:durableId="233855530">
    <w:abstractNumId w:val="7"/>
  </w:num>
  <w:num w:numId="11" w16cid:durableId="429130506">
    <w:abstractNumId w:val="4"/>
  </w:num>
  <w:num w:numId="12" w16cid:durableId="464667489">
    <w:abstractNumId w:val="3"/>
  </w:num>
  <w:num w:numId="13" w16cid:durableId="496923507">
    <w:abstractNumId w:val="6"/>
  </w:num>
  <w:num w:numId="14" w16cid:durableId="537931124">
    <w:abstractNumId w:val="12"/>
  </w:num>
  <w:num w:numId="15" w16cid:durableId="941648344">
    <w:abstractNumId w:val="5"/>
  </w:num>
  <w:num w:numId="16" w16cid:durableId="951596519">
    <w:abstractNumId w:val="13"/>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A9B"/>
    <w:rsid w:val="000012F6"/>
    <w:rsid w:val="00001ABB"/>
    <w:rsid w:val="00004166"/>
    <w:rsid w:val="00007C96"/>
    <w:rsid w:val="0001014A"/>
    <w:rsid w:val="000104FA"/>
    <w:rsid w:val="000152F4"/>
    <w:rsid w:val="00020704"/>
    <w:rsid w:val="000216E7"/>
    <w:rsid w:val="00022B9F"/>
    <w:rsid w:val="00035916"/>
    <w:rsid w:val="0003591A"/>
    <w:rsid w:val="00040DC1"/>
    <w:rsid w:val="00041DE5"/>
    <w:rsid w:val="00045C32"/>
    <w:rsid w:val="00045F85"/>
    <w:rsid w:val="00050452"/>
    <w:rsid w:val="0005123A"/>
    <w:rsid w:val="00053654"/>
    <w:rsid w:val="00055578"/>
    <w:rsid w:val="00061357"/>
    <w:rsid w:val="000639CD"/>
    <w:rsid w:val="00066B9A"/>
    <w:rsid w:val="000730D4"/>
    <w:rsid w:val="00073C02"/>
    <w:rsid w:val="000742D8"/>
    <w:rsid w:val="000755E4"/>
    <w:rsid w:val="00077407"/>
    <w:rsid w:val="00082FE6"/>
    <w:rsid w:val="0008705A"/>
    <w:rsid w:val="00091259"/>
    <w:rsid w:val="000915EC"/>
    <w:rsid w:val="000A1001"/>
    <w:rsid w:val="000A23F5"/>
    <w:rsid w:val="000A422A"/>
    <w:rsid w:val="000A5F96"/>
    <w:rsid w:val="000A6051"/>
    <w:rsid w:val="000B1625"/>
    <w:rsid w:val="000B5A75"/>
    <w:rsid w:val="000C33ED"/>
    <w:rsid w:val="000C3C82"/>
    <w:rsid w:val="000C3FD5"/>
    <w:rsid w:val="000C49FA"/>
    <w:rsid w:val="000D0364"/>
    <w:rsid w:val="000D2D68"/>
    <w:rsid w:val="000D4F7E"/>
    <w:rsid w:val="000D6829"/>
    <w:rsid w:val="000E5443"/>
    <w:rsid w:val="000E6DBF"/>
    <w:rsid w:val="000E7A12"/>
    <w:rsid w:val="000F18F9"/>
    <w:rsid w:val="000F1F0D"/>
    <w:rsid w:val="000F2013"/>
    <w:rsid w:val="001004C9"/>
    <w:rsid w:val="0010101B"/>
    <w:rsid w:val="00104B81"/>
    <w:rsid w:val="00112DA6"/>
    <w:rsid w:val="00112F98"/>
    <w:rsid w:val="00115F9C"/>
    <w:rsid w:val="00116142"/>
    <w:rsid w:val="0011640A"/>
    <w:rsid w:val="00120BB3"/>
    <w:rsid w:val="001261B8"/>
    <w:rsid w:val="00132289"/>
    <w:rsid w:val="00140E4F"/>
    <w:rsid w:val="001417BF"/>
    <w:rsid w:val="0014190F"/>
    <w:rsid w:val="00144ED8"/>
    <w:rsid w:val="00145AB3"/>
    <w:rsid w:val="00146364"/>
    <w:rsid w:val="0014681C"/>
    <w:rsid w:val="0015120C"/>
    <w:rsid w:val="001552DA"/>
    <w:rsid w:val="001639FA"/>
    <w:rsid w:val="00165DC0"/>
    <w:rsid w:val="00177A47"/>
    <w:rsid w:val="00180431"/>
    <w:rsid w:val="00187ADE"/>
    <w:rsid w:val="0019106B"/>
    <w:rsid w:val="001A01D6"/>
    <w:rsid w:val="001A0EF6"/>
    <w:rsid w:val="001A3879"/>
    <w:rsid w:val="001A6E44"/>
    <w:rsid w:val="001A70F0"/>
    <w:rsid w:val="001A78B1"/>
    <w:rsid w:val="001B19B2"/>
    <w:rsid w:val="001B417C"/>
    <w:rsid w:val="001B41A6"/>
    <w:rsid w:val="001B5638"/>
    <w:rsid w:val="001B5CC1"/>
    <w:rsid w:val="001C06DC"/>
    <w:rsid w:val="001C2CBE"/>
    <w:rsid w:val="001C3012"/>
    <w:rsid w:val="001C438A"/>
    <w:rsid w:val="001C5E03"/>
    <w:rsid w:val="001E0C8B"/>
    <w:rsid w:val="001E2F0B"/>
    <w:rsid w:val="001E51AA"/>
    <w:rsid w:val="001F2627"/>
    <w:rsid w:val="001F35FC"/>
    <w:rsid w:val="0021376E"/>
    <w:rsid w:val="002139AB"/>
    <w:rsid w:val="002145F8"/>
    <w:rsid w:val="00214A58"/>
    <w:rsid w:val="0021684A"/>
    <w:rsid w:val="00223B78"/>
    <w:rsid w:val="00224270"/>
    <w:rsid w:val="00227825"/>
    <w:rsid w:val="0023095A"/>
    <w:rsid w:val="002318F2"/>
    <w:rsid w:val="00232F8F"/>
    <w:rsid w:val="002340D6"/>
    <w:rsid w:val="00237053"/>
    <w:rsid w:val="00245F45"/>
    <w:rsid w:val="00247A23"/>
    <w:rsid w:val="0025614B"/>
    <w:rsid w:val="00261444"/>
    <w:rsid w:val="002614DD"/>
    <w:rsid w:val="00261764"/>
    <w:rsid w:val="00262914"/>
    <w:rsid w:val="00266BF2"/>
    <w:rsid w:val="002674D6"/>
    <w:rsid w:val="00267CD6"/>
    <w:rsid w:val="00271FBF"/>
    <w:rsid w:val="002741B5"/>
    <w:rsid w:val="00277F5A"/>
    <w:rsid w:val="002824FE"/>
    <w:rsid w:val="0028703D"/>
    <w:rsid w:val="00287666"/>
    <w:rsid w:val="00291692"/>
    <w:rsid w:val="00293A40"/>
    <w:rsid w:val="00294260"/>
    <w:rsid w:val="0029769F"/>
    <w:rsid w:val="002A5D17"/>
    <w:rsid w:val="002B2C0F"/>
    <w:rsid w:val="002B421A"/>
    <w:rsid w:val="002B455F"/>
    <w:rsid w:val="002B467F"/>
    <w:rsid w:val="002B4B75"/>
    <w:rsid w:val="002B71A2"/>
    <w:rsid w:val="002C4C6B"/>
    <w:rsid w:val="002D443A"/>
    <w:rsid w:val="002D7097"/>
    <w:rsid w:val="002E17E6"/>
    <w:rsid w:val="002E2DE3"/>
    <w:rsid w:val="002E336D"/>
    <w:rsid w:val="002E58B6"/>
    <w:rsid w:val="002E733B"/>
    <w:rsid w:val="002F0139"/>
    <w:rsid w:val="003008A2"/>
    <w:rsid w:val="003043E4"/>
    <w:rsid w:val="00306C30"/>
    <w:rsid w:val="00312FB4"/>
    <w:rsid w:val="00314766"/>
    <w:rsid w:val="00320857"/>
    <w:rsid w:val="003223EB"/>
    <w:rsid w:val="00327A09"/>
    <w:rsid w:val="00335A7E"/>
    <w:rsid w:val="0033667F"/>
    <w:rsid w:val="0034289C"/>
    <w:rsid w:val="003458FD"/>
    <w:rsid w:val="00352265"/>
    <w:rsid w:val="00355A01"/>
    <w:rsid w:val="003562A1"/>
    <w:rsid w:val="003568BE"/>
    <w:rsid w:val="00357E91"/>
    <w:rsid w:val="00360256"/>
    <w:rsid w:val="00362FF2"/>
    <w:rsid w:val="0036426F"/>
    <w:rsid w:val="00365DF0"/>
    <w:rsid w:val="003662E4"/>
    <w:rsid w:val="00373184"/>
    <w:rsid w:val="00374351"/>
    <w:rsid w:val="00375613"/>
    <w:rsid w:val="00382FD2"/>
    <w:rsid w:val="00383487"/>
    <w:rsid w:val="003866ED"/>
    <w:rsid w:val="0038768A"/>
    <w:rsid w:val="00391162"/>
    <w:rsid w:val="003A0D83"/>
    <w:rsid w:val="003A0EF9"/>
    <w:rsid w:val="003A18F7"/>
    <w:rsid w:val="003A4CA6"/>
    <w:rsid w:val="003A6AD9"/>
    <w:rsid w:val="003B550F"/>
    <w:rsid w:val="003B6730"/>
    <w:rsid w:val="003B68C7"/>
    <w:rsid w:val="003C0D66"/>
    <w:rsid w:val="003C205F"/>
    <w:rsid w:val="003C4741"/>
    <w:rsid w:val="003C62ED"/>
    <w:rsid w:val="003D4617"/>
    <w:rsid w:val="003D61E8"/>
    <w:rsid w:val="003E24EC"/>
    <w:rsid w:val="003E57F2"/>
    <w:rsid w:val="003E6846"/>
    <w:rsid w:val="003E75E6"/>
    <w:rsid w:val="003F120A"/>
    <w:rsid w:val="003F1FE2"/>
    <w:rsid w:val="003F53C0"/>
    <w:rsid w:val="003F565B"/>
    <w:rsid w:val="00402944"/>
    <w:rsid w:val="00424A2B"/>
    <w:rsid w:val="00425859"/>
    <w:rsid w:val="00425FD4"/>
    <w:rsid w:val="00427D23"/>
    <w:rsid w:val="00441A4A"/>
    <w:rsid w:val="004434B5"/>
    <w:rsid w:val="00447620"/>
    <w:rsid w:val="00450A4E"/>
    <w:rsid w:val="00451C30"/>
    <w:rsid w:val="00451EBB"/>
    <w:rsid w:val="00455602"/>
    <w:rsid w:val="004574DF"/>
    <w:rsid w:val="00463DFD"/>
    <w:rsid w:val="00471555"/>
    <w:rsid w:val="00473B53"/>
    <w:rsid w:val="00476575"/>
    <w:rsid w:val="00476655"/>
    <w:rsid w:val="00477B68"/>
    <w:rsid w:val="00480B50"/>
    <w:rsid w:val="00481AB3"/>
    <w:rsid w:val="00486F73"/>
    <w:rsid w:val="00487DF5"/>
    <w:rsid w:val="00494E7F"/>
    <w:rsid w:val="004963E0"/>
    <w:rsid w:val="004A1768"/>
    <w:rsid w:val="004A2D3D"/>
    <w:rsid w:val="004A2E34"/>
    <w:rsid w:val="004A5F33"/>
    <w:rsid w:val="004A73F8"/>
    <w:rsid w:val="004B0920"/>
    <w:rsid w:val="004B3CF5"/>
    <w:rsid w:val="004B431A"/>
    <w:rsid w:val="004B6EA9"/>
    <w:rsid w:val="004B7F47"/>
    <w:rsid w:val="004C1289"/>
    <w:rsid w:val="004C6C7F"/>
    <w:rsid w:val="004D446F"/>
    <w:rsid w:val="004E09E5"/>
    <w:rsid w:val="004E0AC3"/>
    <w:rsid w:val="004F2D8E"/>
    <w:rsid w:val="004F5F07"/>
    <w:rsid w:val="0050389C"/>
    <w:rsid w:val="00503FE6"/>
    <w:rsid w:val="00507B36"/>
    <w:rsid w:val="0051176F"/>
    <w:rsid w:val="00514B86"/>
    <w:rsid w:val="0052315B"/>
    <w:rsid w:val="00524BB4"/>
    <w:rsid w:val="0053014E"/>
    <w:rsid w:val="0053165D"/>
    <w:rsid w:val="0053168D"/>
    <w:rsid w:val="00532E2A"/>
    <w:rsid w:val="00541CD6"/>
    <w:rsid w:val="00542781"/>
    <w:rsid w:val="005443B9"/>
    <w:rsid w:val="0055032D"/>
    <w:rsid w:val="00553884"/>
    <w:rsid w:val="00554897"/>
    <w:rsid w:val="00555A5E"/>
    <w:rsid w:val="00564FC5"/>
    <w:rsid w:val="0056539D"/>
    <w:rsid w:val="00565493"/>
    <w:rsid w:val="00583C13"/>
    <w:rsid w:val="00583C6A"/>
    <w:rsid w:val="00590533"/>
    <w:rsid w:val="00590C4F"/>
    <w:rsid w:val="00591070"/>
    <w:rsid w:val="00591F4B"/>
    <w:rsid w:val="00592C8B"/>
    <w:rsid w:val="00595292"/>
    <w:rsid w:val="005A25E6"/>
    <w:rsid w:val="005A278E"/>
    <w:rsid w:val="005B3484"/>
    <w:rsid w:val="005C15D4"/>
    <w:rsid w:val="005C1EF8"/>
    <w:rsid w:val="005C39D6"/>
    <w:rsid w:val="005C7447"/>
    <w:rsid w:val="005D2390"/>
    <w:rsid w:val="005D4D66"/>
    <w:rsid w:val="005D63D4"/>
    <w:rsid w:val="005D7839"/>
    <w:rsid w:val="005D7B70"/>
    <w:rsid w:val="005D7B92"/>
    <w:rsid w:val="005E205C"/>
    <w:rsid w:val="005E5CCF"/>
    <w:rsid w:val="005F239E"/>
    <w:rsid w:val="005F2B4E"/>
    <w:rsid w:val="005F3DC1"/>
    <w:rsid w:val="005F4011"/>
    <w:rsid w:val="005F5B5D"/>
    <w:rsid w:val="00603B7F"/>
    <w:rsid w:val="006179F2"/>
    <w:rsid w:val="00622732"/>
    <w:rsid w:val="00623E79"/>
    <w:rsid w:val="00632016"/>
    <w:rsid w:val="0063354A"/>
    <w:rsid w:val="00640143"/>
    <w:rsid w:val="00640153"/>
    <w:rsid w:val="006520B6"/>
    <w:rsid w:val="00652A89"/>
    <w:rsid w:val="00654671"/>
    <w:rsid w:val="00654CEC"/>
    <w:rsid w:val="00664463"/>
    <w:rsid w:val="0066552B"/>
    <w:rsid w:val="00672831"/>
    <w:rsid w:val="00685B72"/>
    <w:rsid w:val="00694D9B"/>
    <w:rsid w:val="006A4BCD"/>
    <w:rsid w:val="006B1BEC"/>
    <w:rsid w:val="006B6D59"/>
    <w:rsid w:val="006C7DB9"/>
    <w:rsid w:val="006D0517"/>
    <w:rsid w:val="006D07C6"/>
    <w:rsid w:val="006D2420"/>
    <w:rsid w:val="006D30B7"/>
    <w:rsid w:val="006D3B12"/>
    <w:rsid w:val="006D4E87"/>
    <w:rsid w:val="006E0DB6"/>
    <w:rsid w:val="006E3DAB"/>
    <w:rsid w:val="006E7E9B"/>
    <w:rsid w:val="006F0643"/>
    <w:rsid w:val="006F19DE"/>
    <w:rsid w:val="006F431E"/>
    <w:rsid w:val="006F78F5"/>
    <w:rsid w:val="006F7DCA"/>
    <w:rsid w:val="007029D3"/>
    <w:rsid w:val="0071293B"/>
    <w:rsid w:val="0071672A"/>
    <w:rsid w:val="00717100"/>
    <w:rsid w:val="00717E01"/>
    <w:rsid w:val="00723196"/>
    <w:rsid w:val="00725ED9"/>
    <w:rsid w:val="00725EE8"/>
    <w:rsid w:val="007270E8"/>
    <w:rsid w:val="0073090E"/>
    <w:rsid w:val="00732AB8"/>
    <w:rsid w:val="00733DEE"/>
    <w:rsid w:val="00733F07"/>
    <w:rsid w:val="007340EB"/>
    <w:rsid w:val="0073444C"/>
    <w:rsid w:val="007373A3"/>
    <w:rsid w:val="00741210"/>
    <w:rsid w:val="00746378"/>
    <w:rsid w:val="0075182E"/>
    <w:rsid w:val="0075306A"/>
    <w:rsid w:val="00754A5E"/>
    <w:rsid w:val="007558E3"/>
    <w:rsid w:val="007703A6"/>
    <w:rsid w:val="00774CC2"/>
    <w:rsid w:val="007771DA"/>
    <w:rsid w:val="00784AF1"/>
    <w:rsid w:val="00787578"/>
    <w:rsid w:val="00787741"/>
    <w:rsid w:val="00790023"/>
    <w:rsid w:val="00790497"/>
    <w:rsid w:val="00791E9C"/>
    <w:rsid w:val="00793E0D"/>
    <w:rsid w:val="007A48B8"/>
    <w:rsid w:val="007A751B"/>
    <w:rsid w:val="007B7FDE"/>
    <w:rsid w:val="007C0F34"/>
    <w:rsid w:val="007C73D7"/>
    <w:rsid w:val="007D03C7"/>
    <w:rsid w:val="007D0A14"/>
    <w:rsid w:val="007D3B70"/>
    <w:rsid w:val="007D61BE"/>
    <w:rsid w:val="007D7DF0"/>
    <w:rsid w:val="007E1F47"/>
    <w:rsid w:val="007E2B2D"/>
    <w:rsid w:val="007E353F"/>
    <w:rsid w:val="007E4BAC"/>
    <w:rsid w:val="007E7F92"/>
    <w:rsid w:val="007F5BFB"/>
    <w:rsid w:val="00800797"/>
    <w:rsid w:val="0080120C"/>
    <w:rsid w:val="00802DE8"/>
    <w:rsid w:val="008033F7"/>
    <w:rsid w:val="00805FB7"/>
    <w:rsid w:val="0081133C"/>
    <w:rsid w:val="00817DDD"/>
    <w:rsid w:val="0082286C"/>
    <w:rsid w:val="00822D74"/>
    <w:rsid w:val="008234A9"/>
    <w:rsid w:val="008314AA"/>
    <w:rsid w:val="008335B4"/>
    <w:rsid w:val="0083657E"/>
    <w:rsid w:val="00837807"/>
    <w:rsid w:val="00837AFC"/>
    <w:rsid w:val="00841B16"/>
    <w:rsid w:val="00842FEF"/>
    <w:rsid w:val="008435BF"/>
    <w:rsid w:val="00846469"/>
    <w:rsid w:val="008474F9"/>
    <w:rsid w:val="00850DEE"/>
    <w:rsid w:val="00860F14"/>
    <w:rsid w:val="00861642"/>
    <w:rsid w:val="00863889"/>
    <w:rsid w:val="00867AD0"/>
    <w:rsid w:val="0087186E"/>
    <w:rsid w:val="00875D79"/>
    <w:rsid w:val="00880983"/>
    <w:rsid w:val="0088238F"/>
    <w:rsid w:val="008833E7"/>
    <w:rsid w:val="00886149"/>
    <w:rsid w:val="00890CD5"/>
    <w:rsid w:val="00894087"/>
    <w:rsid w:val="00894497"/>
    <w:rsid w:val="0089450D"/>
    <w:rsid w:val="00894FF5"/>
    <w:rsid w:val="008A016A"/>
    <w:rsid w:val="008A2E17"/>
    <w:rsid w:val="008A466D"/>
    <w:rsid w:val="008A77E4"/>
    <w:rsid w:val="008B4192"/>
    <w:rsid w:val="008B5358"/>
    <w:rsid w:val="008C340C"/>
    <w:rsid w:val="008C373B"/>
    <w:rsid w:val="008C6C88"/>
    <w:rsid w:val="008D2CEE"/>
    <w:rsid w:val="008E11EB"/>
    <w:rsid w:val="008F36BE"/>
    <w:rsid w:val="008F5C12"/>
    <w:rsid w:val="00902A82"/>
    <w:rsid w:val="00913575"/>
    <w:rsid w:val="00913D87"/>
    <w:rsid w:val="00915ADA"/>
    <w:rsid w:val="00922CA9"/>
    <w:rsid w:val="0093654B"/>
    <w:rsid w:val="009367A2"/>
    <w:rsid w:val="00937275"/>
    <w:rsid w:val="009403C0"/>
    <w:rsid w:val="00947401"/>
    <w:rsid w:val="00971A70"/>
    <w:rsid w:val="00971EB8"/>
    <w:rsid w:val="00972566"/>
    <w:rsid w:val="00973CEC"/>
    <w:rsid w:val="00974545"/>
    <w:rsid w:val="00980929"/>
    <w:rsid w:val="00986A78"/>
    <w:rsid w:val="009874B1"/>
    <w:rsid w:val="00987D6D"/>
    <w:rsid w:val="0099250F"/>
    <w:rsid w:val="0099252C"/>
    <w:rsid w:val="00994380"/>
    <w:rsid w:val="00994728"/>
    <w:rsid w:val="00994CA9"/>
    <w:rsid w:val="00995873"/>
    <w:rsid w:val="00996DD4"/>
    <w:rsid w:val="009A328C"/>
    <w:rsid w:val="009A55C5"/>
    <w:rsid w:val="009A6874"/>
    <w:rsid w:val="009A7809"/>
    <w:rsid w:val="009B0B8D"/>
    <w:rsid w:val="009B0C5E"/>
    <w:rsid w:val="009B2594"/>
    <w:rsid w:val="009B283A"/>
    <w:rsid w:val="009B5FC7"/>
    <w:rsid w:val="009B618D"/>
    <w:rsid w:val="009B6F5A"/>
    <w:rsid w:val="009C1580"/>
    <w:rsid w:val="009C2387"/>
    <w:rsid w:val="009C5344"/>
    <w:rsid w:val="009C6E64"/>
    <w:rsid w:val="009D071A"/>
    <w:rsid w:val="009D433E"/>
    <w:rsid w:val="009E11DA"/>
    <w:rsid w:val="009E5F27"/>
    <w:rsid w:val="009E7E08"/>
    <w:rsid w:val="009F1D55"/>
    <w:rsid w:val="009F2D8D"/>
    <w:rsid w:val="009F3990"/>
    <w:rsid w:val="009F64B0"/>
    <w:rsid w:val="009F6B8D"/>
    <w:rsid w:val="00A00F81"/>
    <w:rsid w:val="00A06F74"/>
    <w:rsid w:val="00A14CA6"/>
    <w:rsid w:val="00A30C5D"/>
    <w:rsid w:val="00A35DD2"/>
    <w:rsid w:val="00A40A58"/>
    <w:rsid w:val="00A41C0B"/>
    <w:rsid w:val="00A44009"/>
    <w:rsid w:val="00A45CD8"/>
    <w:rsid w:val="00A53832"/>
    <w:rsid w:val="00A55A5D"/>
    <w:rsid w:val="00A57947"/>
    <w:rsid w:val="00A62225"/>
    <w:rsid w:val="00A67CD3"/>
    <w:rsid w:val="00A6BD1E"/>
    <w:rsid w:val="00A723AC"/>
    <w:rsid w:val="00A768E2"/>
    <w:rsid w:val="00A76B4E"/>
    <w:rsid w:val="00A7705A"/>
    <w:rsid w:val="00A80E6D"/>
    <w:rsid w:val="00A85D6A"/>
    <w:rsid w:val="00A95554"/>
    <w:rsid w:val="00AA194F"/>
    <w:rsid w:val="00AA4596"/>
    <w:rsid w:val="00AB011F"/>
    <w:rsid w:val="00AB0679"/>
    <w:rsid w:val="00AB4809"/>
    <w:rsid w:val="00AB4C29"/>
    <w:rsid w:val="00AB510F"/>
    <w:rsid w:val="00AC4B67"/>
    <w:rsid w:val="00AC7A95"/>
    <w:rsid w:val="00AD020C"/>
    <w:rsid w:val="00AD0F6F"/>
    <w:rsid w:val="00AD3D66"/>
    <w:rsid w:val="00AE15AB"/>
    <w:rsid w:val="00AE1CD5"/>
    <w:rsid w:val="00AE40D8"/>
    <w:rsid w:val="00AE6249"/>
    <w:rsid w:val="00AE79EA"/>
    <w:rsid w:val="00AF3390"/>
    <w:rsid w:val="00AF5E49"/>
    <w:rsid w:val="00AF6CEF"/>
    <w:rsid w:val="00B006E6"/>
    <w:rsid w:val="00B14A05"/>
    <w:rsid w:val="00B165A3"/>
    <w:rsid w:val="00B17D77"/>
    <w:rsid w:val="00B205DA"/>
    <w:rsid w:val="00B21AAA"/>
    <w:rsid w:val="00B22F82"/>
    <w:rsid w:val="00B37221"/>
    <w:rsid w:val="00B46451"/>
    <w:rsid w:val="00B607AB"/>
    <w:rsid w:val="00B630D1"/>
    <w:rsid w:val="00B65B8E"/>
    <w:rsid w:val="00B72295"/>
    <w:rsid w:val="00B7278C"/>
    <w:rsid w:val="00B742C4"/>
    <w:rsid w:val="00B7675A"/>
    <w:rsid w:val="00B76FC1"/>
    <w:rsid w:val="00B80706"/>
    <w:rsid w:val="00B85CF0"/>
    <w:rsid w:val="00B91804"/>
    <w:rsid w:val="00BA6A7E"/>
    <w:rsid w:val="00BA7DA7"/>
    <w:rsid w:val="00BB1484"/>
    <w:rsid w:val="00BB359A"/>
    <w:rsid w:val="00BB43E9"/>
    <w:rsid w:val="00BB5321"/>
    <w:rsid w:val="00BB7EC4"/>
    <w:rsid w:val="00BC2784"/>
    <w:rsid w:val="00BD24DA"/>
    <w:rsid w:val="00BD2916"/>
    <w:rsid w:val="00BE2745"/>
    <w:rsid w:val="00BE68BA"/>
    <w:rsid w:val="00BF12F3"/>
    <w:rsid w:val="00BF5F02"/>
    <w:rsid w:val="00BF7F2C"/>
    <w:rsid w:val="00C00560"/>
    <w:rsid w:val="00C00932"/>
    <w:rsid w:val="00C00C72"/>
    <w:rsid w:val="00C010E7"/>
    <w:rsid w:val="00C13733"/>
    <w:rsid w:val="00C1501C"/>
    <w:rsid w:val="00C165C8"/>
    <w:rsid w:val="00C201F0"/>
    <w:rsid w:val="00C21887"/>
    <w:rsid w:val="00C25042"/>
    <w:rsid w:val="00C42C44"/>
    <w:rsid w:val="00C463D7"/>
    <w:rsid w:val="00C50F92"/>
    <w:rsid w:val="00C5506C"/>
    <w:rsid w:val="00C56F09"/>
    <w:rsid w:val="00C607E0"/>
    <w:rsid w:val="00C60AFA"/>
    <w:rsid w:val="00C60E00"/>
    <w:rsid w:val="00C60FBE"/>
    <w:rsid w:val="00C62E81"/>
    <w:rsid w:val="00C63ADF"/>
    <w:rsid w:val="00C64F1B"/>
    <w:rsid w:val="00C70F98"/>
    <w:rsid w:val="00C74558"/>
    <w:rsid w:val="00C74BDD"/>
    <w:rsid w:val="00C753F7"/>
    <w:rsid w:val="00C80B5C"/>
    <w:rsid w:val="00C834D6"/>
    <w:rsid w:val="00C86A3B"/>
    <w:rsid w:val="00C913B5"/>
    <w:rsid w:val="00C95545"/>
    <w:rsid w:val="00C9562C"/>
    <w:rsid w:val="00C97602"/>
    <w:rsid w:val="00C97D73"/>
    <w:rsid w:val="00CA35AB"/>
    <w:rsid w:val="00CA5878"/>
    <w:rsid w:val="00CB11BE"/>
    <w:rsid w:val="00CB50B7"/>
    <w:rsid w:val="00CC368B"/>
    <w:rsid w:val="00CC3A45"/>
    <w:rsid w:val="00CC70FD"/>
    <w:rsid w:val="00CD4F3D"/>
    <w:rsid w:val="00CD5F49"/>
    <w:rsid w:val="00CE04A4"/>
    <w:rsid w:val="00CE6368"/>
    <w:rsid w:val="00CF0C62"/>
    <w:rsid w:val="00CF29AE"/>
    <w:rsid w:val="00CF69B4"/>
    <w:rsid w:val="00D01BF7"/>
    <w:rsid w:val="00D025B2"/>
    <w:rsid w:val="00D06456"/>
    <w:rsid w:val="00D10775"/>
    <w:rsid w:val="00D15050"/>
    <w:rsid w:val="00D15B7E"/>
    <w:rsid w:val="00D24AAC"/>
    <w:rsid w:val="00D24C71"/>
    <w:rsid w:val="00D25D2F"/>
    <w:rsid w:val="00D32765"/>
    <w:rsid w:val="00D32BF5"/>
    <w:rsid w:val="00D33E5C"/>
    <w:rsid w:val="00D34673"/>
    <w:rsid w:val="00D34B2E"/>
    <w:rsid w:val="00D36920"/>
    <w:rsid w:val="00D47CFD"/>
    <w:rsid w:val="00D50A7E"/>
    <w:rsid w:val="00D50DD6"/>
    <w:rsid w:val="00D51E80"/>
    <w:rsid w:val="00D57089"/>
    <w:rsid w:val="00D76A57"/>
    <w:rsid w:val="00D80907"/>
    <w:rsid w:val="00D80E9A"/>
    <w:rsid w:val="00D814A9"/>
    <w:rsid w:val="00D823D7"/>
    <w:rsid w:val="00D834D7"/>
    <w:rsid w:val="00D936B8"/>
    <w:rsid w:val="00DA2455"/>
    <w:rsid w:val="00DA2FA6"/>
    <w:rsid w:val="00DA3EFC"/>
    <w:rsid w:val="00DA5205"/>
    <w:rsid w:val="00DA6F2F"/>
    <w:rsid w:val="00DB0171"/>
    <w:rsid w:val="00DB0A5F"/>
    <w:rsid w:val="00DB4A41"/>
    <w:rsid w:val="00DB7135"/>
    <w:rsid w:val="00DB72A0"/>
    <w:rsid w:val="00DC068A"/>
    <w:rsid w:val="00DC5B70"/>
    <w:rsid w:val="00DC5C7D"/>
    <w:rsid w:val="00DC60D7"/>
    <w:rsid w:val="00DC6A25"/>
    <w:rsid w:val="00DD2D46"/>
    <w:rsid w:val="00DD3DEF"/>
    <w:rsid w:val="00DE25AF"/>
    <w:rsid w:val="00DE3236"/>
    <w:rsid w:val="00DE4AA1"/>
    <w:rsid w:val="00DE53C1"/>
    <w:rsid w:val="00DE5B12"/>
    <w:rsid w:val="00DF40E7"/>
    <w:rsid w:val="00DF7A67"/>
    <w:rsid w:val="00DF7E11"/>
    <w:rsid w:val="00E031CF"/>
    <w:rsid w:val="00E07306"/>
    <w:rsid w:val="00E131D2"/>
    <w:rsid w:val="00E13442"/>
    <w:rsid w:val="00E21AF9"/>
    <w:rsid w:val="00E22742"/>
    <w:rsid w:val="00E2567E"/>
    <w:rsid w:val="00E2638E"/>
    <w:rsid w:val="00E26A9A"/>
    <w:rsid w:val="00E32A4C"/>
    <w:rsid w:val="00E35CE6"/>
    <w:rsid w:val="00E37269"/>
    <w:rsid w:val="00E3794D"/>
    <w:rsid w:val="00E409F4"/>
    <w:rsid w:val="00E4484C"/>
    <w:rsid w:val="00E44E0A"/>
    <w:rsid w:val="00E45C65"/>
    <w:rsid w:val="00E46DA3"/>
    <w:rsid w:val="00E5107D"/>
    <w:rsid w:val="00E51F9E"/>
    <w:rsid w:val="00E5548D"/>
    <w:rsid w:val="00E60CB7"/>
    <w:rsid w:val="00E65C7D"/>
    <w:rsid w:val="00E71909"/>
    <w:rsid w:val="00E737DA"/>
    <w:rsid w:val="00E75BF9"/>
    <w:rsid w:val="00E75EFB"/>
    <w:rsid w:val="00E76B94"/>
    <w:rsid w:val="00E84441"/>
    <w:rsid w:val="00E9165B"/>
    <w:rsid w:val="00E920A2"/>
    <w:rsid w:val="00E921DE"/>
    <w:rsid w:val="00E938D0"/>
    <w:rsid w:val="00EA22A8"/>
    <w:rsid w:val="00EA2E5B"/>
    <w:rsid w:val="00EA7D60"/>
    <w:rsid w:val="00EB0A9B"/>
    <w:rsid w:val="00EB29A8"/>
    <w:rsid w:val="00EB2A46"/>
    <w:rsid w:val="00EB5137"/>
    <w:rsid w:val="00EB5C26"/>
    <w:rsid w:val="00EB6B90"/>
    <w:rsid w:val="00EC3AE3"/>
    <w:rsid w:val="00EC70FF"/>
    <w:rsid w:val="00ED2C61"/>
    <w:rsid w:val="00EE118F"/>
    <w:rsid w:val="00EE15EF"/>
    <w:rsid w:val="00EE350D"/>
    <w:rsid w:val="00EF37C2"/>
    <w:rsid w:val="00EF6462"/>
    <w:rsid w:val="00EF6D87"/>
    <w:rsid w:val="00F037B7"/>
    <w:rsid w:val="00F07F9F"/>
    <w:rsid w:val="00F12651"/>
    <w:rsid w:val="00F147D4"/>
    <w:rsid w:val="00F2107E"/>
    <w:rsid w:val="00F25153"/>
    <w:rsid w:val="00F2634F"/>
    <w:rsid w:val="00F33F4A"/>
    <w:rsid w:val="00F36CD3"/>
    <w:rsid w:val="00F40CED"/>
    <w:rsid w:val="00F427F6"/>
    <w:rsid w:val="00F43EC9"/>
    <w:rsid w:val="00F45D13"/>
    <w:rsid w:val="00F461B3"/>
    <w:rsid w:val="00F4645F"/>
    <w:rsid w:val="00F53DEF"/>
    <w:rsid w:val="00F54F59"/>
    <w:rsid w:val="00F56018"/>
    <w:rsid w:val="00F62857"/>
    <w:rsid w:val="00F6723C"/>
    <w:rsid w:val="00F718CB"/>
    <w:rsid w:val="00F75D2E"/>
    <w:rsid w:val="00F763E0"/>
    <w:rsid w:val="00F82599"/>
    <w:rsid w:val="00F84D24"/>
    <w:rsid w:val="00F85677"/>
    <w:rsid w:val="00F95E15"/>
    <w:rsid w:val="00F97CC6"/>
    <w:rsid w:val="00FB007A"/>
    <w:rsid w:val="00FB3C10"/>
    <w:rsid w:val="00FC0805"/>
    <w:rsid w:val="00FC1203"/>
    <w:rsid w:val="00FC3133"/>
    <w:rsid w:val="00FC39B6"/>
    <w:rsid w:val="00FC74E7"/>
    <w:rsid w:val="00FC7F61"/>
    <w:rsid w:val="00FD0BA5"/>
    <w:rsid w:val="00FD194C"/>
    <w:rsid w:val="00FD2150"/>
    <w:rsid w:val="00FD23DC"/>
    <w:rsid w:val="00FD2ED8"/>
    <w:rsid w:val="00FD3000"/>
    <w:rsid w:val="00FD4364"/>
    <w:rsid w:val="00FD7AAA"/>
    <w:rsid w:val="00FE0738"/>
    <w:rsid w:val="00FE1BEC"/>
    <w:rsid w:val="00FE354E"/>
    <w:rsid w:val="00FE51A2"/>
    <w:rsid w:val="00FF27C4"/>
    <w:rsid w:val="0100560A"/>
    <w:rsid w:val="0137A928"/>
    <w:rsid w:val="013C9BDA"/>
    <w:rsid w:val="014FDB07"/>
    <w:rsid w:val="01A1DF99"/>
    <w:rsid w:val="01F27B96"/>
    <w:rsid w:val="02563072"/>
    <w:rsid w:val="0262F181"/>
    <w:rsid w:val="027E336B"/>
    <w:rsid w:val="02876C94"/>
    <w:rsid w:val="02B29DF2"/>
    <w:rsid w:val="02DE036F"/>
    <w:rsid w:val="0346CF81"/>
    <w:rsid w:val="040B0C31"/>
    <w:rsid w:val="04A4A38E"/>
    <w:rsid w:val="04F42759"/>
    <w:rsid w:val="0604B128"/>
    <w:rsid w:val="0712A223"/>
    <w:rsid w:val="073F1DA0"/>
    <w:rsid w:val="07991473"/>
    <w:rsid w:val="081A667F"/>
    <w:rsid w:val="086F7B63"/>
    <w:rsid w:val="092E6C16"/>
    <w:rsid w:val="094D3248"/>
    <w:rsid w:val="09C10412"/>
    <w:rsid w:val="09DA5A84"/>
    <w:rsid w:val="0A056F6B"/>
    <w:rsid w:val="0A41C20B"/>
    <w:rsid w:val="0AA265DC"/>
    <w:rsid w:val="0AF528BA"/>
    <w:rsid w:val="0B3BBBDE"/>
    <w:rsid w:val="0B4F2D2F"/>
    <w:rsid w:val="0B679AC0"/>
    <w:rsid w:val="0B6B0E65"/>
    <w:rsid w:val="0B6E8614"/>
    <w:rsid w:val="0BFD313C"/>
    <w:rsid w:val="0C3A9AE4"/>
    <w:rsid w:val="0C55FA67"/>
    <w:rsid w:val="0C6A0B5B"/>
    <w:rsid w:val="0CB3C071"/>
    <w:rsid w:val="0CC0478A"/>
    <w:rsid w:val="0CCAE56D"/>
    <w:rsid w:val="0CE3CA48"/>
    <w:rsid w:val="0D0CE269"/>
    <w:rsid w:val="0D1743B6"/>
    <w:rsid w:val="0D300EC6"/>
    <w:rsid w:val="0D491745"/>
    <w:rsid w:val="0D4D5327"/>
    <w:rsid w:val="0D740CD5"/>
    <w:rsid w:val="0DE7E30B"/>
    <w:rsid w:val="0E4220DD"/>
    <w:rsid w:val="0E4464F3"/>
    <w:rsid w:val="0E5E27F3"/>
    <w:rsid w:val="0EA43580"/>
    <w:rsid w:val="0ED16C12"/>
    <w:rsid w:val="0EFFC34E"/>
    <w:rsid w:val="0F06E69C"/>
    <w:rsid w:val="0F41B4F4"/>
    <w:rsid w:val="0FF4B082"/>
    <w:rsid w:val="100DB6B2"/>
    <w:rsid w:val="108AEB36"/>
    <w:rsid w:val="10B5F1F3"/>
    <w:rsid w:val="1154E3F9"/>
    <w:rsid w:val="11631E6C"/>
    <w:rsid w:val="11B6F33D"/>
    <w:rsid w:val="11CDF159"/>
    <w:rsid w:val="11D5D458"/>
    <w:rsid w:val="11E42B5B"/>
    <w:rsid w:val="11F06ED9"/>
    <w:rsid w:val="11FE690F"/>
    <w:rsid w:val="1217AD93"/>
    <w:rsid w:val="124B0BF9"/>
    <w:rsid w:val="1299ABE3"/>
    <w:rsid w:val="13172C3F"/>
    <w:rsid w:val="132114C7"/>
    <w:rsid w:val="13240EDD"/>
    <w:rsid w:val="135D9D81"/>
    <w:rsid w:val="13C0F839"/>
    <w:rsid w:val="141D1171"/>
    <w:rsid w:val="146C2C40"/>
    <w:rsid w:val="14E8CBE2"/>
    <w:rsid w:val="1513A9C5"/>
    <w:rsid w:val="1597F876"/>
    <w:rsid w:val="170EA3E4"/>
    <w:rsid w:val="17AC97AE"/>
    <w:rsid w:val="17BF9647"/>
    <w:rsid w:val="17C96A97"/>
    <w:rsid w:val="17C9C567"/>
    <w:rsid w:val="1807AC2E"/>
    <w:rsid w:val="182E389E"/>
    <w:rsid w:val="18318BFC"/>
    <w:rsid w:val="189BE387"/>
    <w:rsid w:val="18A7C572"/>
    <w:rsid w:val="18ADF337"/>
    <w:rsid w:val="18E6FE1E"/>
    <w:rsid w:val="18F17805"/>
    <w:rsid w:val="1904F24A"/>
    <w:rsid w:val="1908E37C"/>
    <w:rsid w:val="190CC21C"/>
    <w:rsid w:val="19511B14"/>
    <w:rsid w:val="19851A1D"/>
    <w:rsid w:val="199D3637"/>
    <w:rsid w:val="19CE849E"/>
    <w:rsid w:val="19FE3117"/>
    <w:rsid w:val="1A548FD6"/>
    <w:rsid w:val="1A595D70"/>
    <w:rsid w:val="1A8FA903"/>
    <w:rsid w:val="1A9698AA"/>
    <w:rsid w:val="1AAF04C6"/>
    <w:rsid w:val="1AE44D07"/>
    <w:rsid w:val="1B23DF77"/>
    <w:rsid w:val="1B610CE7"/>
    <w:rsid w:val="1B7BC0BC"/>
    <w:rsid w:val="1B8DC4D1"/>
    <w:rsid w:val="1B9C19CD"/>
    <w:rsid w:val="1BA73482"/>
    <w:rsid w:val="1BEF3252"/>
    <w:rsid w:val="1C371230"/>
    <w:rsid w:val="1C455FF3"/>
    <w:rsid w:val="1C5804CE"/>
    <w:rsid w:val="1C59958F"/>
    <w:rsid w:val="1CBA1F37"/>
    <w:rsid w:val="1CC06AC8"/>
    <w:rsid w:val="1CDD6EDE"/>
    <w:rsid w:val="1CEED58D"/>
    <w:rsid w:val="1D2FB395"/>
    <w:rsid w:val="1D3B5E04"/>
    <w:rsid w:val="1D3D9264"/>
    <w:rsid w:val="1D49DFAA"/>
    <w:rsid w:val="1D4BA324"/>
    <w:rsid w:val="1D5B52F8"/>
    <w:rsid w:val="1D6A4733"/>
    <w:rsid w:val="1DC301ED"/>
    <w:rsid w:val="1DCFC6D6"/>
    <w:rsid w:val="1DF103E6"/>
    <w:rsid w:val="1E12D188"/>
    <w:rsid w:val="1E1F1F79"/>
    <w:rsid w:val="1E24F7F4"/>
    <w:rsid w:val="1E4B8C9C"/>
    <w:rsid w:val="1E75513D"/>
    <w:rsid w:val="1E8CE41A"/>
    <w:rsid w:val="1E9AFC24"/>
    <w:rsid w:val="1ECE212F"/>
    <w:rsid w:val="1EE854DC"/>
    <w:rsid w:val="1EF809D3"/>
    <w:rsid w:val="1F6D2B77"/>
    <w:rsid w:val="1FAAF9AE"/>
    <w:rsid w:val="1FCE8063"/>
    <w:rsid w:val="2017471D"/>
    <w:rsid w:val="2029E92A"/>
    <w:rsid w:val="20443A8E"/>
    <w:rsid w:val="20D53C49"/>
    <w:rsid w:val="20D62745"/>
    <w:rsid w:val="21012AE0"/>
    <w:rsid w:val="21498BC6"/>
    <w:rsid w:val="2193AEEB"/>
    <w:rsid w:val="219B0D94"/>
    <w:rsid w:val="21A66839"/>
    <w:rsid w:val="21C97BFF"/>
    <w:rsid w:val="21FF9B43"/>
    <w:rsid w:val="223D918C"/>
    <w:rsid w:val="22624293"/>
    <w:rsid w:val="226D85F0"/>
    <w:rsid w:val="22FD4F4D"/>
    <w:rsid w:val="2305330B"/>
    <w:rsid w:val="23157689"/>
    <w:rsid w:val="2332E9D0"/>
    <w:rsid w:val="237C9772"/>
    <w:rsid w:val="23BFDEE0"/>
    <w:rsid w:val="24718082"/>
    <w:rsid w:val="24E0A76E"/>
    <w:rsid w:val="2542E594"/>
    <w:rsid w:val="254C7692"/>
    <w:rsid w:val="256E807F"/>
    <w:rsid w:val="2576AA83"/>
    <w:rsid w:val="2581D690"/>
    <w:rsid w:val="25AD4105"/>
    <w:rsid w:val="25ADA303"/>
    <w:rsid w:val="25C4F53D"/>
    <w:rsid w:val="25F017EF"/>
    <w:rsid w:val="26382001"/>
    <w:rsid w:val="263E7F1B"/>
    <w:rsid w:val="26719E27"/>
    <w:rsid w:val="26AB8944"/>
    <w:rsid w:val="26B9F3C5"/>
    <w:rsid w:val="27069F4C"/>
    <w:rsid w:val="270C47F9"/>
    <w:rsid w:val="27479206"/>
    <w:rsid w:val="27C949C0"/>
    <w:rsid w:val="27FEB8D8"/>
    <w:rsid w:val="28007D56"/>
    <w:rsid w:val="281FA447"/>
    <w:rsid w:val="2836F9B1"/>
    <w:rsid w:val="284712AE"/>
    <w:rsid w:val="285B44A1"/>
    <w:rsid w:val="289D67F0"/>
    <w:rsid w:val="28B0885B"/>
    <w:rsid w:val="28C39F9A"/>
    <w:rsid w:val="28EC8B5C"/>
    <w:rsid w:val="29097CF7"/>
    <w:rsid w:val="29DFFF80"/>
    <w:rsid w:val="2ABF83E8"/>
    <w:rsid w:val="2AC27B13"/>
    <w:rsid w:val="2AD74076"/>
    <w:rsid w:val="2B117937"/>
    <w:rsid w:val="2B7ADEA8"/>
    <w:rsid w:val="2BD0D51A"/>
    <w:rsid w:val="2C0A75AC"/>
    <w:rsid w:val="2C3482A6"/>
    <w:rsid w:val="2C70322A"/>
    <w:rsid w:val="2C7E82E8"/>
    <w:rsid w:val="2CA07BA2"/>
    <w:rsid w:val="2CA482D2"/>
    <w:rsid w:val="2CD19785"/>
    <w:rsid w:val="2CE52972"/>
    <w:rsid w:val="2D54B570"/>
    <w:rsid w:val="2D7B3C3F"/>
    <w:rsid w:val="2D9AFBE3"/>
    <w:rsid w:val="2DB071F2"/>
    <w:rsid w:val="2DE3DE5B"/>
    <w:rsid w:val="2DE64E17"/>
    <w:rsid w:val="2EA69624"/>
    <w:rsid w:val="2EAF8813"/>
    <w:rsid w:val="2EBDDEB2"/>
    <w:rsid w:val="2EF02756"/>
    <w:rsid w:val="2F378CD0"/>
    <w:rsid w:val="2F51F9DD"/>
    <w:rsid w:val="3014D5C6"/>
    <w:rsid w:val="3072466C"/>
    <w:rsid w:val="309B06D9"/>
    <w:rsid w:val="30A4C240"/>
    <w:rsid w:val="3119F531"/>
    <w:rsid w:val="3133DAD9"/>
    <w:rsid w:val="316F4511"/>
    <w:rsid w:val="31B6ADE2"/>
    <w:rsid w:val="31C944A3"/>
    <w:rsid w:val="31D9E0E5"/>
    <w:rsid w:val="320283E2"/>
    <w:rsid w:val="3215ABDB"/>
    <w:rsid w:val="3232BD38"/>
    <w:rsid w:val="32410C3C"/>
    <w:rsid w:val="32579656"/>
    <w:rsid w:val="32DA4373"/>
    <w:rsid w:val="32DED466"/>
    <w:rsid w:val="32FE8960"/>
    <w:rsid w:val="337057B2"/>
    <w:rsid w:val="33D8E0FA"/>
    <w:rsid w:val="33FDDD8C"/>
    <w:rsid w:val="340D5021"/>
    <w:rsid w:val="3412EEA0"/>
    <w:rsid w:val="3421AF67"/>
    <w:rsid w:val="3454207D"/>
    <w:rsid w:val="3462A14F"/>
    <w:rsid w:val="349590A8"/>
    <w:rsid w:val="349A683E"/>
    <w:rsid w:val="35130004"/>
    <w:rsid w:val="353ED481"/>
    <w:rsid w:val="35B97EBD"/>
    <w:rsid w:val="35C075DB"/>
    <w:rsid w:val="35D612E9"/>
    <w:rsid w:val="35E9C488"/>
    <w:rsid w:val="363CF327"/>
    <w:rsid w:val="365344A2"/>
    <w:rsid w:val="365DF53E"/>
    <w:rsid w:val="36CBD74F"/>
    <w:rsid w:val="36D41C06"/>
    <w:rsid w:val="36E7D0EC"/>
    <w:rsid w:val="372A2ADD"/>
    <w:rsid w:val="376D9CD9"/>
    <w:rsid w:val="3781C01E"/>
    <w:rsid w:val="37D696E1"/>
    <w:rsid w:val="37D8D598"/>
    <w:rsid w:val="37FC09C0"/>
    <w:rsid w:val="380C1DEB"/>
    <w:rsid w:val="38860C80"/>
    <w:rsid w:val="38DCAD87"/>
    <w:rsid w:val="399F495F"/>
    <w:rsid w:val="39E23B6F"/>
    <w:rsid w:val="39E35B01"/>
    <w:rsid w:val="39F407C4"/>
    <w:rsid w:val="39FB0D5B"/>
    <w:rsid w:val="3A09782F"/>
    <w:rsid w:val="3A58B514"/>
    <w:rsid w:val="3ABD0E97"/>
    <w:rsid w:val="3ADB5D8A"/>
    <w:rsid w:val="3B00A766"/>
    <w:rsid w:val="3B0971F1"/>
    <w:rsid w:val="3B133A3F"/>
    <w:rsid w:val="3B6432FE"/>
    <w:rsid w:val="3B6ABA43"/>
    <w:rsid w:val="3B6B9660"/>
    <w:rsid w:val="3B6C375F"/>
    <w:rsid w:val="3B72874B"/>
    <w:rsid w:val="3BA20451"/>
    <w:rsid w:val="3BFE4B84"/>
    <w:rsid w:val="3C40E81B"/>
    <w:rsid w:val="3C6C35F4"/>
    <w:rsid w:val="3C72A5ED"/>
    <w:rsid w:val="3C9508C7"/>
    <w:rsid w:val="3CB7E0A2"/>
    <w:rsid w:val="3CE224B5"/>
    <w:rsid w:val="3CFF9C9A"/>
    <w:rsid w:val="3D227F06"/>
    <w:rsid w:val="3D244EB5"/>
    <w:rsid w:val="3D24C425"/>
    <w:rsid w:val="3D7D769D"/>
    <w:rsid w:val="3E08412E"/>
    <w:rsid w:val="3E3E7E16"/>
    <w:rsid w:val="3E42EB14"/>
    <w:rsid w:val="3E5BA92C"/>
    <w:rsid w:val="3E6160E8"/>
    <w:rsid w:val="3E74C85F"/>
    <w:rsid w:val="3F2AE2B5"/>
    <w:rsid w:val="3F2CBB3A"/>
    <w:rsid w:val="3F4C7D1A"/>
    <w:rsid w:val="3F6AB264"/>
    <w:rsid w:val="3FA7FEF4"/>
    <w:rsid w:val="3FAC8937"/>
    <w:rsid w:val="3FDA3160"/>
    <w:rsid w:val="3FDFAC13"/>
    <w:rsid w:val="3FFA1B7D"/>
    <w:rsid w:val="4022E893"/>
    <w:rsid w:val="40690982"/>
    <w:rsid w:val="40EBCBD5"/>
    <w:rsid w:val="4113469C"/>
    <w:rsid w:val="411494C7"/>
    <w:rsid w:val="4135A8F7"/>
    <w:rsid w:val="414D6E53"/>
    <w:rsid w:val="4187A6F1"/>
    <w:rsid w:val="419B3A24"/>
    <w:rsid w:val="42274EB8"/>
    <w:rsid w:val="42555C84"/>
    <w:rsid w:val="42A4EE50"/>
    <w:rsid w:val="42D372F9"/>
    <w:rsid w:val="42D7C082"/>
    <w:rsid w:val="4365E11C"/>
    <w:rsid w:val="436BFCCE"/>
    <w:rsid w:val="43B30A5F"/>
    <w:rsid w:val="43CAD687"/>
    <w:rsid w:val="442B438C"/>
    <w:rsid w:val="4431DFBC"/>
    <w:rsid w:val="444F0B34"/>
    <w:rsid w:val="446FADFD"/>
    <w:rsid w:val="44756DC0"/>
    <w:rsid w:val="44B8DF5C"/>
    <w:rsid w:val="450BACBC"/>
    <w:rsid w:val="451AC1C0"/>
    <w:rsid w:val="4533957B"/>
    <w:rsid w:val="454957C9"/>
    <w:rsid w:val="460596D4"/>
    <w:rsid w:val="4620637E"/>
    <w:rsid w:val="4635D53B"/>
    <w:rsid w:val="464C6E7F"/>
    <w:rsid w:val="464EB3D1"/>
    <w:rsid w:val="46D14F63"/>
    <w:rsid w:val="46EC1090"/>
    <w:rsid w:val="470485ED"/>
    <w:rsid w:val="47171D1B"/>
    <w:rsid w:val="473168AF"/>
    <w:rsid w:val="475491ED"/>
    <w:rsid w:val="4863691F"/>
    <w:rsid w:val="487D5C17"/>
    <w:rsid w:val="48A235D6"/>
    <w:rsid w:val="48F08E8C"/>
    <w:rsid w:val="491BCA58"/>
    <w:rsid w:val="49253C75"/>
    <w:rsid w:val="498AEB90"/>
    <w:rsid w:val="499A7BB4"/>
    <w:rsid w:val="4A09D81F"/>
    <w:rsid w:val="4A1A1487"/>
    <w:rsid w:val="4A37F44D"/>
    <w:rsid w:val="4A666814"/>
    <w:rsid w:val="4A67F0F2"/>
    <w:rsid w:val="4A8B4D9A"/>
    <w:rsid w:val="4AF9365C"/>
    <w:rsid w:val="4B09466E"/>
    <w:rsid w:val="4B0D9214"/>
    <w:rsid w:val="4B0FA165"/>
    <w:rsid w:val="4B43833F"/>
    <w:rsid w:val="4B54F8FD"/>
    <w:rsid w:val="4B55355F"/>
    <w:rsid w:val="4B79806E"/>
    <w:rsid w:val="4BB6676A"/>
    <w:rsid w:val="4BEC0619"/>
    <w:rsid w:val="4C081BBD"/>
    <w:rsid w:val="4C19FA10"/>
    <w:rsid w:val="4C4E3B4B"/>
    <w:rsid w:val="4C7FE998"/>
    <w:rsid w:val="4C8C045E"/>
    <w:rsid w:val="4CF3E4A2"/>
    <w:rsid w:val="4CFB560A"/>
    <w:rsid w:val="4D22E52F"/>
    <w:rsid w:val="4D52CC69"/>
    <w:rsid w:val="4E0BD906"/>
    <w:rsid w:val="4EFACE1D"/>
    <w:rsid w:val="4F62A1FE"/>
    <w:rsid w:val="4F847A54"/>
    <w:rsid w:val="4F9AECDF"/>
    <w:rsid w:val="4FBBB6B9"/>
    <w:rsid w:val="4FC6BB1A"/>
    <w:rsid w:val="50302455"/>
    <w:rsid w:val="5086E97F"/>
    <w:rsid w:val="50912AC7"/>
    <w:rsid w:val="50B50446"/>
    <w:rsid w:val="50E0553A"/>
    <w:rsid w:val="513C1B30"/>
    <w:rsid w:val="5158A549"/>
    <w:rsid w:val="5169CA03"/>
    <w:rsid w:val="5176D4C4"/>
    <w:rsid w:val="51CA8689"/>
    <w:rsid w:val="51D0DFEF"/>
    <w:rsid w:val="525D0933"/>
    <w:rsid w:val="52AED039"/>
    <w:rsid w:val="52B734E8"/>
    <w:rsid w:val="5357BE37"/>
    <w:rsid w:val="535EA2FB"/>
    <w:rsid w:val="53632090"/>
    <w:rsid w:val="53EB142A"/>
    <w:rsid w:val="53EC2AD6"/>
    <w:rsid w:val="53EC75F7"/>
    <w:rsid w:val="542A0727"/>
    <w:rsid w:val="542B7C4F"/>
    <w:rsid w:val="544D49F2"/>
    <w:rsid w:val="545F4AD2"/>
    <w:rsid w:val="5464870A"/>
    <w:rsid w:val="54D1EAE8"/>
    <w:rsid w:val="54D42BD9"/>
    <w:rsid w:val="54E3C3FA"/>
    <w:rsid w:val="54FA0BFB"/>
    <w:rsid w:val="5540D2C7"/>
    <w:rsid w:val="55B81E50"/>
    <w:rsid w:val="55DBCB50"/>
    <w:rsid w:val="5670D7BD"/>
    <w:rsid w:val="56D5F32A"/>
    <w:rsid w:val="573C6652"/>
    <w:rsid w:val="5773EDDB"/>
    <w:rsid w:val="586643D5"/>
    <w:rsid w:val="58EB7F69"/>
    <w:rsid w:val="58FD5C3D"/>
    <w:rsid w:val="5954B151"/>
    <w:rsid w:val="59C46B3B"/>
    <w:rsid w:val="5A1BC19E"/>
    <w:rsid w:val="5A49AB3E"/>
    <w:rsid w:val="5A70AE91"/>
    <w:rsid w:val="5AEA7290"/>
    <w:rsid w:val="5B092176"/>
    <w:rsid w:val="5B0D2BB1"/>
    <w:rsid w:val="5B33CAD2"/>
    <w:rsid w:val="5B56047E"/>
    <w:rsid w:val="5B5ECB8C"/>
    <w:rsid w:val="5B72C7AB"/>
    <w:rsid w:val="5B8C773C"/>
    <w:rsid w:val="5B931377"/>
    <w:rsid w:val="5BEEDEAF"/>
    <w:rsid w:val="5BF46FFB"/>
    <w:rsid w:val="5C3E7592"/>
    <w:rsid w:val="5C4924E3"/>
    <w:rsid w:val="5C4E722E"/>
    <w:rsid w:val="5CDDA417"/>
    <w:rsid w:val="5D1B06C8"/>
    <w:rsid w:val="5D71AAD0"/>
    <w:rsid w:val="5D9E87D3"/>
    <w:rsid w:val="5DAE905B"/>
    <w:rsid w:val="5E155849"/>
    <w:rsid w:val="5E457D1D"/>
    <w:rsid w:val="5E592E40"/>
    <w:rsid w:val="5E5BD1C3"/>
    <w:rsid w:val="5E74C2CB"/>
    <w:rsid w:val="5EB1336A"/>
    <w:rsid w:val="5EB66C3D"/>
    <w:rsid w:val="5EC03D1E"/>
    <w:rsid w:val="5ED1F680"/>
    <w:rsid w:val="5F0E1C5C"/>
    <w:rsid w:val="5F30F668"/>
    <w:rsid w:val="5F3A24C2"/>
    <w:rsid w:val="5F8ABB5C"/>
    <w:rsid w:val="5FC03141"/>
    <w:rsid w:val="60701C0A"/>
    <w:rsid w:val="60BA2800"/>
    <w:rsid w:val="60E22C5E"/>
    <w:rsid w:val="60F75426"/>
    <w:rsid w:val="61366A32"/>
    <w:rsid w:val="613E8557"/>
    <w:rsid w:val="617AF921"/>
    <w:rsid w:val="619D2C4B"/>
    <w:rsid w:val="61C95088"/>
    <w:rsid w:val="62244408"/>
    <w:rsid w:val="625C6F7B"/>
    <w:rsid w:val="6296471E"/>
    <w:rsid w:val="62996309"/>
    <w:rsid w:val="6318F24B"/>
    <w:rsid w:val="6339ED6E"/>
    <w:rsid w:val="63743C58"/>
    <w:rsid w:val="63C0684A"/>
    <w:rsid w:val="63C53D7F"/>
    <w:rsid w:val="63D26E7E"/>
    <w:rsid w:val="63FC6012"/>
    <w:rsid w:val="6410BD11"/>
    <w:rsid w:val="64250324"/>
    <w:rsid w:val="64392901"/>
    <w:rsid w:val="64A72CC1"/>
    <w:rsid w:val="64E2BA5D"/>
    <w:rsid w:val="64E6F547"/>
    <w:rsid w:val="65767D75"/>
    <w:rsid w:val="65E3975B"/>
    <w:rsid w:val="6668E60A"/>
    <w:rsid w:val="666AF06B"/>
    <w:rsid w:val="666E99B8"/>
    <w:rsid w:val="667F9BFB"/>
    <w:rsid w:val="668EB649"/>
    <w:rsid w:val="66ADFE11"/>
    <w:rsid w:val="66FD081E"/>
    <w:rsid w:val="67131FBD"/>
    <w:rsid w:val="67C49CA6"/>
    <w:rsid w:val="689AB42B"/>
    <w:rsid w:val="68AA8616"/>
    <w:rsid w:val="68B9B8A2"/>
    <w:rsid w:val="697BE4DD"/>
    <w:rsid w:val="69C9BE81"/>
    <w:rsid w:val="69D59221"/>
    <w:rsid w:val="69DABD57"/>
    <w:rsid w:val="6A98AC05"/>
    <w:rsid w:val="6A9E7A9C"/>
    <w:rsid w:val="6AC6E728"/>
    <w:rsid w:val="6AD04F5A"/>
    <w:rsid w:val="6AF335EE"/>
    <w:rsid w:val="6B340D0C"/>
    <w:rsid w:val="6B784603"/>
    <w:rsid w:val="6C039A87"/>
    <w:rsid w:val="6C25EE4D"/>
    <w:rsid w:val="6CB21F3A"/>
    <w:rsid w:val="6CB751B7"/>
    <w:rsid w:val="6D544A55"/>
    <w:rsid w:val="6D7069DF"/>
    <w:rsid w:val="6D76D4CE"/>
    <w:rsid w:val="6D7BCE13"/>
    <w:rsid w:val="6D98D24D"/>
    <w:rsid w:val="6DFBC3B8"/>
    <w:rsid w:val="6E2015AC"/>
    <w:rsid w:val="6E34FC34"/>
    <w:rsid w:val="6E505299"/>
    <w:rsid w:val="6E6633F0"/>
    <w:rsid w:val="6E9B1654"/>
    <w:rsid w:val="6EDB5633"/>
    <w:rsid w:val="6EDFE89D"/>
    <w:rsid w:val="6F5D2211"/>
    <w:rsid w:val="6F887064"/>
    <w:rsid w:val="6FD9F930"/>
    <w:rsid w:val="7026D923"/>
    <w:rsid w:val="70300DA4"/>
    <w:rsid w:val="70806882"/>
    <w:rsid w:val="70ED8545"/>
    <w:rsid w:val="71285A38"/>
    <w:rsid w:val="714CEBDE"/>
    <w:rsid w:val="716FA61D"/>
    <w:rsid w:val="71B2F8A3"/>
    <w:rsid w:val="71DFFAAB"/>
    <w:rsid w:val="7258246F"/>
    <w:rsid w:val="729CB78C"/>
    <w:rsid w:val="72A6778E"/>
    <w:rsid w:val="72A81859"/>
    <w:rsid w:val="72E38889"/>
    <w:rsid w:val="7307B8DB"/>
    <w:rsid w:val="732D95FD"/>
    <w:rsid w:val="737B3D5A"/>
    <w:rsid w:val="74B061BE"/>
    <w:rsid w:val="74DD7026"/>
    <w:rsid w:val="74E70563"/>
    <w:rsid w:val="74EF21F3"/>
    <w:rsid w:val="750E1F90"/>
    <w:rsid w:val="751644D3"/>
    <w:rsid w:val="75209983"/>
    <w:rsid w:val="7582A6E2"/>
    <w:rsid w:val="759B9F63"/>
    <w:rsid w:val="75A0BDA5"/>
    <w:rsid w:val="75D812D8"/>
    <w:rsid w:val="75E57B30"/>
    <w:rsid w:val="75FC60F5"/>
    <w:rsid w:val="7613C750"/>
    <w:rsid w:val="7641D594"/>
    <w:rsid w:val="76BC4100"/>
    <w:rsid w:val="76D229F6"/>
    <w:rsid w:val="7721CBB7"/>
    <w:rsid w:val="77550773"/>
    <w:rsid w:val="776A5504"/>
    <w:rsid w:val="78050632"/>
    <w:rsid w:val="78A9A614"/>
    <w:rsid w:val="78C92D24"/>
    <w:rsid w:val="78D3231C"/>
    <w:rsid w:val="78D5A694"/>
    <w:rsid w:val="78D77023"/>
    <w:rsid w:val="78E03773"/>
    <w:rsid w:val="79314276"/>
    <w:rsid w:val="7941362B"/>
    <w:rsid w:val="795F6743"/>
    <w:rsid w:val="796C9ADA"/>
    <w:rsid w:val="79F7171B"/>
    <w:rsid w:val="7A528240"/>
    <w:rsid w:val="7A69509C"/>
    <w:rsid w:val="7AD25367"/>
    <w:rsid w:val="7B6284A9"/>
    <w:rsid w:val="7BCFA596"/>
    <w:rsid w:val="7BE20270"/>
    <w:rsid w:val="7BE4F7FA"/>
    <w:rsid w:val="7C002E9B"/>
    <w:rsid w:val="7C1A7A75"/>
    <w:rsid w:val="7C4B09CD"/>
    <w:rsid w:val="7C6EA423"/>
    <w:rsid w:val="7C929801"/>
    <w:rsid w:val="7CCE9595"/>
    <w:rsid w:val="7CEE17A6"/>
    <w:rsid w:val="7D02514A"/>
    <w:rsid w:val="7D28B2E1"/>
    <w:rsid w:val="7D662AD2"/>
    <w:rsid w:val="7D759221"/>
    <w:rsid w:val="7DADD6D3"/>
    <w:rsid w:val="7DB09187"/>
    <w:rsid w:val="7DFB3A22"/>
    <w:rsid w:val="7E7197FD"/>
    <w:rsid w:val="7E79A9B3"/>
    <w:rsid w:val="7E973D37"/>
    <w:rsid w:val="7ED3813F"/>
    <w:rsid w:val="7EED119B"/>
    <w:rsid w:val="7F9B02AC"/>
    <w:rsid w:val="7FE20D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3064B58"/>
  <w15:docId w15:val="{6A0B32EC-DEB0-43EB-AC26-6BD2A0C22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5" w:line="271" w:lineRule="auto"/>
      <w:ind w:left="730" w:hanging="10"/>
    </w:pPr>
    <w:rPr>
      <w:rFonts w:ascii="Aptos" w:hAnsi="Aptos" w:eastAsia="Aptos" w:cs="Times New Roman"/>
      <w:color w:val="000000"/>
      <w:sz w:val="22"/>
      <w:lang w:val="en" w:eastAsia="en"/>
    </w:rPr>
  </w:style>
  <w:style w:type="paragraph" w:styleId="Heading1">
    <w:name w:val="heading 1"/>
    <w:next w:val="Normal"/>
    <w:link w:val="Heading1Char"/>
    <w:uiPriority w:val="9"/>
    <w:qFormat/>
    <w:pPr>
      <w:keepNext/>
      <w:keepLines/>
      <w:spacing w:after="36" w:line="259" w:lineRule="auto"/>
      <w:ind w:left="25" w:hanging="10"/>
      <w:outlineLvl w:val="0"/>
    </w:pPr>
    <w:rPr>
      <w:rFonts w:ascii="Aptos" w:hAnsi="Aptos" w:eastAsia="Aptos" w:cs="Aptos"/>
      <w:b/>
      <w:i/>
      <w:color w:val="000000"/>
      <w:sz w:val="22"/>
    </w:rPr>
  </w:style>
  <w:style w:type="paragraph" w:styleId="Heading3">
    <w:name w:val="heading 3"/>
    <w:basedOn w:val="Normal"/>
    <w:next w:val="Normal"/>
    <w:link w:val="Heading3Char"/>
    <w:uiPriority w:val="9"/>
    <w:semiHidden/>
    <w:unhideWhenUsed/>
    <w:qFormat/>
    <w:rsid w:val="00050452"/>
    <w:pPr>
      <w:keepNext/>
      <w:keepLines/>
      <w:spacing w:before="160" w:after="80"/>
      <w:outlineLvl w:val="2"/>
    </w:pPr>
    <w:rPr>
      <w:rFonts w:asciiTheme="minorHAnsi" w:hAnsiTheme="minorHAnsi" w:eastAsiaTheme="majorEastAsia" w:cstheme="majorBidi"/>
      <w:color w:val="0F4761" w:themeColor="accent1" w:themeShade="BF"/>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Aptos" w:hAnsi="Aptos" w:eastAsia="Aptos" w:cs="Aptos"/>
      <w:b/>
      <w:i/>
      <w:color w:val="000000"/>
      <w:sz w:val="22"/>
    </w:rPr>
  </w:style>
  <w:style w:type="character" w:styleId="CommentReference">
    <w:name w:val="annotation reference"/>
    <w:basedOn w:val="DefaultParagraphFont"/>
    <w:uiPriority w:val="99"/>
    <w:semiHidden/>
    <w:unhideWhenUsed/>
    <w:rsid w:val="008A016A"/>
    <w:rPr>
      <w:sz w:val="16"/>
      <w:szCs w:val="16"/>
    </w:rPr>
  </w:style>
  <w:style w:type="paragraph" w:styleId="CommentText">
    <w:name w:val="annotation text"/>
    <w:basedOn w:val="Normal"/>
    <w:link w:val="CommentTextChar"/>
    <w:uiPriority w:val="99"/>
    <w:semiHidden/>
    <w:unhideWhenUsed/>
    <w:rsid w:val="008A016A"/>
    <w:pPr>
      <w:spacing w:line="240" w:lineRule="auto"/>
    </w:pPr>
    <w:rPr>
      <w:sz w:val="20"/>
      <w:szCs w:val="20"/>
    </w:rPr>
  </w:style>
  <w:style w:type="character" w:styleId="CommentTextChar" w:customStyle="1">
    <w:name w:val="Comment Text Char"/>
    <w:basedOn w:val="DefaultParagraphFont"/>
    <w:link w:val="CommentText"/>
    <w:uiPriority w:val="99"/>
    <w:semiHidden/>
    <w:rsid w:val="008A016A"/>
    <w:rPr>
      <w:rFonts w:ascii="Aptos" w:hAnsi="Aptos" w:eastAsia="Aptos" w:cs="Times New Roman"/>
      <w:color w:val="000000"/>
      <w:sz w:val="20"/>
      <w:szCs w:val="20"/>
      <w:lang w:val="en" w:eastAsia="en"/>
    </w:rPr>
  </w:style>
  <w:style w:type="paragraph" w:styleId="CommentSubject">
    <w:name w:val="annotation subject"/>
    <w:basedOn w:val="CommentText"/>
    <w:next w:val="CommentText"/>
    <w:link w:val="CommentSubjectChar"/>
    <w:uiPriority w:val="99"/>
    <w:semiHidden/>
    <w:unhideWhenUsed/>
    <w:rsid w:val="008A016A"/>
    <w:rPr>
      <w:b/>
      <w:bCs/>
    </w:rPr>
  </w:style>
  <w:style w:type="character" w:styleId="CommentSubjectChar" w:customStyle="1">
    <w:name w:val="Comment Subject Char"/>
    <w:basedOn w:val="CommentTextChar"/>
    <w:link w:val="CommentSubject"/>
    <w:uiPriority w:val="99"/>
    <w:semiHidden/>
    <w:rsid w:val="008A016A"/>
    <w:rPr>
      <w:rFonts w:ascii="Aptos" w:hAnsi="Aptos" w:eastAsia="Aptos" w:cs="Times New Roman"/>
      <w:b/>
      <w:bCs/>
      <w:color w:val="000000"/>
      <w:sz w:val="20"/>
      <w:szCs w:val="20"/>
      <w:lang w:val="en" w:eastAsia="en"/>
    </w:rPr>
  </w:style>
  <w:style w:type="paragraph" w:styleId="ListParagraph">
    <w:name w:val="List Paragraph"/>
    <w:basedOn w:val="Normal"/>
    <w:uiPriority w:val="34"/>
    <w:qFormat/>
    <w:rsid w:val="00C9562C"/>
    <w:pPr>
      <w:ind w:left="720"/>
      <w:contextualSpacing/>
    </w:pPr>
  </w:style>
  <w:style w:type="paragraph" w:styleId="statement" w:customStyle="1">
    <w:name w:val="statement"/>
    <w:basedOn w:val="Normal"/>
    <w:rsid w:val="002A5D17"/>
    <w:pPr>
      <w:spacing w:before="100" w:beforeAutospacing="1" w:after="100" w:afterAutospacing="1" w:line="240" w:lineRule="auto"/>
      <w:ind w:left="0" w:firstLine="0"/>
    </w:pPr>
    <w:rPr>
      <w:rFonts w:ascii="Times New Roman" w:hAnsi="Times New Roman" w:eastAsia="Times New Roman"/>
      <w:color w:val="auto"/>
      <w:kern w:val="0"/>
      <w:sz w:val="24"/>
      <w:lang w:val="en-US" w:eastAsia="en-US"/>
      <w14:ligatures w14:val="none"/>
    </w:rPr>
  </w:style>
  <w:style w:type="paragraph" w:styleId="wp-block-paragraph" w:customStyle="1">
    <w:name w:val="wp-block-paragraph"/>
    <w:basedOn w:val="Normal"/>
    <w:rsid w:val="002A5D17"/>
    <w:pPr>
      <w:spacing w:before="100" w:beforeAutospacing="1" w:after="100" w:afterAutospacing="1" w:line="240" w:lineRule="auto"/>
      <w:ind w:left="0" w:firstLine="0"/>
    </w:pPr>
    <w:rPr>
      <w:rFonts w:ascii="Times New Roman" w:hAnsi="Times New Roman" w:eastAsia="Times New Roman"/>
      <w:color w:val="auto"/>
      <w:kern w:val="0"/>
      <w:sz w:val="24"/>
      <w:lang w:val="en-US" w:eastAsia="en-US"/>
      <w14:ligatures w14:val="none"/>
    </w:rPr>
  </w:style>
  <w:style w:type="character" w:styleId="Heading3Char" w:customStyle="1">
    <w:name w:val="Heading 3 Char"/>
    <w:basedOn w:val="DefaultParagraphFont"/>
    <w:link w:val="Heading3"/>
    <w:uiPriority w:val="9"/>
    <w:semiHidden/>
    <w:rsid w:val="00050452"/>
    <w:rPr>
      <w:rFonts w:eastAsiaTheme="majorEastAsia" w:cstheme="majorBidi"/>
      <w:color w:val="0F4761" w:themeColor="accent1" w:themeShade="BF"/>
      <w:sz w:val="28"/>
      <w:szCs w:val="28"/>
      <w:lang w:val="en" w:eastAsia="en"/>
    </w:rPr>
  </w:style>
  <w:style w:type="character" w:styleId="Hyperlink">
    <w:uiPriority w:val="99"/>
    <w:name w:val="Hyperlink"/>
    <w:basedOn w:val="DefaultParagraphFont"/>
    <w:unhideWhenUsed/>
    <w:rsid w:val="1D3B5E04"/>
    <w:rPr>
      <w:color w:val="467886"/>
      <w:u w:val="single"/>
    </w:rPr>
  </w:style>
  <w:style w:type="paragraph" w:styleId="Header">
    <w:uiPriority w:val="99"/>
    <w:name w:val="header"/>
    <w:basedOn w:val="Normal"/>
    <w:unhideWhenUsed/>
    <w:rsid w:val="2CD19785"/>
    <w:pPr>
      <w:tabs>
        <w:tab w:val="center" w:leader="none" w:pos="4680"/>
        <w:tab w:val="right" w:leader="none" w:pos="9360"/>
      </w:tabs>
      <w:spacing w:after="0"/>
    </w:pPr>
  </w:style>
  <w:style w:type="paragraph" w:styleId="Footer">
    <w:uiPriority w:val="99"/>
    <w:name w:val="footer"/>
    <w:basedOn w:val="Normal"/>
    <w:unhideWhenUsed/>
    <w:rsid w:val="2CD19785"/>
    <w:pPr>
      <w:tabs>
        <w:tab w:val="center" w:leader="none" w:pos="4680"/>
        <w:tab w:val="right" w:leader="none" w:pos="9360"/>
      </w:tabs>
      <w:spacing w:after="0"/>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microsoft.com/office/2011/relationships/people" Target="peop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microsoft.com/office/2016/09/relationships/commentsIds" Target="commentsIds.xml" Id="rId10" /><Relationship Type="http://schemas.openxmlformats.org/officeDocument/2006/relationships/numbering" Target="numbering.xml" Id="rId4" /><Relationship Type="http://schemas.microsoft.com/office/2011/relationships/commentsExtended" Target="commentsExtended.xml" Id="rId9" /><Relationship Type="http://schemas.openxmlformats.org/officeDocument/2006/relationships/theme" Target="theme/theme1.xml" Id="rId14" /><Relationship Type="http://schemas.openxmlformats.org/officeDocument/2006/relationships/hyperlink" Target="https://missouri.qualtrics.com/jfe/form/SV_eA08Y2DYvXIFruu" TargetMode="External" Id="R62349d7c2a994b16" /><Relationship Type="http://schemas.openxmlformats.org/officeDocument/2006/relationships/header" Target="header.xml" Id="Re5d4b825b2624bad" /><Relationship Type="http://schemas.openxmlformats.org/officeDocument/2006/relationships/footer" Target="footer.xml" Id="R9784df73deed420d"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0534FD833931F4094947E45DB60319E" ma:contentTypeVersion="3" ma:contentTypeDescription="Create a new document." ma:contentTypeScope="" ma:versionID="614d252abe4db71ebe28492d64f334d1">
  <xsd:schema xmlns:xsd="http://www.w3.org/2001/XMLSchema" xmlns:xs="http://www.w3.org/2001/XMLSchema" xmlns:p="http://schemas.microsoft.com/office/2006/metadata/properties" xmlns:ns2="fdfac862-f1ef-4b98-a3e7-189144420fa8" targetNamespace="http://schemas.microsoft.com/office/2006/metadata/properties" ma:root="true" ma:fieldsID="a9c8bb3d0dc78a283f67d2401b25d1e7" ns2:_="">
    <xsd:import namespace="fdfac862-f1ef-4b98-a3e7-189144420fa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fac862-f1ef-4b98-a3e7-189144420f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123134-E65C-436B-84C7-44E1E7DE7F50}">
  <ds:schemaRefs>
    <ds:schemaRef ds:uri="http://schemas.microsoft.com/sharepoint/v3/contenttype/forms"/>
  </ds:schemaRefs>
</ds:datastoreItem>
</file>

<file path=customXml/itemProps2.xml><?xml version="1.0" encoding="utf-8"?>
<ds:datastoreItem xmlns:ds="http://schemas.openxmlformats.org/officeDocument/2006/customXml" ds:itemID="{7D4122E2-CD11-40CF-B81B-82919D0F5E9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F51A452-849A-49D1-9A62-D2C4B07980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fac862-f1ef-4b98-a3e7-189144420f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Terry, Christine</dc:creator>
  <keywords/>
  <lastModifiedBy>Terry, Christine</lastModifiedBy>
  <revision>6</revision>
  <dcterms:created xsi:type="dcterms:W3CDTF">2026-09-01T19:06:00.0000000Z</dcterms:created>
  <dcterms:modified xsi:type="dcterms:W3CDTF">2026-09-24T20:09:56.1167619Z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0x01010020534FD833931F4094947E45DB60319E</vt:lpwstr>
  </property>
</Properties>
</file>