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0DF" w:rsidP="4BF1CAFE" w:rsidRDefault="001860DF" w14:paraId="224437B6" w14:textId="77777777" w14:noSpellErr="1">
      <w:pPr>
        <w:pStyle w:val="Heading2"/>
        <w:spacing w:line="240" w:lineRule="auto"/>
        <w:jc w:val="center"/>
        <w:rPr>
          <w:rFonts w:ascii="Calibri" w:hAnsi="Calibri" w:eastAsia="Calibri" w:cs="Calibri" w:asciiTheme="minorAscii" w:hAnsiTheme="minorAscii" w:eastAsiaTheme="minorAscii" w:cstheme="minorAscii"/>
          <w:i w:val="0"/>
          <w:iCs w:val="0"/>
          <w:caps w:val="1"/>
          <w:sz w:val="28"/>
          <w:szCs w:val="28"/>
        </w:rPr>
      </w:pPr>
      <w:bookmarkStart w:name="_Toc118704851" w:id="0"/>
      <w:r w:rsidRPr="4BF1CAFE" w:rsidR="001860DF">
        <w:rPr>
          <w:rFonts w:ascii="Calibri" w:hAnsi="Calibri" w:eastAsia="Calibri" w:cs="Calibri" w:asciiTheme="minorAscii" w:hAnsiTheme="minorAscii" w:eastAsiaTheme="minorAscii" w:cstheme="minorAscii"/>
          <w:i w:val="0"/>
          <w:iCs w:val="0"/>
          <w:sz w:val="28"/>
          <w:szCs w:val="28"/>
        </w:rPr>
        <w:t>Metabolomics Center</w:t>
      </w:r>
      <w:bookmarkEnd w:id="0"/>
      <w:r w:rsidRPr="4BF1CAFE" w:rsidR="001860DF">
        <w:rPr>
          <w:rFonts w:ascii="Calibri" w:hAnsi="Calibri" w:eastAsia="Calibri" w:cs="Calibri" w:asciiTheme="minorAscii" w:hAnsiTheme="minorAscii" w:eastAsiaTheme="minorAscii" w:cstheme="minorAscii"/>
          <w:i w:val="0"/>
          <w:iCs w:val="0"/>
          <w:sz w:val="28"/>
          <w:szCs w:val="28"/>
        </w:rPr>
        <w:t xml:space="preserve"> </w:t>
      </w:r>
    </w:p>
    <w:p w:rsidR="3DB87782" w:rsidP="4BF1CAFE" w:rsidRDefault="3DB87782" w14:paraId="53A00473" w14:textId="459EAAE9">
      <w:pPr>
        <w:pStyle w:val="Normal"/>
        <w:spacing w:line="240" w:lineRule="auto"/>
        <w:rPr>
          <w:rFonts w:ascii="Calibri" w:hAnsi="Calibri" w:eastAsia="Calibri" w:cs="Calibri" w:asciiTheme="minorAscii" w:hAnsiTheme="minorAscii" w:eastAsiaTheme="minorAscii" w:cstheme="minorAscii"/>
          <w:sz w:val="24"/>
          <w:szCs w:val="24"/>
        </w:rPr>
      </w:pPr>
      <w:r w:rsidRPr="1F17F101" w:rsidR="3DB87782">
        <w:rPr>
          <w:rFonts w:ascii="Calibri" w:hAnsi="Calibri" w:eastAsia="Calibri" w:cs="Calibri" w:asciiTheme="minorAscii" w:hAnsiTheme="minorAscii" w:eastAsiaTheme="minorAscii" w:cstheme="minorAscii"/>
          <w:sz w:val="24"/>
          <w:szCs w:val="24"/>
        </w:rPr>
        <w:t xml:space="preserve">More info: </w:t>
      </w:r>
      <w:hyperlink r:id="Re8178e59196f45bc">
        <w:r w:rsidRPr="1F17F101" w:rsidR="3DB87782">
          <w:rPr>
            <w:rStyle w:val="Hyperlink"/>
            <w:rFonts w:ascii="Calibri" w:hAnsi="Calibri" w:eastAsia="Calibri" w:cs="Calibri"/>
            <w:noProof w:val="0"/>
            <w:sz w:val="24"/>
            <w:szCs w:val="24"/>
            <w:lang w:val="en-US"/>
          </w:rPr>
          <w:t>https://research.missouri.edu/metabolomics-center</w:t>
        </w:r>
      </w:hyperlink>
    </w:p>
    <w:p w:rsidR="4BF1CAFE" w:rsidP="4BF1CAFE" w:rsidRDefault="4BF1CAFE" w14:paraId="363F00C2" w14:textId="7A7DFADB">
      <w:pPr>
        <w:spacing w:line="240" w:lineRule="auto"/>
        <w:rPr>
          <w:rFonts w:ascii="Calibri" w:hAnsi="Calibri" w:eastAsia="Calibri" w:cs="Calibri" w:asciiTheme="minorAscii" w:hAnsiTheme="minorAscii" w:eastAsiaTheme="minorAscii" w:cstheme="minorAscii"/>
          <w:sz w:val="24"/>
          <w:szCs w:val="24"/>
        </w:rPr>
      </w:pPr>
    </w:p>
    <w:p w:rsidR="001860DF" w:rsidP="4BF1CAFE" w:rsidRDefault="001860DF" w14:paraId="2E1A0408" w14:textId="0CDFA528">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The University of Missouri Metabolomics Center (MUMC) </w:t>
      </w:r>
      <w:r w:rsidRPr="4BF1CAFE" w:rsidR="001860DF">
        <w:rPr>
          <w:rFonts w:ascii="Calibri" w:hAnsi="Calibri" w:eastAsia="Calibri" w:cs="Calibri" w:asciiTheme="minorAscii" w:hAnsiTheme="minorAscii" w:eastAsiaTheme="minorAscii" w:cstheme="minorAscii"/>
          <w:sz w:val="24"/>
          <w:szCs w:val="24"/>
        </w:rPr>
        <w:t>provides</w:t>
      </w:r>
      <w:r w:rsidRPr="4BF1CAFE" w:rsidR="001860DF">
        <w:rPr>
          <w:rFonts w:ascii="Calibri" w:hAnsi="Calibri" w:eastAsia="Calibri" w:cs="Calibri" w:asciiTheme="minorAscii" w:hAnsiTheme="minorAscii" w:eastAsiaTheme="minorAscii" w:cstheme="minorAscii"/>
          <w:sz w:val="24"/>
          <w:szCs w:val="24"/>
        </w:rPr>
        <w:t xml:space="preserve"> advanced, </w:t>
      </w:r>
      <w:r w:rsidRPr="4BF1CAFE" w:rsidR="001860DF">
        <w:rPr>
          <w:rFonts w:ascii="Calibri" w:hAnsi="Calibri" w:eastAsia="Calibri" w:cs="Calibri" w:asciiTheme="minorAscii" w:hAnsiTheme="minorAscii" w:eastAsiaTheme="minorAscii" w:cstheme="minorAscii"/>
          <w:sz w:val="24"/>
          <w:szCs w:val="24"/>
        </w:rPr>
        <w:t>cutting-edge</w:t>
      </w:r>
      <w:r w:rsidRPr="4BF1CAFE" w:rsidR="001860DF">
        <w:rPr>
          <w:rFonts w:ascii="Calibri" w:hAnsi="Calibri" w:eastAsia="Calibri" w:cs="Calibri" w:asciiTheme="minorAscii" w:hAnsiTheme="minorAscii" w:eastAsiaTheme="minorAscii" w:cstheme="minorAscii"/>
          <w:sz w:val="24"/>
          <w:szCs w:val="24"/>
        </w:rPr>
        <w:t xml:space="preserve"> metabolomics capabilities and </w:t>
      </w:r>
      <w:r w:rsidRPr="4BF1CAFE" w:rsidR="001860DF">
        <w:rPr>
          <w:rFonts w:ascii="Calibri" w:hAnsi="Calibri" w:eastAsia="Calibri" w:cs="Calibri" w:asciiTheme="minorAscii" w:hAnsiTheme="minorAscii" w:eastAsiaTheme="minorAscii" w:cstheme="minorAscii"/>
          <w:sz w:val="24"/>
          <w:szCs w:val="24"/>
        </w:rPr>
        <w:t>expertise</w:t>
      </w:r>
      <w:r w:rsidRPr="4BF1CAFE" w:rsidR="001860DF">
        <w:rPr>
          <w:rFonts w:ascii="Calibri" w:hAnsi="Calibri" w:eastAsia="Calibri" w:cs="Calibri" w:asciiTheme="minorAscii" w:hAnsiTheme="minorAscii" w:eastAsiaTheme="minorAscii" w:cstheme="minorAscii"/>
          <w:sz w:val="24"/>
          <w:szCs w:val="24"/>
        </w:rPr>
        <w:t xml:space="preserve"> to both the MU community and outside entities. MUMC provides advanced instrumentation and quality service, and promotes collaborations with those researchers in plant, animal</w:t>
      </w:r>
      <w:r w:rsidRPr="4BF1CAFE" w:rsidR="2E24F8C6">
        <w:rPr>
          <w:rFonts w:ascii="Calibri" w:hAnsi="Calibri" w:eastAsia="Calibri" w:cs="Calibri" w:asciiTheme="minorAscii" w:hAnsiTheme="minorAscii" w:eastAsiaTheme="minorAscii" w:cstheme="minorAscii"/>
          <w:sz w:val="24"/>
          <w:szCs w:val="24"/>
        </w:rPr>
        <w:t>,</w:t>
      </w:r>
      <w:r w:rsidRPr="4BF1CAFE" w:rsidR="001860DF">
        <w:rPr>
          <w:rFonts w:ascii="Calibri" w:hAnsi="Calibri" w:eastAsia="Calibri" w:cs="Calibri" w:asciiTheme="minorAscii" w:hAnsiTheme="minorAscii" w:eastAsiaTheme="minorAscii" w:cstheme="minorAscii"/>
          <w:sz w:val="24"/>
          <w:szCs w:val="24"/>
        </w:rPr>
        <w:t xml:space="preserve"> and medical sciences who seek academic inputs from the metabolomics research group. The instrumentation available at the Metabolomics Center has multiple platforms for targeted and non-targeted small molecule/metabolite analyses. These include an Agilent 6890N gas chromatograph (GC) coupled to a 5973N mass selective detector, an Agilent 7890B GC </w:t>
      </w:r>
      <w:r w:rsidRPr="4BF1CAFE" w:rsidR="001860DF">
        <w:rPr>
          <w:rFonts w:ascii="Calibri" w:hAnsi="Calibri" w:eastAsia="Calibri" w:cs="Calibri" w:asciiTheme="minorAscii" w:hAnsiTheme="minorAscii" w:eastAsiaTheme="minorAscii" w:cstheme="minorAscii"/>
          <w:sz w:val="24"/>
          <w:szCs w:val="24"/>
        </w:rPr>
        <w:t>interfaced</w:t>
      </w:r>
      <w:r w:rsidRPr="4BF1CAFE" w:rsidR="001860DF">
        <w:rPr>
          <w:rFonts w:ascii="Calibri" w:hAnsi="Calibri" w:eastAsia="Calibri" w:cs="Calibri" w:asciiTheme="minorAscii" w:hAnsiTheme="minorAscii" w:eastAsiaTheme="minorAscii" w:cstheme="minorAscii"/>
          <w:sz w:val="24"/>
          <w:szCs w:val="24"/>
        </w:rPr>
        <w:t xml:space="preserve"> with a </w:t>
      </w:r>
      <w:r w:rsidRPr="4BF1CAFE" w:rsidR="7BD8D47A">
        <w:rPr>
          <w:rFonts w:ascii="Calibri" w:hAnsi="Calibri" w:eastAsia="Calibri" w:cs="Calibri" w:asciiTheme="minorAscii" w:hAnsiTheme="minorAscii" w:eastAsiaTheme="minorAscii" w:cstheme="minorAscii"/>
          <w:sz w:val="24"/>
          <w:szCs w:val="24"/>
        </w:rPr>
        <w:t>7250 quadrupole</w:t>
      </w:r>
      <w:r w:rsidRPr="4BF1CAFE" w:rsidR="001860DF">
        <w:rPr>
          <w:rFonts w:ascii="Calibri" w:hAnsi="Calibri" w:eastAsia="Calibri" w:cs="Calibri" w:asciiTheme="minorAscii" w:hAnsiTheme="minorAscii" w:eastAsiaTheme="minorAscii" w:cstheme="minorAscii"/>
          <w:sz w:val="24"/>
          <w:szCs w:val="24"/>
        </w:rPr>
        <w:t xml:space="preserve"> time of flight mass spectrometer (GC-QTOF-MS), </w:t>
      </w:r>
      <w:r w:rsidRPr="4BF1CAFE" w:rsidR="061D847B">
        <w:rPr>
          <w:rFonts w:ascii="Calibri" w:hAnsi="Calibri" w:eastAsia="Calibri" w:cs="Calibri" w:asciiTheme="minorAscii" w:hAnsiTheme="minorAscii" w:eastAsiaTheme="minorAscii" w:cstheme="minorAscii"/>
          <w:sz w:val="24"/>
          <w:szCs w:val="24"/>
        </w:rPr>
        <w:t xml:space="preserve">and </w:t>
      </w:r>
      <w:r w:rsidRPr="4BF1CAFE" w:rsidR="001860DF">
        <w:rPr>
          <w:rFonts w:ascii="Calibri" w:hAnsi="Calibri" w:eastAsia="Calibri" w:cs="Calibri" w:asciiTheme="minorAscii" w:hAnsiTheme="minorAscii" w:eastAsiaTheme="minorAscii" w:cstheme="minorAscii"/>
          <w:sz w:val="24"/>
          <w:szCs w:val="24"/>
        </w:rPr>
        <w:t xml:space="preserve">a Bruker Impact II QTOF-MS coupled to a Waters </w:t>
      </w:r>
      <w:r w:rsidRPr="4BF1CAFE" w:rsidR="001860DF">
        <w:rPr>
          <w:rFonts w:ascii="Calibri" w:hAnsi="Calibri" w:eastAsia="Calibri" w:cs="Calibri" w:asciiTheme="minorAscii" w:hAnsiTheme="minorAscii" w:eastAsiaTheme="minorAscii" w:cstheme="minorAscii"/>
          <w:sz w:val="24"/>
          <w:szCs w:val="24"/>
        </w:rPr>
        <w:t>Acquity</w:t>
      </w:r>
      <w:r w:rsidRPr="4BF1CAFE" w:rsidR="001860DF">
        <w:rPr>
          <w:rFonts w:ascii="Calibri" w:hAnsi="Calibri" w:eastAsia="Calibri" w:cs="Calibri" w:asciiTheme="minorAscii" w:hAnsiTheme="minorAscii" w:eastAsiaTheme="minorAscii" w:cstheme="minorAscii"/>
          <w:sz w:val="24"/>
          <w:szCs w:val="24"/>
        </w:rPr>
        <w:t xml:space="preserve"> ultrahigh performance liquid chromatograph (</w:t>
      </w:r>
      <w:r w:rsidRPr="4BF1CAFE" w:rsidR="001860DF">
        <w:rPr>
          <w:rFonts w:ascii="Calibri" w:hAnsi="Calibri" w:eastAsia="Calibri" w:cs="Calibri" w:asciiTheme="minorAscii" w:hAnsiTheme="minorAscii" w:eastAsiaTheme="minorAscii" w:cstheme="minorAscii"/>
          <w:sz w:val="24"/>
          <w:szCs w:val="24"/>
        </w:rPr>
        <w:t>UPLC).</w:t>
      </w:r>
    </w:p>
    <w:p w:rsidR="4BF1CAFE" w:rsidP="4BF1CAFE" w:rsidRDefault="4BF1CAFE" w14:paraId="4D9D45E1" w14:textId="6E9D892B">
      <w:pPr>
        <w:pStyle w:val="Normal"/>
        <w:spacing w:line="240" w:lineRule="auto"/>
        <w:rPr>
          <w:rFonts w:ascii="Calibri" w:hAnsi="Calibri" w:eastAsia="Calibri" w:cs="Calibri" w:asciiTheme="minorAscii" w:hAnsiTheme="minorAscii" w:eastAsiaTheme="minorAscii" w:cstheme="minorAscii"/>
          <w:sz w:val="24"/>
          <w:szCs w:val="24"/>
        </w:rPr>
      </w:pPr>
    </w:p>
    <w:p w:rsidR="001860DF" w:rsidP="4BF1CAFE" w:rsidRDefault="001860DF" w14:paraId="37196240"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4BF1CAFE" w:rsidR="001860DF">
        <w:rPr>
          <w:rFonts w:ascii="Calibri" w:hAnsi="Calibri" w:eastAsia="Calibri" w:cs="Calibri" w:asciiTheme="minorAscii" w:hAnsiTheme="minorAscii" w:eastAsiaTheme="minorAscii" w:cstheme="minorAscii"/>
          <w:b w:val="1"/>
          <w:bCs w:val="1"/>
          <w:sz w:val="24"/>
          <w:szCs w:val="24"/>
          <w:u w:val="none"/>
        </w:rPr>
        <w:t>Agilent 7890 GC-QT of MS</w:t>
      </w:r>
    </w:p>
    <w:p w:rsidR="001860DF" w:rsidP="4BF1CAFE" w:rsidRDefault="001860DF" w14:paraId="63DB05B1" w14:textId="4A8A420F">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The Agilent 7890 gas chromatography (GC) </w:t>
      </w:r>
      <w:r w:rsidRPr="4BF1CAFE" w:rsidR="001860DF">
        <w:rPr>
          <w:rFonts w:ascii="Calibri" w:hAnsi="Calibri" w:eastAsia="Calibri" w:cs="Calibri" w:asciiTheme="minorAscii" w:hAnsiTheme="minorAscii" w:eastAsiaTheme="minorAscii" w:cstheme="minorAscii"/>
          <w:sz w:val="24"/>
          <w:szCs w:val="24"/>
        </w:rPr>
        <w:t>interfaced</w:t>
      </w:r>
      <w:r w:rsidRPr="4BF1CAFE" w:rsidR="001860DF">
        <w:rPr>
          <w:rFonts w:ascii="Calibri" w:hAnsi="Calibri" w:eastAsia="Calibri" w:cs="Calibri" w:asciiTheme="minorAscii" w:hAnsiTheme="minorAscii" w:eastAsiaTheme="minorAscii" w:cstheme="minorAscii"/>
          <w:sz w:val="24"/>
          <w:szCs w:val="24"/>
        </w:rPr>
        <w:t xml:space="preserve"> with 7200B </w:t>
      </w:r>
      <w:r w:rsidRPr="4BF1CAFE" w:rsidR="001860DF">
        <w:rPr>
          <w:rFonts w:ascii="Calibri" w:hAnsi="Calibri" w:eastAsia="Calibri" w:cs="Calibri" w:asciiTheme="minorAscii" w:hAnsiTheme="minorAscii" w:eastAsiaTheme="minorAscii" w:cstheme="minorAscii"/>
          <w:sz w:val="24"/>
          <w:szCs w:val="24"/>
        </w:rPr>
        <w:t>quadrupole</w:t>
      </w:r>
      <w:r w:rsidRPr="4BF1CAFE" w:rsidR="001860DF">
        <w:rPr>
          <w:rFonts w:ascii="Calibri" w:hAnsi="Calibri" w:eastAsia="Calibri" w:cs="Calibri" w:asciiTheme="minorAscii" w:hAnsiTheme="minorAscii" w:eastAsiaTheme="minorAscii" w:cstheme="minorAscii"/>
          <w:sz w:val="24"/>
          <w:szCs w:val="24"/>
        </w:rPr>
        <w:t xml:space="preserve"> time of flight mass spectrometer (GC-</w:t>
      </w:r>
      <w:r w:rsidRPr="4BF1CAFE" w:rsidR="001860DF">
        <w:rPr>
          <w:rFonts w:ascii="Calibri" w:hAnsi="Calibri" w:eastAsia="Calibri" w:cs="Calibri" w:asciiTheme="minorAscii" w:hAnsiTheme="minorAscii" w:eastAsiaTheme="minorAscii" w:cstheme="minorAscii"/>
          <w:sz w:val="24"/>
          <w:szCs w:val="24"/>
        </w:rPr>
        <w:t>QTof</w:t>
      </w:r>
      <w:r w:rsidRPr="4BF1CAFE" w:rsidR="001860DF">
        <w:rPr>
          <w:rFonts w:ascii="Calibri" w:hAnsi="Calibri" w:eastAsia="Calibri" w:cs="Calibri" w:asciiTheme="minorAscii" w:hAnsiTheme="minorAscii" w:eastAsiaTheme="minorAscii" w:cstheme="minorAscii"/>
          <w:sz w:val="24"/>
          <w:szCs w:val="24"/>
        </w:rPr>
        <w:t xml:space="preserve"> MS) offers outstanding high resolution and mass accuracy. </w:t>
      </w:r>
      <w:r w:rsidRPr="4BF1CAFE" w:rsidR="001860DF">
        <w:rPr>
          <w:rFonts w:ascii="Calibri" w:hAnsi="Calibri" w:eastAsia="Calibri" w:cs="Calibri" w:asciiTheme="minorAscii" w:hAnsiTheme="minorAscii" w:eastAsiaTheme="minorAscii" w:cstheme="minorAscii"/>
          <w:sz w:val="24"/>
          <w:szCs w:val="24"/>
        </w:rPr>
        <w:t>It is ideal for trace-level identification of unknown compounds as well as quantification in complex matrix.</w:t>
      </w:r>
      <w:r w:rsidRPr="4BF1CAFE" w:rsidR="001860DF">
        <w:rPr>
          <w:rFonts w:ascii="Calibri" w:hAnsi="Calibri" w:eastAsia="Calibri" w:cs="Calibri" w:asciiTheme="minorAscii" w:hAnsiTheme="minorAscii" w:eastAsiaTheme="minorAscii" w:cstheme="minorAscii"/>
          <w:sz w:val="24"/>
          <w:szCs w:val="24"/>
        </w:rPr>
        <w:t xml:space="preserve"> Fast scan speed and </w:t>
      </w:r>
      <w:r w:rsidRPr="4BF1CAFE" w:rsidR="001860DF">
        <w:rPr>
          <w:rFonts w:ascii="Calibri" w:hAnsi="Calibri" w:eastAsia="Calibri" w:cs="Calibri" w:asciiTheme="minorAscii" w:hAnsiTheme="minorAscii" w:eastAsiaTheme="minorAscii" w:cstheme="minorAscii"/>
          <w:sz w:val="24"/>
          <w:szCs w:val="24"/>
        </w:rPr>
        <w:t>accurate</w:t>
      </w:r>
      <w:r w:rsidRPr="4BF1CAFE" w:rsidR="001860DF">
        <w:rPr>
          <w:rFonts w:ascii="Calibri" w:hAnsi="Calibri" w:eastAsia="Calibri" w:cs="Calibri" w:asciiTheme="minorAscii" w:hAnsiTheme="minorAscii" w:eastAsiaTheme="minorAscii" w:cstheme="minorAscii"/>
          <w:sz w:val="24"/>
          <w:szCs w:val="24"/>
        </w:rPr>
        <w:t xml:space="preserve"> mass </w:t>
      </w:r>
      <w:r w:rsidRPr="4BF1CAFE" w:rsidR="001860DF">
        <w:rPr>
          <w:rFonts w:ascii="Calibri" w:hAnsi="Calibri" w:eastAsia="Calibri" w:cs="Calibri" w:asciiTheme="minorAscii" w:hAnsiTheme="minorAscii" w:eastAsiaTheme="minorAscii" w:cstheme="minorAscii"/>
          <w:sz w:val="24"/>
          <w:szCs w:val="24"/>
        </w:rPr>
        <w:t>facilitate</w:t>
      </w:r>
      <w:r w:rsidRPr="4BF1CAFE" w:rsidR="001860DF">
        <w:rPr>
          <w:rFonts w:ascii="Calibri" w:hAnsi="Calibri" w:eastAsia="Calibri" w:cs="Calibri" w:asciiTheme="minorAscii" w:hAnsiTheme="minorAscii" w:eastAsiaTheme="minorAscii" w:cstheme="minorAscii"/>
          <w:sz w:val="24"/>
          <w:szCs w:val="24"/>
        </w:rPr>
        <w:t xml:space="preserve"> deconvolution of coeluting GC peaks that are inseparable by low resolution MS. Scan rates up to 50 Hz allow even the narrowest chromatographic peaks to be quantified with full scan spectra. The Gerstel </w:t>
      </w:r>
      <w:r w:rsidRPr="4BF1CAFE" w:rsidR="001860DF">
        <w:rPr>
          <w:rFonts w:ascii="Calibri" w:hAnsi="Calibri" w:eastAsia="Calibri" w:cs="Calibri" w:asciiTheme="minorAscii" w:hAnsiTheme="minorAscii" w:eastAsiaTheme="minorAscii" w:cstheme="minorAscii"/>
          <w:sz w:val="24"/>
          <w:szCs w:val="24"/>
        </w:rPr>
        <w:t>MultiPurposeSampler</w:t>
      </w:r>
      <w:r w:rsidRPr="4BF1CAFE" w:rsidR="001860DF">
        <w:rPr>
          <w:rFonts w:ascii="Calibri" w:hAnsi="Calibri" w:eastAsia="Calibri" w:cs="Calibri" w:asciiTheme="minorAscii" w:hAnsiTheme="minorAscii" w:eastAsiaTheme="minorAscii" w:cstheme="minorAscii"/>
          <w:sz w:val="24"/>
          <w:szCs w:val="24"/>
        </w:rPr>
        <w:t xml:space="preserve"> (MPS2) also allows for analysis of volatile compounds via </w:t>
      </w:r>
      <w:r w:rsidRPr="4BF1CAFE" w:rsidR="73BD3C5F">
        <w:rPr>
          <w:rFonts w:ascii="Calibri" w:hAnsi="Calibri" w:eastAsia="Calibri" w:cs="Calibri" w:asciiTheme="minorAscii" w:hAnsiTheme="minorAscii" w:eastAsiaTheme="minorAscii" w:cstheme="minorAscii"/>
          <w:sz w:val="24"/>
          <w:szCs w:val="24"/>
        </w:rPr>
        <w:t>solid phase</w:t>
      </w:r>
      <w:r w:rsidRPr="4BF1CAFE" w:rsidR="001860DF">
        <w:rPr>
          <w:rFonts w:ascii="Calibri" w:hAnsi="Calibri" w:eastAsia="Calibri" w:cs="Calibri" w:asciiTheme="minorAscii" w:hAnsiTheme="minorAscii" w:eastAsiaTheme="minorAscii" w:cstheme="minorAscii"/>
          <w:sz w:val="24"/>
          <w:szCs w:val="24"/>
        </w:rPr>
        <w:t xml:space="preserve"> microextraction (SPME). Typical application of the Agilent 7890 GC -7200B </w:t>
      </w:r>
      <w:r w:rsidRPr="4BF1CAFE" w:rsidR="001860DF">
        <w:rPr>
          <w:rFonts w:ascii="Calibri" w:hAnsi="Calibri" w:eastAsia="Calibri" w:cs="Calibri" w:asciiTheme="minorAscii" w:hAnsiTheme="minorAscii" w:eastAsiaTheme="minorAscii" w:cstheme="minorAscii"/>
          <w:sz w:val="24"/>
          <w:szCs w:val="24"/>
        </w:rPr>
        <w:t>QTof</w:t>
      </w:r>
      <w:r w:rsidRPr="4BF1CAFE" w:rsidR="001860DF">
        <w:rPr>
          <w:rFonts w:ascii="Calibri" w:hAnsi="Calibri" w:eastAsia="Calibri" w:cs="Calibri" w:asciiTheme="minorAscii" w:hAnsiTheme="minorAscii" w:eastAsiaTheme="minorAscii" w:cstheme="minorAscii"/>
          <w:sz w:val="24"/>
          <w:szCs w:val="24"/>
        </w:rPr>
        <w:t xml:space="preserve"> MS includes targeted and non-targeted metabolic profiling, molecular weight determination, and identification of unknown with MS/MS.</w:t>
      </w:r>
    </w:p>
    <w:p w:rsidR="4BF1CAFE" w:rsidP="4BF1CAFE" w:rsidRDefault="4BF1CAFE" w14:paraId="063BB4DB" w14:textId="57C3C206">
      <w:pPr>
        <w:pStyle w:val="Normal"/>
        <w:spacing w:line="240" w:lineRule="auto"/>
        <w:rPr>
          <w:rFonts w:ascii="Calibri" w:hAnsi="Calibri" w:eastAsia="Calibri" w:cs="Calibri" w:asciiTheme="minorAscii" w:hAnsiTheme="minorAscii" w:eastAsiaTheme="minorAscii" w:cstheme="minorAscii"/>
          <w:sz w:val="24"/>
          <w:szCs w:val="24"/>
        </w:rPr>
      </w:pPr>
    </w:p>
    <w:p w:rsidR="001860DF" w:rsidP="4BF1CAFE" w:rsidRDefault="001860DF" w14:paraId="64764C56"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4BF1CAFE" w:rsidR="001860DF">
        <w:rPr>
          <w:rFonts w:ascii="Calibri" w:hAnsi="Calibri" w:eastAsia="Calibri" w:cs="Calibri" w:asciiTheme="minorAscii" w:hAnsiTheme="minorAscii" w:eastAsiaTheme="minorAscii" w:cstheme="minorAscii"/>
          <w:b w:val="1"/>
          <w:bCs w:val="1"/>
          <w:sz w:val="24"/>
          <w:szCs w:val="24"/>
          <w:u w:val="none"/>
        </w:rPr>
        <w:t>Agilent 6890N (GC)</w:t>
      </w:r>
    </w:p>
    <w:p w:rsidR="001860DF" w:rsidP="4BF1CAFE" w:rsidRDefault="001860DF" w14:paraId="295B74CE" w14:textId="5F1026CB">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The Agilent 6890N gas chromatography (GC) coupled to a 5973N mass selective detector (MSD) is known for its reliability and ruggedness. </w:t>
      </w:r>
      <w:r w:rsidRPr="4BF1CAFE" w:rsidR="001860DF">
        <w:rPr>
          <w:rFonts w:ascii="Calibri" w:hAnsi="Calibri" w:eastAsia="Calibri" w:cs="Calibri" w:asciiTheme="minorAscii" w:hAnsiTheme="minorAscii" w:eastAsiaTheme="minorAscii" w:cstheme="minorAscii"/>
          <w:sz w:val="24"/>
          <w:szCs w:val="24"/>
        </w:rPr>
        <w:t>The comprehensive EI mass spectral library available for GC-MSD makes it the choice of platform for both targeted and non-targeted metabolic profiling when one does not know what metabolites to look at or wants to assess the global metabolic change.</w:t>
      </w:r>
      <w:r w:rsidRPr="4BF1CAFE" w:rsidR="001860DF">
        <w:rPr>
          <w:rFonts w:ascii="Calibri" w:hAnsi="Calibri" w:eastAsia="Calibri" w:cs="Calibri" w:asciiTheme="minorAscii" w:hAnsiTheme="minorAscii" w:eastAsiaTheme="minorAscii" w:cstheme="minorAscii"/>
          <w:sz w:val="24"/>
          <w:szCs w:val="24"/>
        </w:rPr>
        <w:t xml:space="preserve"> It is also routinely used for volatile </w:t>
      </w:r>
      <w:r w:rsidRPr="4BF1CAFE" w:rsidR="01CC4376">
        <w:rPr>
          <w:rFonts w:ascii="Calibri" w:hAnsi="Calibri" w:eastAsia="Calibri" w:cs="Calibri" w:asciiTheme="minorAscii" w:hAnsiTheme="minorAscii" w:eastAsiaTheme="minorAscii" w:cstheme="minorAscii"/>
          <w:sz w:val="24"/>
          <w:szCs w:val="24"/>
        </w:rPr>
        <w:t>compounds</w:t>
      </w:r>
      <w:r w:rsidRPr="4BF1CAFE" w:rsidR="001860DF">
        <w:rPr>
          <w:rFonts w:ascii="Calibri" w:hAnsi="Calibri" w:eastAsia="Calibri" w:cs="Calibri" w:asciiTheme="minorAscii" w:hAnsiTheme="minorAscii" w:eastAsiaTheme="minorAscii" w:cstheme="minorAscii"/>
          <w:sz w:val="24"/>
          <w:szCs w:val="24"/>
        </w:rPr>
        <w:t>, lignin composition, and wax analysis.</w:t>
      </w:r>
    </w:p>
    <w:p w:rsidR="4BF1CAFE" w:rsidP="4BF1CAFE" w:rsidRDefault="4BF1CAFE" w14:paraId="2DBB732E" w14:textId="1498BEB0">
      <w:pPr>
        <w:pStyle w:val="Normal"/>
        <w:spacing w:line="240" w:lineRule="auto"/>
        <w:rPr>
          <w:rFonts w:ascii="Calibri" w:hAnsi="Calibri" w:eastAsia="Calibri" w:cs="Calibri" w:asciiTheme="minorAscii" w:hAnsiTheme="minorAscii" w:eastAsiaTheme="minorAscii" w:cstheme="minorAscii"/>
          <w:sz w:val="24"/>
          <w:szCs w:val="24"/>
        </w:rPr>
      </w:pPr>
    </w:p>
    <w:p w:rsidR="001860DF" w:rsidP="4BF1CAFE" w:rsidRDefault="001860DF" w14:paraId="349CDC74"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4BF1CAFE" w:rsidR="001860DF">
        <w:rPr>
          <w:rFonts w:ascii="Calibri" w:hAnsi="Calibri" w:eastAsia="Calibri" w:cs="Calibri" w:asciiTheme="minorAscii" w:hAnsiTheme="minorAscii" w:eastAsiaTheme="minorAscii" w:cstheme="minorAscii"/>
          <w:b w:val="1"/>
          <w:bCs w:val="1"/>
          <w:sz w:val="24"/>
          <w:szCs w:val="24"/>
          <w:u w:val="none"/>
        </w:rPr>
        <w:t>Bruker Impact II Q-T of MS</w:t>
      </w:r>
    </w:p>
    <w:p w:rsidR="001860DF" w:rsidP="4BF1CAFE" w:rsidRDefault="001860DF" w14:paraId="00C20AE9" w14:textId="0CD7F08C">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The Bruker Impact II </w:t>
      </w:r>
      <w:r w:rsidRPr="4BF1CAFE" w:rsidR="001860DF">
        <w:rPr>
          <w:rFonts w:ascii="Calibri" w:hAnsi="Calibri" w:eastAsia="Calibri" w:cs="Calibri" w:asciiTheme="minorAscii" w:hAnsiTheme="minorAscii" w:eastAsiaTheme="minorAscii" w:cstheme="minorAscii"/>
          <w:sz w:val="24"/>
          <w:szCs w:val="24"/>
        </w:rPr>
        <w:t>QTof</w:t>
      </w:r>
      <w:r w:rsidRPr="4BF1CAFE" w:rsidR="001860DF">
        <w:rPr>
          <w:rFonts w:ascii="Calibri" w:hAnsi="Calibri" w:eastAsia="Calibri" w:cs="Calibri" w:asciiTheme="minorAscii" w:hAnsiTheme="minorAscii" w:eastAsiaTheme="minorAscii" w:cstheme="minorAscii"/>
          <w:sz w:val="24"/>
          <w:szCs w:val="24"/>
        </w:rPr>
        <w:t xml:space="preserve"> MS coupled to Waters </w:t>
      </w:r>
      <w:r w:rsidRPr="4BF1CAFE" w:rsidR="001860DF">
        <w:rPr>
          <w:rFonts w:ascii="Calibri" w:hAnsi="Calibri" w:eastAsia="Calibri" w:cs="Calibri" w:asciiTheme="minorAscii" w:hAnsiTheme="minorAscii" w:eastAsiaTheme="minorAscii" w:cstheme="minorAscii"/>
          <w:sz w:val="24"/>
          <w:szCs w:val="24"/>
        </w:rPr>
        <w:t>Acquity</w:t>
      </w:r>
      <w:r w:rsidRPr="4BF1CAFE" w:rsidR="001860DF">
        <w:rPr>
          <w:rFonts w:ascii="Calibri" w:hAnsi="Calibri" w:eastAsia="Calibri" w:cs="Calibri" w:asciiTheme="minorAscii" w:hAnsiTheme="minorAscii" w:eastAsiaTheme="minorAscii" w:cstheme="minorAscii"/>
          <w:sz w:val="24"/>
          <w:szCs w:val="24"/>
        </w:rPr>
        <w:t xml:space="preserve"> ultrahigh performance liquid chromatography (UPLC) offers excellent resolution and mass accuracy. Impact II is the latest innovation in Bruker’s unique UHR-</w:t>
      </w:r>
      <w:r w:rsidRPr="4BF1CAFE" w:rsidR="001860DF">
        <w:rPr>
          <w:rFonts w:ascii="Calibri" w:hAnsi="Calibri" w:eastAsia="Calibri" w:cs="Calibri" w:asciiTheme="minorAscii" w:hAnsiTheme="minorAscii" w:eastAsiaTheme="minorAscii" w:cstheme="minorAscii"/>
          <w:sz w:val="24"/>
          <w:szCs w:val="24"/>
        </w:rPr>
        <w:t>QqTOF</w:t>
      </w:r>
      <w:r w:rsidRPr="4BF1CAFE" w:rsidR="001860DF">
        <w:rPr>
          <w:rFonts w:ascii="Calibri" w:hAnsi="Calibri" w:eastAsia="Calibri" w:cs="Calibri" w:asciiTheme="minorAscii" w:hAnsiTheme="minorAscii" w:eastAsiaTheme="minorAscii" w:cstheme="minorAscii"/>
          <w:sz w:val="24"/>
          <w:szCs w:val="24"/>
        </w:rPr>
        <w:t xml:space="preserve"> (Ultra-High Resolution </w:t>
      </w:r>
      <w:r w:rsidRPr="4BF1CAFE" w:rsidR="001860DF">
        <w:rPr>
          <w:rFonts w:ascii="Calibri" w:hAnsi="Calibri" w:eastAsia="Calibri" w:cs="Calibri" w:asciiTheme="minorAscii" w:hAnsiTheme="minorAscii" w:eastAsiaTheme="minorAscii" w:cstheme="minorAscii"/>
          <w:sz w:val="24"/>
          <w:szCs w:val="24"/>
        </w:rPr>
        <w:t>Qq</w:t>
      </w:r>
      <w:r w:rsidRPr="4BF1CAFE" w:rsidR="001860DF">
        <w:rPr>
          <w:rFonts w:ascii="Calibri" w:hAnsi="Calibri" w:eastAsia="Calibri" w:cs="Calibri" w:asciiTheme="minorAscii" w:hAnsiTheme="minorAscii" w:eastAsiaTheme="minorAscii" w:cstheme="minorAscii"/>
          <w:sz w:val="24"/>
          <w:szCs w:val="24"/>
        </w:rPr>
        <w:t>-Time-Of-Flight) mass spectrometry product line with industry-leading &gt; 50,000 Full-Sensitivity Resolution (FSR). It is ideal for a variety of applications</w:t>
      </w:r>
      <w:r w:rsidRPr="4BF1CAFE" w:rsidR="1FB29087">
        <w:rPr>
          <w:rFonts w:ascii="Calibri" w:hAnsi="Calibri" w:eastAsia="Calibri" w:cs="Calibri" w:asciiTheme="minorAscii" w:hAnsiTheme="minorAscii" w:eastAsiaTheme="minorAscii" w:cstheme="minorAscii"/>
          <w:sz w:val="24"/>
          <w:szCs w:val="24"/>
        </w:rPr>
        <w:t>,</w:t>
      </w:r>
      <w:r w:rsidRPr="4BF1CAFE" w:rsidR="001860DF">
        <w:rPr>
          <w:rFonts w:ascii="Calibri" w:hAnsi="Calibri" w:eastAsia="Calibri" w:cs="Calibri" w:asciiTheme="minorAscii" w:hAnsiTheme="minorAscii" w:eastAsiaTheme="minorAscii" w:cstheme="minorAscii"/>
          <w:sz w:val="24"/>
          <w:szCs w:val="24"/>
        </w:rPr>
        <w:t xml:space="preserve"> including drug metabolite, degradant</w:t>
      </w:r>
      <w:r w:rsidRPr="4BF1CAFE" w:rsidR="001860DF">
        <w:rPr>
          <w:rFonts w:ascii="Calibri" w:hAnsi="Calibri" w:eastAsia="Calibri" w:cs="Calibri" w:asciiTheme="minorAscii" w:hAnsiTheme="minorAscii" w:eastAsiaTheme="minorAscii" w:cstheme="minorAscii"/>
          <w:sz w:val="24"/>
          <w:szCs w:val="24"/>
        </w:rPr>
        <w:t xml:space="preserve"> and impurity identification and quantification, natural product identification,</w:t>
      </w:r>
      <w:r w:rsidRPr="4BF1CAFE" w:rsidR="064090B2">
        <w:rPr>
          <w:rFonts w:ascii="Calibri" w:hAnsi="Calibri" w:eastAsia="Calibri" w:cs="Calibri" w:asciiTheme="minorAscii" w:hAnsiTheme="minorAscii" w:eastAsiaTheme="minorAscii" w:cstheme="minorAscii"/>
          <w:sz w:val="24"/>
          <w:szCs w:val="24"/>
        </w:rPr>
        <w:t xml:space="preserve">and </w:t>
      </w:r>
      <w:r w:rsidRPr="4BF1CAFE" w:rsidR="001860DF">
        <w:rPr>
          <w:rFonts w:ascii="Calibri" w:hAnsi="Calibri" w:eastAsia="Calibri" w:cs="Calibri" w:asciiTheme="minorAscii" w:hAnsiTheme="minorAscii" w:eastAsiaTheme="minorAscii" w:cstheme="minorAscii"/>
          <w:sz w:val="24"/>
          <w:szCs w:val="24"/>
        </w:rPr>
        <w:t xml:space="preserve"> compound verification.</w:t>
      </w:r>
      <w:r w:rsidRPr="4BF1CAFE" w:rsidR="001860DF">
        <w:rPr>
          <w:rFonts w:ascii="Calibri" w:hAnsi="Calibri" w:eastAsia="Calibri" w:cs="Calibri" w:asciiTheme="minorAscii" w:hAnsiTheme="minorAscii" w:eastAsiaTheme="minorAscii" w:cstheme="minorAscii"/>
          <w:sz w:val="24"/>
          <w:szCs w:val="24"/>
        </w:rPr>
        <w:t xml:space="preserve"> It is also used for both targeted and non-targeted metabolic profiling.</w:t>
      </w:r>
    </w:p>
    <w:p w:rsidR="4BF1CAFE" w:rsidP="4BF1CAFE" w:rsidRDefault="4BF1CAFE" w14:paraId="5D62A235" w14:textId="5E930FD0">
      <w:pPr>
        <w:pStyle w:val="Normal"/>
        <w:spacing w:line="240" w:lineRule="auto"/>
        <w:rPr>
          <w:rFonts w:ascii="Calibri" w:hAnsi="Calibri" w:eastAsia="Calibri" w:cs="Calibri" w:asciiTheme="minorAscii" w:hAnsiTheme="minorAscii" w:eastAsiaTheme="minorAscii" w:cstheme="minorAscii"/>
          <w:sz w:val="24"/>
          <w:szCs w:val="24"/>
        </w:rPr>
      </w:pPr>
    </w:p>
    <w:p w:rsidR="001860DF" w:rsidP="4BF1CAFE" w:rsidRDefault="001860DF" w14:paraId="2F294C09"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4BF1CAFE" w:rsidR="001860DF">
        <w:rPr>
          <w:rFonts w:ascii="Calibri" w:hAnsi="Calibri" w:eastAsia="Calibri" w:cs="Calibri" w:asciiTheme="minorAscii" w:hAnsiTheme="minorAscii" w:eastAsiaTheme="minorAscii" w:cstheme="minorAscii"/>
          <w:b w:val="1"/>
          <w:bCs w:val="1"/>
          <w:sz w:val="24"/>
          <w:szCs w:val="24"/>
          <w:u w:val="none"/>
        </w:rPr>
        <w:t>Spark Prospekt2 LC-SPE System</w:t>
      </w:r>
    </w:p>
    <w:p w:rsidR="001860DF" w:rsidP="4BF1CAFE" w:rsidRDefault="001860DF" w14:paraId="5E56C25F" w14:textId="77777777" w14:noSpellErr="1">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Spark Prospekt2 LC-SPE (Solid Phase Extraction) system is used to trap peaks eluting from chromatographic separation and </w:t>
      </w:r>
      <w:r w:rsidRPr="4BF1CAFE" w:rsidR="001860DF">
        <w:rPr>
          <w:rFonts w:ascii="Calibri" w:hAnsi="Calibri" w:eastAsia="Calibri" w:cs="Calibri" w:asciiTheme="minorAscii" w:hAnsiTheme="minorAscii" w:eastAsiaTheme="minorAscii" w:cstheme="minorAscii"/>
          <w:sz w:val="24"/>
          <w:szCs w:val="24"/>
        </w:rPr>
        <w:t>subsequently</w:t>
      </w:r>
      <w:r w:rsidRPr="4BF1CAFE" w:rsidR="001860DF">
        <w:rPr>
          <w:rFonts w:ascii="Calibri" w:hAnsi="Calibri" w:eastAsia="Calibri" w:cs="Calibri" w:asciiTheme="minorAscii" w:hAnsiTheme="minorAscii" w:eastAsiaTheme="minorAscii" w:cstheme="minorAscii"/>
          <w:sz w:val="24"/>
          <w:szCs w:val="24"/>
        </w:rPr>
        <w:t xml:space="preserve"> transfer them to NMR tubes with deuterated solvents after drying with nitrogen gas. It </w:t>
      </w:r>
      <w:r w:rsidRPr="4BF1CAFE" w:rsidR="001860DF">
        <w:rPr>
          <w:rFonts w:ascii="Calibri" w:hAnsi="Calibri" w:eastAsia="Calibri" w:cs="Calibri" w:asciiTheme="minorAscii" w:hAnsiTheme="minorAscii" w:eastAsiaTheme="minorAscii" w:cstheme="minorAscii"/>
          <w:sz w:val="24"/>
          <w:szCs w:val="24"/>
        </w:rPr>
        <w:t>greatly facilitates</w:t>
      </w:r>
      <w:r w:rsidRPr="4BF1CAFE" w:rsidR="001860DF">
        <w:rPr>
          <w:rFonts w:ascii="Calibri" w:hAnsi="Calibri" w:eastAsia="Calibri" w:cs="Calibri" w:asciiTheme="minorAscii" w:hAnsiTheme="minorAscii" w:eastAsiaTheme="minorAscii" w:cstheme="minorAscii"/>
          <w:sz w:val="24"/>
          <w:szCs w:val="24"/>
        </w:rPr>
        <w:t xml:space="preserve"> isolation and purification of unknown compounds from complex sample mixture for structural elucidation of unknown metabolites.</w:t>
      </w:r>
    </w:p>
    <w:p w:rsidR="4BF1CAFE" w:rsidP="4BF1CAFE" w:rsidRDefault="4BF1CAFE" w14:paraId="095E328F" w14:textId="1D7DABF2">
      <w:pPr>
        <w:pStyle w:val="Normal"/>
        <w:spacing w:line="240" w:lineRule="auto"/>
        <w:rPr>
          <w:rFonts w:ascii="Calibri" w:hAnsi="Calibri" w:eastAsia="Calibri" w:cs="Calibri" w:asciiTheme="minorAscii" w:hAnsiTheme="minorAscii" w:eastAsiaTheme="minorAscii" w:cstheme="minorAscii"/>
          <w:sz w:val="24"/>
          <w:szCs w:val="24"/>
        </w:rPr>
      </w:pPr>
    </w:p>
    <w:p w:rsidR="001860DF" w:rsidP="4BF1CAFE" w:rsidRDefault="001860DF" w14:paraId="416B9855" w14:textId="77777777">
      <w:pPr>
        <w:spacing w:line="240" w:lineRule="auto"/>
        <w:rPr>
          <w:rFonts w:ascii="Calibri" w:hAnsi="Calibri" w:eastAsia="Calibri" w:cs="Calibri" w:asciiTheme="minorAscii" w:hAnsiTheme="minorAscii" w:eastAsiaTheme="minorAscii" w:cstheme="minorAscii"/>
          <w:b w:val="1"/>
          <w:bCs w:val="1"/>
          <w:sz w:val="24"/>
          <w:szCs w:val="24"/>
          <w:u w:val="none"/>
        </w:rPr>
      </w:pPr>
      <w:r w:rsidRPr="4BF1CAFE" w:rsidR="001860DF">
        <w:rPr>
          <w:rFonts w:ascii="Calibri" w:hAnsi="Calibri" w:eastAsia="Calibri" w:cs="Calibri" w:asciiTheme="minorAscii" w:hAnsiTheme="minorAscii" w:eastAsiaTheme="minorAscii" w:cstheme="minorAscii"/>
          <w:b w:val="1"/>
          <w:bCs w:val="1"/>
          <w:sz w:val="24"/>
          <w:szCs w:val="24"/>
          <w:u w:val="none"/>
        </w:rPr>
        <w:t xml:space="preserve">Bruker </w:t>
      </w:r>
      <w:r w:rsidRPr="4BF1CAFE" w:rsidR="001860DF">
        <w:rPr>
          <w:rFonts w:ascii="Calibri" w:hAnsi="Calibri" w:eastAsia="Calibri" w:cs="Calibri" w:asciiTheme="minorAscii" w:hAnsiTheme="minorAscii" w:eastAsiaTheme="minorAscii" w:cstheme="minorAscii"/>
          <w:b w:val="1"/>
          <w:bCs w:val="1"/>
          <w:sz w:val="24"/>
          <w:szCs w:val="24"/>
          <w:u w:val="none"/>
        </w:rPr>
        <w:t>Autoflex</w:t>
      </w:r>
      <w:r w:rsidRPr="4BF1CAFE" w:rsidR="001860DF">
        <w:rPr>
          <w:rFonts w:ascii="Calibri" w:hAnsi="Calibri" w:eastAsia="Calibri" w:cs="Calibri" w:asciiTheme="minorAscii" w:hAnsiTheme="minorAscii" w:eastAsiaTheme="minorAscii" w:cstheme="minorAscii"/>
          <w:b w:val="1"/>
          <w:bCs w:val="1"/>
          <w:sz w:val="24"/>
          <w:szCs w:val="24"/>
          <w:u w:val="none"/>
        </w:rPr>
        <w:t xml:space="preserve"> Speed MALDI TOF MS</w:t>
      </w:r>
    </w:p>
    <w:p w:rsidRPr="001860DF" w:rsidR="009C2277" w:rsidP="4BF1CAFE" w:rsidRDefault="009C2277" w14:paraId="43A29D8C" w14:textId="448BCE32">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The Bruker </w:t>
      </w:r>
      <w:r w:rsidRPr="4BF1CAFE" w:rsidR="001860DF">
        <w:rPr>
          <w:rFonts w:ascii="Calibri" w:hAnsi="Calibri" w:eastAsia="Calibri" w:cs="Calibri" w:asciiTheme="minorAscii" w:hAnsiTheme="minorAscii" w:eastAsiaTheme="minorAscii" w:cstheme="minorAscii"/>
          <w:sz w:val="24"/>
          <w:szCs w:val="24"/>
        </w:rPr>
        <w:t>Autoflex</w:t>
      </w:r>
      <w:r w:rsidRPr="4BF1CAFE" w:rsidR="001860DF">
        <w:rPr>
          <w:rFonts w:ascii="Calibri" w:hAnsi="Calibri" w:eastAsia="Calibri" w:cs="Calibri" w:asciiTheme="minorAscii" w:hAnsiTheme="minorAscii" w:eastAsiaTheme="minorAscii" w:cstheme="minorAscii"/>
          <w:sz w:val="24"/>
          <w:szCs w:val="24"/>
        </w:rPr>
        <w:t xml:space="preserve"> Speed MALDI (Matrix-Assisted Laser Desorption Ionization) TOF (Time of Flight) mass spectrometer offers a wide range of mass range (m/z &gt; 300,000 in linear mode, m/z &gt; 20,000 in </w:t>
      </w:r>
      <w:r w:rsidRPr="4BF1CAFE" w:rsidR="001860DF">
        <w:rPr>
          <w:rFonts w:ascii="Calibri" w:hAnsi="Calibri" w:eastAsia="Calibri" w:cs="Calibri" w:asciiTheme="minorAscii" w:hAnsiTheme="minorAscii" w:eastAsiaTheme="minorAscii" w:cstheme="minorAscii"/>
          <w:sz w:val="24"/>
          <w:szCs w:val="24"/>
        </w:rPr>
        <w:t>reflectron</w:t>
      </w:r>
      <w:r w:rsidRPr="4BF1CAFE" w:rsidR="001860DF">
        <w:rPr>
          <w:rFonts w:ascii="Calibri" w:hAnsi="Calibri" w:eastAsia="Calibri" w:cs="Calibri" w:asciiTheme="minorAscii" w:hAnsiTheme="minorAscii" w:eastAsiaTheme="minorAscii" w:cstheme="minorAscii"/>
          <w:sz w:val="24"/>
          <w:szCs w:val="24"/>
        </w:rPr>
        <w:t xml:space="preserve"> mode) with good mass accuracy (&lt; 10 ppm in </w:t>
      </w:r>
      <w:r w:rsidRPr="4BF1CAFE" w:rsidR="001860DF">
        <w:rPr>
          <w:rFonts w:ascii="Calibri" w:hAnsi="Calibri" w:eastAsia="Calibri" w:cs="Calibri" w:asciiTheme="minorAscii" w:hAnsiTheme="minorAscii" w:eastAsiaTheme="minorAscii" w:cstheme="minorAscii"/>
          <w:sz w:val="24"/>
          <w:szCs w:val="24"/>
        </w:rPr>
        <w:t>reflectron</w:t>
      </w:r>
      <w:r w:rsidRPr="4BF1CAFE" w:rsidR="001860DF">
        <w:rPr>
          <w:rFonts w:ascii="Calibri" w:hAnsi="Calibri" w:eastAsia="Calibri" w:cs="Calibri" w:asciiTheme="minorAscii" w:hAnsiTheme="minorAscii" w:eastAsiaTheme="minorAscii" w:cstheme="minorAscii"/>
          <w:sz w:val="24"/>
          <w:szCs w:val="24"/>
        </w:rPr>
        <w:t xml:space="preserve"> mode and &lt;100 ppm in linear mode). </w:t>
      </w:r>
      <w:r w:rsidRPr="4BF1CAFE" w:rsidR="001860DF">
        <w:rPr>
          <w:rFonts w:ascii="Calibri" w:hAnsi="Calibri" w:eastAsia="Calibri" w:cs="Calibri" w:asciiTheme="minorAscii" w:hAnsiTheme="minorAscii" w:eastAsiaTheme="minorAscii" w:cstheme="minorAscii"/>
          <w:sz w:val="24"/>
          <w:szCs w:val="24"/>
        </w:rPr>
        <w:t xml:space="preserve">It can be used for small </w:t>
      </w:r>
      <w:r w:rsidRPr="4BF1CAFE" w:rsidR="001860DF">
        <w:rPr>
          <w:rFonts w:ascii="Calibri" w:hAnsi="Calibri" w:eastAsia="Calibri" w:cs="Calibri" w:asciiTheme="minorAscii" w:hAnsiTheme="minorAscii" w:eastAsiaTheme="minorAscii" w:cstheme="minorAscii"/>
          <w:sz w:val="24"/>
          <w:szCs w:val="24"/>
        </w:rPr>
        <w:t>molecule</w:t>
      </w:r>
      <w:r w:rsidRPr="4BF1CAFE" w:rsidR="001860DF">
        <w:rPr>
          <w:rFonts w:ascii="Calibri" w:hAnsi="Calibri" w:eastAsia="Calibri" w:cs="Calibri" w:asciiTheme="minorAscii" w:hAnsiTheme="minorAscii" w:eastAsiaTheme="minorAscii" w:cstheme="minorAscii"/>
          <w:sz w:val="24"/>
          <w:szCs w:val="24"/>
        </w:rPr>
        <w:t xml:space="preserve">, </w:t>
      </w:r>
      <w:r w:rsidRPr="4BF1CAFE" w:rsidR="001860DF">
        <w:rPr>
          <w:rFonts w:ascii="Calibri" w:hAnsi="Calibri" w:eastAsia="Calibri" w:cs="Calibri" w:asciiTheme="minorAscii" w:hAnsiTheme="minorAscii" w:eastAsiaTheme="minorAscii" w:cstheme="minorAscii"/>
          <w:sz w:val="24"/>
          <w:szCs w:val="24"/>
        </w:rPr>
        <w:t>polymer</w:t>
      </w:r>
      <w:r w:rsidRPr="4BF1CAFE" w:rsidR="001860DF">
        <w:rPr>
          <w:rFonts w:ascii="Calibri" w:hAnsi="Calibri" w:eastAsia="Calibri" w:cs="Calibri" w:asciiTheme="minorAscii" w:hAnsiTheme="minorAscii" w:eastAsiaTheme="minorAscii" w:cstheme="minorAscii"/>
          <w:sz w:val="24"/>
          <w:szCs w:val="24"/>
        </w:rPr>
        <w:t>, lipid and glucan analysis, and molecular imaging.</w:t>
      </w:r>
    </w:p>
    <w:p w:rsidRPr="001860DF" w:rsidR="009C2277" w:rsidP="4BF1CAFE" w:rsidRDefault="009C2277" w14:paraId="6F6A91AA" w14:textId="5AB05A77">
      <w:pPr>
        <w:spacing w:line="240" w:lineRule="auto"/>
        <w:rPr>
          <w:rFonts w:ascii="Calibri" w:hAnsi="Calibri" w:eastAsia="Calibri" w:cs="Calibri" w:asciiTheme="minorAscii" w:hAnsiTheme="minorAscii" w:eastAsiaTheme="minorAscii" w:cstheme="minorAscii"/>
          <w:sz w:val="24"/>
          <w:szCs w:val="24"/>
        </w:rPr>
      </w:pPr>
    </w:p>
    <w:p w:rsidRPr="001860DF" w:rsidR="009C2277" w:rsidP="4BF1CAFE" w:rsidRDefault="009C2277" w14:paraId="1C8DAD43" w14:textId="763F4147">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The Metabolomics Center </w:t>
      </w:r>
      <w:r w:rsidRPr="4BF1CAFE" w:rsidR="001860DF">
        <w:rPr>
          <w:rFonts w:ascii="Calibri" w:hAnsi="Calibri" w:eastAsia="Calibri" w:cs="Calibri" w:asciiTheme="minorAscii" w:hAnsiTheme="minorAscii" w:eastAsiaTheme="minorAscii" w:cstheme="minorAscii"/>
          <w:sz w:val="24"/>
          <w:szCs w:val="24"/>
        </w:rPr>
        <w:t>provides</w:t>
      </w:r>
      <w:r w:rsidRPr="4BF1CAFE" w:rsidR="001860DF">
        <w:rPr>
          <w:rFonts w:ascii="Calibri" w:hAnsi="Calibri" w:eastAsia="Calibri" w:cs="Calibri" w:asciiTheme="minorAscii" w:hAnsiTheme="minorAscii" w:eastAsiaTheme="minorAscii" w:cstheme="minorAscii"/>
          <w:sz w:val="24"/>
          <w:szCs w:val="24"/>
        </w:rPr>
        <w:t xml:space="preserve"> a variety of essential services. MUMC personnel perform both targeted and non-targeted small molecule/metabolite profiling. Routine services </w:t>
      </w:r>
      <w:r w:rsidRPr="4BF1CAFE" w:rsidR="7F05031F">
        <w:rPr>
          <w:rFonts w:ascii="Calibri" w:hAnsi="Calibri" w:eastAsia="Calibri" w:cs="Calibri" w:asciiTheme="minorAscii" w:hAnsiTheme="minorAscii" w:eastAsiaTheme="minorAscii" w:cstheme="minorAscii"/>
          <w:sz w:val="24"/>
          <w:szCs w:val="24"/>
        </w:rPr>
        <w:t>include</w:t>
      </w:r>
      <w:r w:rsidRPr="4BF1CAFE" w:rsidR="001860DF">
        <w:rPr>
          <w:rFonts w:ascii="Calibri" w:hAnsi="Calibri" w:eastAsia="Calibri" w:cs="Calibri" w:asciiTheme="minorAscii" w:hAnsiTheme="minorAscii" w:eastAsiaTheme="minorAscii" w:cstheme="minorAscii"/>
          <w:sz w:val="24"/>
          <w:szCs w:val="24"/>
        </w:rPr>
        <w:t xml:space="preserve"> GC-MS based primary metabolite profiling (for both nontargeted polar and nonpolar metabolite </w:t>
      </w:r>
      <w:r w:rsidRPr="4BF1CAFE" w:rsidR="001860DF">
        <w:rPr>
          <w:rFonts w:ascii="Calibri" w:hAnsi="Calibri" w:eastAsia="Calibri" w:cs="Calibri" w:asciiTheme="minorAscii" w:hAnsiTheme="minorAscii" w:eastAsiaTheme="minorAscii" w:cstheme="minorAscii"/>
          <w:sz w:val="24"/>
          <w:szCs w:val="24"/>
        </w:rPr>
        <w:t xml:space="preserve">analyses), lignin content and composition analysis, cuticle wax analysis, plant volatile analysis and oil analysis; and UHPLC-MS based specialized/secondary metabolite profiling, tandem mass spectrometry, </w:t>
      </w:r>
      <w:r w:rsidRPr="4BF1CAFE" w:rsidR="001860DF">
        <w:rPr>
          <w:rFonts w:ascii="Calibri" w:hAnsi="Calibri" w:eastAsia="Calibri" w:cs="Calibri" w:asciiTheme="minorAscii" w:hAnsiTheme="minorAscii" w:eastAsiaTheme="minorAscii" w:cstheme="minorAscii"/>
          <w:sz w:val="24"/>
          <w:szCs w:val="24"/>
        </w:rPr>
        <w:t>accurate</w:t>
      </w:r>
      <w:r w:rsidRPr="4BF1CAFE" w:rsidR="001860DF">
        <w:rPr>
          <w:rFonts w:ascii="Calibri" w:hAnsi="Calibri" w:eastAsia="Calibri" w:cs="Calibri" w:asciiTheme="minorAscii" w:hAnsiTheme="minorAscii" w:eastAsiaTheme="minorAscii" w:cstheme="minorAscii"/>
          <w:sz w:val="24"/>
          <w:szCs w:val="24"/>
        </w:rPr>
        <w:t xml:space="preserve"> mass determination, short chain fatty acid analysis, lipid analysis, bile acid analysis, and plant hormone analysis. MUMC personnel also </w:t>
      </w:r>
      <w:r w:rsidRPr="4BF1CAFE" w:rsidR="001860DF">
        <w:rPr>
          <w:rFonts w:ascii="Calibri" w:hAnsi="Calibri" w:eastAsia="Calibri" w:cs="Calibri" w:asciiTheme="minorAscii" w:hAnsiTheme="minorAscii" w:eastAsiaTheme="minorAscii" w:cstheme="minorAscii"/>
          <w:sz w:val="24"/>
          <w:szCs w:val="24"/>
        </w:rPr>
        <w:t>provide</w:t>
      </w:r>
      <w:r w:rsidRPr="4BF1CAFE" w:rsidR="001860DF">
        <w:rPr>
          <w:rFonts w:ascii="Calibri" w:hAnsi="Calibri" w:eastAsia="Calibri" w:cs="Calibri" w:asciiTheme="minorAscii" w:hAnsiTheme="minorAscii" w:eastAsiaTheme="minorAscii" w:cstheme="minorAscii"/>
          <w:sz w:val="24"/>
          <w:szCs w:val="24"/>
        </w:rPr>
        <w:t xml:space="preserve"> standard and optional data processing. Data processing includes three levels: Tier 1 includes conversion of proprietary instrument raw data into a standardized </w:t>
      </w:r>
      <w:r w:rsidRPr="4BF1CAFE" w:rsidR="001860DF">
        <w:rPr>
          <w:rFonts w:ascii="Calibri" w:hAnsi="Calibri" w:eastAsia="Calibri" w:cs="Calibri" w:asciiTheme="minorAscii" w:hAnsiTheme="minorAscii" w:eastAsiaTheme="minorAscii" w:cstheme="minorAscii"/>
          <w:sz w:val="24"/>
          <w:szCs w:val="24"/>
        </w:rPr>
        <w:t>net.cdf</w:t>
      </w:r>
      <w:r w:rsidRPr="4BF1CAFE" w:rsidR="001860DF">
        <w:rPr>
          <w:rFonts w:ascii="Calibri" w:hAnsi="Calibri" w:eastAsia="Calibri" w:cs="Calibri" w:asciiTheme="minorAscii" w:hAnsiTheme="minorAscii" w:eastAsiaTheme="minorAscii" w:cstheme="minorAscii"/>
          <w:sz w:val="24"/>
          <w:szCs w:val="24"/>
        </w:rPr>
        <w:t xml:space="preserve"> format; Tier 2 includes Tier 1 plus deconvolution, peak detection, alignment, </w:t>
      </w:r>
      <w:r w:rsidRPr="4BF1CAFE" w:rsidR="001860DF">
        <w:rPr>
          <w:rFonts w:ascii="Calibri" w:hAnsi="Calibri" w:eastAsia="Calibri" w:cs="Calibri" w:asciiTheme="minorAscii" w:hAnsiTheme="minorAscii" w:eastAsiaTheme="minorAscii" w:cstheme="minorAscii"/>
          <w:sz w:val="24"/>
          <w:szCs w:val="24"/>
        </w:rPr>
        <w:t>integration</w:t>
      </w:r>
      <w:r w:rsidRPr="4BF1CAFE" w:rsidR="48C371A9">
        <w:rPr>
          <w:rFonts w:ascii="Calibri" w:hAnsi="Calibri" w:eastAsia="Calibri" w:cs="Calibri" w:asciiTheme="minorAscii" w:hAnsiTheme="minorAscii" w:eastAsiaTheme="minorAscii" w:cstheme="minorAscii"/>
          <w:sz w:val="24"/>
          <w:szCs w:val="24"/>
        </w:rPr>
        <w:t>,</w:t>
      </w:r>
      <w:r w:rsidRPr="4BF1CAFE" w:rsidR="001860DF">
        <w:rPr>
          <w:rFonts w:ascii="Calibri" w:hAnsi="Calibri" w:eastAsia="Calibri" w:cs="Calibri" w:asciiTheme="minorAscii" w:hAnsiTheme="minorAscii" w:eastAsiaTheme="minorAscii" w:cstheme="minorAscii"/>
          <w:sz w:val="24"/>
          <w:szCs w:val="24"/>
        </w:rPr>
        <w:t xml:space="preserve"> and export of output results into a csv format; Tier 3 includes Tier 2 plus normalization, outlier detection, PCA, ANOVA, OPLS-DA, t-test, fold change, figures and tentative metabolite annotation.</w:t>
      </w:r>
    </w:p>
    <w:p w:rsidRPr="001860DF" w:rsidR="009C2277" w:rsidP="4BF1CAFE" w:rsidRDefault="009C2277" w14:paraId="4FA12561" w14:textId="201949BB">
      <w:pPr>
        <w:spacing w:line="240" w:lineRule="auto"/>
        <w:rPr>
          <w:rFonts w:ascii="Calibri" w:hAnsi="Calibri" w:eastAsia="Calibri" w:cs="Calibri" w:asciiTheme="minorAscii" w:hAnsiTheme="minorAscii" w:eastAsiaTheme="minorAscii" w:cstheme="minorAscii"/>
          <w:sz w:val="24"/>
          <w:szCs w:val="24"/>
        </w:rPr>
      </w:pPr>
    </w:p>
    <w:p w:rsidRPr="001860DF" w:rsidR="009C2277" w:rsidP="4BF1CAFE" w:rsidRDefault="009C2277" w14:paraId="668AB253" w14:textId="3A0A18D3">
      <w:pPr>
        <w:spacing w:line="240" w:lineRule="auto"/>
        <w:rPr>
          <w:rFonts w:ascii="Calibri" w:hAnsi="Calibri" w:eastAsia="Calibri" w:cs="Calibri" w:asciiTheme="minorAscii" w:hAnsiTheme="minorAscii" w:eastAsiaTheme="minorAscii" w:cstheme="minorAscii"/>
          <w:sz w:val="24"/>
          <w:szCs w:val="24"/>
        </w:rPr>
      </w:pPr>
      <w:r w:rsidRPr="4BF1CAFE" w:rsidR="001860DF">
        <w:rPr>
          <w:rFonts w:ascii="Calibri" w:hAnsi="Calibri" w:eastAsia="Calibri" w:cs="Calibri" w:asciiTheme="minorAscii" w:hAnsiTheme="minorAscii" w:eastAsiaTheme="minorAscii" w:cstheme="minorAscii"/>
          <w:sz w:val="24"/>
          <w:szCs w:val="24"/>
        </w:rPr>
        <w:t xml:space="preserve">Finally, the MUMC hosts an annual metabolomics workshop each year to </w:t>
      </w:r>
      <w:r w:rsidRPr="4BF1CAFE" w:rsidR="001860DF">
        <w:rPr>
          <w:rFonts w:ascii="Calibri" w:hAnsi="Calibri" w:eastAsia="Calibri" w:cs="Calibri" w:asciiTheme="minorAscii" w:hAnsiTheme="minorAscii" w:eastAsiaTheme="minorAscii" w:cstheme="minorAscii"/>
          <w:sz w:val="24"/>
          <w:szCs w:val="24"/>
        </w:rPr>
        <w:t>provide</w:t>
      </w:r>
      <w:r w:rsidRPr="4BF1CAFE" w:rsidR="001860DF">
        <w:rPr>
          <w:rFonts w:ascii="Calibri" w:hAnsi="Calibri" w:eastAsia="Calibri" w:cs="Calibri" w:asciiTheme="minorAscii" w:hAnsiTheme="minorAscii" w:eastAsiaTheme="minorAscii" w:cstheme="minorAscii"/>
          <w:sz w:val="24"/>
          <w:szCs w:val="24"/>
        </w:rPr>
        <w:t xml:space="preserve"> user training to those who are interested in incorporating metabolomics into their research. The training covers sample preparation, data processing and analysis. Personalized training is also available. Training includes metabolite extraction, </w:t>
      </w:r>
      <w:r w:rsidRPr="4BF1CAFE" w:rsidR="001860DF">
        <w:rPr>
          <w:rFonts w:ascii="Calibri" w:hAnsi="Calibri" w:eastAsia="Calibri" w:cs="Calibri" w:asciiTheme="minorAscii" w:hAnsiTheme="minorAscii" w:eastAsiaTheme="minorAscii" w:cstheme="minorAscii"/>
          <w:sz w:val="24"/>
          <w:szCs w:val="24"/>
        </w:rPr>
        <w:t>subsequent</w:t>
      </w:r>
      <w:r w:rsidRPr="4BF1CAFE" w:rsidR="001860DF">
        <w:rPr>
          <w:rFonts w:ascii="Calibri" w:hAnsi="Calibri" w:eastAsia="Calibri" w:cs="Calibri" w:asciiTheme="minorAscii" w:hAnsiTheme="minorAscii" w:eastAsiaTheme="minorAscii" w:cstheme="minorAscii"/>
          <w:sz w:val="24"/>
          <w:szCs w:val="24"/>
        </w:rPr>
        <w:t xml:space="preserve"> derivatization for GCMS, and basic data processing.</w:t>
      </w:r>
    </w:p>
    <w:sectPr w:rsidRPr="001860DF" w:rsidR="009C2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E03"/>
    <w:multiLevelType w:val="hybridMultilevel"/>
    <w:tmpl w:val="102E1290"/>
    <w:lvl w:ilvl="0" w:tplc="FFFFFFFF">
      <w:start w:val="1"/>
      <w:numFmt w:val="bullet"/>
      <w:lvlText w:val=""/>
      <w:lvlJc w:val="left"/>
      <w:pPr>
        <w:ind w:left="720" w:hanging="360"/>
      </w:pPr>
      <w:rPr>
        <w:rFonts w:hint="default" w:ascii="Symbol" w:hAnsi="Symbol"/>
      </w:rPr>
    </w:lvl>
    <w:lvl w:ilvl="1" w:tplc="CC30E324">
      <w:start w:val="1"/>
      <w:numFmt w:val="bullet"/>
      <w:lvlText w:val="o"/>
      <w:lvlJc w:val="left"/>
      <w:pPr>
        <w:ind w:left="1440" w:hanging="360"/>
      </w:pPr>
      <w:rPr>
        <w:rFonts w:hint="default" w:ascii="Courier New" w:hAnsi="Courier New"/>
      </w:rPr>
    </w:lvl>
    <w:lvl w:ilvl="2" w:tplc="8FF6389C">
      <w:start w:val="1"/>
      <w:numFmt w:val="bullet"/>
      <w:lvlText w:val=""/>
      <w:lvlJc w:val="left"/>
      <w:pPr>
        <w:ind w:left="2160" w:hanging="360"/>
      </w:pPr>
      <w:rPr>
        <w:rFonts w:hint="default" w:ascii="Wingdings" w:hAnsi="Wingdings"/>
      </w:rPr>
    </w:lvl>
    <w:lvl w:ilvl="3" w:tplc="38768B00">
      <w:start w:val="1"/>
      <w:numFmt w:val="bullet"/>
      <w:lvlText w:val=""/>
      <w:lvlJc w:val="left"/>
      <w:pPr>
        <w:ind w:left="2880" w:hanging="360"/>
      </w:pPr>
      <w:rPr>
        <w:rFonts w:hint="default" w:ascii="Symbol" w:hAnsi="Symbol"/>
      </w:rPr>
    </w:lvl>
    <w:lvl w:ilvl="4" w:tplc="20187F4C">
      <w:start w:val="1"/>
      <w:numFmt w:val="bullet"/>
      <w:lvlText w:val="o"/>
      <w:lvlJc w:val="left"/>
      <w:pPr>
        <w:ind w:left="3600" w:hanging="360"/>
      </w:pPr>
      <w:rPr>
        <w:rFonts w:hint="default" w:ascii="Courier New" w:hAnsi="Courier New"/>
      </w:rPr>
    </w:lvl>
    <w:lvl w:ilvl="5" w:tplc="EB9A170C">
      <w:start w:val="1"/>
      <w:numFmt w:val="bullet"/>
      <w:lvlText w:val=""/>
      <w:lvlJc w:val="left"/>
      <w:pPr>
        <w:ind w:left="4320" w:hanging="360"/>
      </w:pPr>
      <w:rPr>
        <w:rFonts w:hint="default" w:ascii="Wingdings" w:hAnsi="Wingdings"/>
      </w:rPr>
    </w:lvl>
    <w:lvl w:ilvl="6" w:tplc="7780DA26">
      <w:start w:val="1"/>
      <w:numFmt w:val="bullet"/>
      <w:lvlText w:val=""/>
      <w:lvlJc w:val="left"/>
      <w:pPr>
        <w:ind w:left="5040" w:hanging="360"/>
      </w:pPr>
      <w:rPr>
        <w:rFonts w:hint="default" w:ascii="Symbol" w:hAnsi="Symbol"/>
      </w:rPr>
    </w:lvl>
    <w:lvl w:ilvl="7" w:tplc="A4409C2C">
      <w:start w:val="1"/>
      <w:numFmt w:val="bullet"/>
      <w:lvlText w:val="o"/>
      <w:lvlJc w:val="left"/>
      <w:pPr>
        <w:ind w:left="5760" w:hanging="360"/>
      </w:pPr>
      <w:rPr>
        <w:rFonts w:hint="default" w:ascii="Courier New" w:hAnsi="Courier New"/>
      </w:rPr>
    </w:lvl>
    <w:lvl w:ilvl="8" w:tplc="E2C8CE26">
      <w:start w:val="1"/>
      <w:numFmt w:val="bullet"/>
      <w:lvlText w:val=""/>
      <w:lvlJc w:val="left"/>
      <w:pPr>
        <w:ind w:left="6480" w:hanging="360"/>
      </w:pPr>
      <w:rPr>
        <w:rFonts w:hint="default" w:ascii="Wingdings" w:hAnsi="Wingdings"/>
      </w:rPr>
    </w:lvl>
  </w:abstractNum>
  <w:num w:numId="1" w16cid:durableId="2734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C"/>
    <w:rsid w:val="00012632"/>
    <w:rsid w:val="00096F2D"/>
    <w:rsid w:val="0011115E"/>
    <w:rsid w:val="001860DF"/>
    <w:rsid w:val="00247818"/>
    <w:rsid w:val="0029740F"/>
    <w:rsid w:val="005F01B0"/>
    <w:rsid w:val="00725675"/>
    <w:rsid w:val="009C2277"/>
    <w:rsid w:val="00AD290C"/>
    <w:rsid w:val="00BD4882"/>
    <w:rsid w:val="00E8525B"/>
    <w:rsid w:val="01CC4376"/>
    <w:rsid w:val="02806ABB"/>
    <w:rsid w:val="061D847B"/>
    <w:rsid w:val="064090B2"/>
    <w:rsid w:val="1F17F101"/>
    <w:rsid w:val="1FB29087"/>
    <w:rsid w:val="23292D99"/>
    <w:rsid w:val="28CCB279"/>
    <w:rsid w:val="2E24F8C6"/>
    <w:rsid w:val="3DB87782"/>
    <w:rsid w:val="48C371A9"/>
    <w:rsid w:val="4BF1CAFE"/>
    <w:rsid w:val="50E1FAEB"/>
    <w:rsid w:val="5C602364"/>
    <w:rsid w:val="72ED7638"/>
    <w:rsid w:val="73285492"/>
    <w:rsid w:val="73BD3C5F"/>
    <w:rsid w:val="74894699"/>
    <w:rsid w:val="7BD8D47A"/>
    <w:rsid w:val="7CFCFEA3"/>
    <w:rsid w:val="7F05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6BA"/>
  <w15:chartTrackingRefBased/>
  <w15:docId w15:val="{B0AC843B-5F28-4EE2-9D48-A5BB4CE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0C"/>
    <w:pPr>
      <w:spacing w:after="0"/>
    </w:pPr>
    <w:rPr>
      <w:rFonts w:ascii="Arial" w:hAnsi="Arial" w:cs="Arial"/>
    </w:rPr>
  </w:style>
  <w:style w:type="paragraph" w:styleId="Heading2">
    <w:name w:val="heading 2"/>
    <w:basedOn w:val="Normal"/>
    <w:next w:val="Normal"/>
    <w:link w:val="Heading2Char"/>
    <w:uiPriority w:val="9"/>
    <w:semiHidden/>
    <w:unhideWhenUsed/>
    <w:qFormat/>
    <w:rsid w:val="00AD290C"/>
    <w:pPr>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290C"/>
    <w:rPr>
      <w:rFonts w:ascii="Arial" w:hAnsi="Arial" w:cs="Arial"/>
      <w:b/>
      <w:bCs/>
      <w:i/>
      <w:iCs/>
      <w:sz w:val="24"/>
      <w:szCs w:val="24"/>
    </w:rPr>
  </w:style>
  <w:style w:type="paragraph" w:styleId="ListParagraph">
    <w:name w:val="List Paragraph"/>
    <w:basedOn w:val="Normal"/>
    <w:uiPriority w:val="34"/>
    <w:qFormat/>
    <w:rsid w:val="00096F2D"/>
    <w:pPr>
      <w:ind w:left="720"/>
      <w:contextualSpacing/>
    </w:pPr>
    <w:rPr>
      <w:rFonts w:ascii="Times" w:hAnsi="Times" w:eastAsia="Times New Roman" w:cs="Times New Roman"/>
      <w:sz w:val="24"/>
      <w:szCs w:val="24"/>
    </w:rPr>
  </w:style>
  <w:style w:type="character" w:styleId="Hyperlink">
    <w:name w:val="Hyperlink"/>
    <w:basedOn w:val="DefaultParagraphFont"/>
    <w:uiPriority w:val="99"/>
    <w:unhideWhenUsed/>
    <w:rsid w:val="00247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research.missouri.edu/metabolomics-center" TargetMode="External" Id="Re8178e59196f45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692F90AF-3F7E-42FC-80DE-01E5D143823E}"/>
</file>

<file path=customXml/itemProps2.xml><?xml version="1.0" encoding="utf-8"?>
<ds:datastoreItem xmlns:ds="http://schemas.openxmlformats.org/officeDocument/2006/customXml" ds:itemID="{D0E2AC02-F925-4856-BD78-EFC01993BF75}"/>
</file>

<file path=customXml/itemProps3.xml><?xml version="1.0" encoding="utf-8"?>
<ds:datastoreItem xmlns:ds="http://schemas.openxmlformats.org/officeDocument/2006/customXml" ds:itemID="{D4031E43-D45D-4093-ABE3-EF26046077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Polasky, Sarah</dc:creator>
  <keywords/>
  <dc:description/>
  <lastModifiedBy>Bruno, Angela</lastModifiedBy>
  <revision>4</revision>
  <dcterms:created xsi:type="dcterms:W3CDTF">2023-05-11T16:05:00.0000000Z</dcterms:created>
  <dcterms:modified xsi:type="dcterms:W3CDTF">2023-09-11T20:44:24.6247053Z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