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21976" w14:textId="56FBCEC2" w:rsidR="006C37C9" w:rsidRDefault="00BF6DAE" w:rsidP="000C5813">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Sample Adult Consent Template </w:t>
      </w:r>
      <w:r w:rsidR="00777B22">
        <w:rPr>
          <w:rFonts w:ascii="Times New Roman" w:hAnsi="Times New Roman" w:cs="Times New Roman"/>
          <w:color w:val="FF0000"/>
          <w:sz w:val="24"/>
          <w:szCs w:val="24"/>
        </w:rPr>
        <w:t>with HIPAA Language</w:t>
      </w:r>
      <w:r>
        <w:rPr>
          <w:rFonts w:ascii="Times New Roman" w:hAnsi="Times New Roman" w:cs="Times New Roman"/>
          <w:color w:val="FF0000"/>
          <w:sz w:val="24"/>
          <w:szCs w:val="24"/>
        </w:rPr>
        <w:t>– Exempt Studies</w:t>
      </w:r>
      <w:r w:rsidR="006C37C9">
        <w:rPr>
          <w:rFonts w:ascii="Times New Roman" w:hAnsi="Times New Roman" w:cs="Times New Roman"/>
          <w:color w:val="FF0000"/>
          <w:sz w:val="24"/>
          <w:szCs w:val="24"/>
        </w:rPr>
        <w:t xml:space="preserve"> </w:t>
      </w:r>
    </w:p>
    <w:p w14:paraId="16577869" w14:textId="39AB87DC" w:rsidR="00777B22" w:rsidRDefault="00777B22" w:rsidP="00040ABB">
      <w:pPr>
        <w:pStyle w:val="ListParagraph"/>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Do not use this template if HIPAA does not apply.</w:t>
      </w:r>
    </w:p>
    <w:p w14:paraId="7E95DD72" w14:textId="1537BCEC" w:rsidR="00040ABB" w:rsidRDefault="006C37C9" w:rsidP="00040ABB">
      <w:pPr>
        <w:pStyle w:val="ListParagraph"/>
        <w:numPr>
          <w:ilvl w:val="0"/>
          <w:numId w:val="1"/>
        </w:numPr>
        <w:rPr>
          <w:rFonts w:ascii="Times New Roman" w:hAnsi="Times New Roman" w:cs="Times New Roman"/>
          <w:color w:val="FF0000"/>
          <w:sz w:val="24"/>
          <w:szCs w:val="24"/>
        </w:rPr>
      </w:pPr>
      <w:r w:rsidRPr="00040ABB">
        <w:rPr>
          <w:rFonts w:ascii="Times New Roman" w:hAnsi="Times New Roman" w:cs="Times New Roman"/>
          <w:color w:val="FF0000"/>
          <w:sz w:val="24"/>
          <w:szCs w:val="24"/>
        </w:rPr>
        <w:t>Insert study-specific language where italics are included below</w:t>
      </w:r>
      <w:r w:rsidR="00A53B6E">
        <w:rPr>
          <w:rFonts w:ascii="Times New Roman" w:hAnsi="Times New Roman" w:cs="Times New Roman"/>
          <w:color w:val="FF0000"/>
          <w:sz w:val="24"/>
          <w:szCs w:val="24"/>
        </w:rPr>
        <w:t xml:space="preserve"> – do not leave it as italics.</w:t>
      </w:r>
    </w:p>
    <w:p w14:paraId="31DAA59E" w14:textId="6B96B3FC" w:rsidR="00040ABB" w:rsidRDefault="00040ABB" w:rsidP="00040ABB">
      <w:pPr>
        <w:pStyle w:val="ListParagraph"/>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R</w:t>
      </w:r>
      <w:r w:rsidR="006C37C9" w:rsidRPr="00040ABB">
        <w:rPr>
          <w:rFonts w:ascii="Times New Roman" w:hAnsi="Times New Roman" w:cs="Times New Roman"/>
          <w:color w:val="FF0000"/>
          <w:sz w:val="24"/>
          <w:szCs w:val="24"/>
        </w:rPr>
        <w:t xml:space="preserve">emove this red text before submitting to the </w:t>
      </w:r>
      <w:proofErr w:type="gramStart"/>
      <w:r w:rsidR="006C37C9" w:rsidRPr="00040ABB">
        <w:rPr>
          <w:rFonts w:ascii="Times New Roman" w:hAnsi="Times New Roman" w:cs="Times New Roman"/>
          <w:color w:val="FF0000"/>
          <w:sz w:val="24"/>
          <w:szCs w:val="24"/>
        </w:rPr>
        <w:t>IRB</w:t>
      </w:r>
      <w:proofErr w:type="gramEnd"/>
      <w:r w:rsidR="00987171" w:rsidRPr="00040ABB">
        <w:rPr>
          <w:rFonts w:ascii="Times New Roman" w:hAnsi="Times New Roman" w:cs="Times New Roman"/>
          <w:color w:val="FF0000"/>
          <w:sz w:val="24"/>
          <w:szCs w:val="24"/>
        </w:rPr>
        <w:t xml:space="preserve"> </w:t>
      </w:r>
    </w:p>
    <w:p w14:paraId="0F83C7D5" w14:textId="5ADF9F2D" w:rsidR="00040ABB" w:rsidRPr="00040ABB" w:rsidRDefault="00040ABB" w:rsidP="00040ABB">
      <w:pPr>
        <w:pStyle w:val="ListParagraph"/>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Edit as necessary</w:t>
      </w:r>
      <w:r w:rsidR="00514C6F">
        <w:rPr>
          <w:rFonts w:ascii="Times New Roman" w:hAnsi="Times New Roman" w:cs="Times New Roman"/>
          <w:color w:val="FF0000"/>
          <w:sz w:val="24"/>
          <w:szCs w:val="24"/>
        </w:rPr>
        <w:t xml:space="preserve"> and change blue text back to </w:t>
      </w:r>
      <w:proofErr w:type="gramStart"/>
      <w:r w:rsidR="00514C6F">
        <w:rPr>
          <w:rFonts w:ascii="Times New Roman" w:hAnsi="Times New Roman" w:cs="Times New Roman"/>
          <w:color w:val="FF0000"/>
          <w:sz w:val="24"/>
          <w:szCs w:val="24"/>
        </w:rPr>
        <w:t>black</w:t>
      </w:r>
      <w:proofErr w:type="gramEnd"/>
    </w:p>
    <w:p w14:paraId="30D5D741" w14:textId="0FC7837D" w:rsidR="00BF6DAE" w:rsidRPr="00040ABB" w:rsidRDefault="00040ABB" w:rsidP="00040ABB">
      <w:pPr>
        <w:pStyle w:val="ListParagraph"/>
        <w:numPr>
          <w:ilvl w:val="0"/>
          <w:numId w:val="1"/>
        </w:numPr>
        <w:rPr>
          <w:rFonts w:ascii="Times New Roman" w:hAnsi="Times New Roman" w:cs="Times New Roman"/>
          <w:color w:val="FF0000"/>
          <w:sz w:val="24"/>
          <w:szCs w:val="24"/>
        </w:rPr>
      </w:pPr>
      <w:r w:rsidRPr="00040ABB">
        <w:rPr>
          <w:rFonts w:ascii="Times New Roman" w:hAnsi="Times New Roman" w:cs="Times New Roman"/>
          <w:color w:val="FF0000"/>
          <w:sz w:val="24"/>
          <w:szCs w:val="24"/>
        </w:rPr>
        <w:t xml:space="preserve">If used as a parental consent, the “you” should also include “you and your child” or “your </w:t>
      </w:r>
      <w:proofErr w:type="gramStart"/>
      <w:r w:rsidRPr="00040ABB">
        <w:rPr>
          <w:rFonts w:ascii="Times New Roman" w:hAnsi="Times New Roman" w:cs="Times New Roman"/>
          <w:color w:val="FF0000"/>
          <w:sz w:val="24"/>
          <w:szCs w:val="24"/>
        </w:rPr>
        <w:t>child</w:t>
      </w:r>
      <w:proofErr w:type="gramEnd"/>
      <w:r w:rsidRPr="00040ABB">
        <w:rPr>
          <w:rFonts w:ascii="Times New Roman" w:hAnsi="Times New Roman" w:cs="Times New Roman"/>
          <w:color w:val="FF0000"/>
          <w:sz w:val="24"/>
          <w:szCs w:val="24"/>
        </w:rPr>
        <w:t>”</w:t>
      </w:r>
    </w:p>
    <w:p w14:paraId="759EC80D" w14:textId="77777777" w:rsidR="002F4B6A" w:rsidRDefault="002F4B6A" w:rsidP="002F4B6A">
      <w:pPr>
        <w:jc w:val="center"/>
        <w:rPr>
          <w:rFonts w:ascii="Times New Roman" w:hAnsi="Times New Roman" w:cs="Times New Roman"/>
          <w:sz w:val="24"/>
          <w:szCs w:val="24"/>
        </w:rPr>
      </w:pPr>
    </w:p>
    <w:p w14:paraId="155059E7" w14:textId="61EEAF7C" w:rsidR="002F4B6A" w:rsidRPr="0045665D" w:rsidRDefault="002F4B6A" w:rsidP="002F4B6A">
      <w:pPr>
        <w:jc w:val="center"/>
        <w:rPr>
          <w:rFonts w:ascii="Times New Roman" w:hAnsi="Times New Roman" w:cs="Times New Roman"/>
          <w:b/>
          <w:bCs/>
          <w:sz w:val="24"/>
          <w:szCs w:val="24"/>
        </w:rPr>
      </w:pPr>
      <w:r w:rsidRPr="0045665D">
        <w:rPr>
          <w:rFonts w:ascii="Times New Roman" w:hAnsi="Times New Roman" w:cs="Times New Roman"/>
          <w:b/>
          <w:bCs/>
          <w:sz w:val="24"/>
          <w:szCs w:val="24"/>
        </w:rPr>
        <w:t>Consent to Participate in a Research Study</w:t>
      </w:r>
    </w:p>
    <w:p w14:paraId="1CCF0483" w14:textId="3D1E9E0D" w:rsidR="0045665D" w:rsidRPr="00BA406B" w:rsidRDefault="0045665D" w:rsidP="00A3060D">
      <w:pPr>
        <w:spacing w:after="0" w:line="240" w:lineRule="auto"/>
        <w:rPr>
          <w:rFonts w:ascii="Times New Roman" w:hAnsi="Times New Roman" w:cs="Times New Roman"/>
          <w:i/>
          <w:iCs/>
          <w:sz w:val="24"/>
          <w:szCs w:val="24"/>
        </w:rPr>
      </w:pPr>
      <w:r>
        <w:rPr>
          <w:rFonts w:ascii="Times New Roman" w:hAnsi="Times New Roman" w:cs="Times New Roman"/>
          <w:sz w:val="24"/>
          <w:szCs w:val="24"/>
        </w:rPr>
        <w:t>Project Title:</w:t>
      </w:r>
      <w:r w:rsidR="00BA406B">
        <w:rPr>
          <w:rFonts w:ascii="Times New Roman" w:hAnsi="Times New Roman" w:cs="Times New Roman"/>
          <w:sz w:val="24"/>
          <w:szCs w:val="24"/>
        </w:rPr>
        <w:t xml:space="preserve"> </w:t>
      </w:r>
      <w:r w:rsidR="00BA406B" w:rsidRPr="00514C6F">
        <w:rPr>
          <w:rFonts w:ascii="Times New Roman" w:hAnsi="Times New Roman" w:cs="Times New Roman"/>
          <w:i/>
          <w:iCs/>
          <w:color w:val="4472C4" w:themeColor="accent1"/>
          <w:sz w:val="24"/>
          <w:szCs w:val="24"/>
        </w:rPr>
        <w:t xml:space="preserve">insert </w:t>
      </w:r>
      <w:proofErr w:type="gramStart"/>
      <w:r w:rsidR="00BA406B" w:rsidRPr="00514C6F">
        <w:rPr>
          <w:rFonts w:ascii="Times New Roman" w:hAnsi="Times New Roman" w:cs="Times New Roman"/>
          <w:i/>
          <w:iCs/>
          <w:color w:val="4472C4" w:themeColor="accent1"/>
          <w:sz w:val="24"/>
          <w:szCs w:val="24"/>
        </w:rPr>
        <w:t>title</w:t>
      </w:r>
      <w:proofErr w:type="gramEnd"/>
    </w:p>
    <w:p w14:paraId="1114E6A9" w14:textId="424206BE" w:rsidR="0045665D" w:rsidRPr="00514C6F" w:rsidRDefault="0045665D" w:rsidP="00A3060D">
      <w:pPr>
        <w:spacing w:after="0" w:line="240" w:lineRule="auto"/>
        <w:rPr>
          <w:rFonts w:ascii="Times New Roman" w:hAnsi="Times New Roman" w:cs="Times New Roman"/>
          <w:i/>
          <w:iCs/>
          <w:color w:val="4472C4" w:themeColor="accent1"/>
          <w:sz w:val="24"/>
          <w:szCs w:val="24"/>
        </w:rPr>
      </w:pPr>
      <w:r>
        <w:rPr>
          <w:rFonts w:ascii="Times New Roman" w:hAnsi="Times New Roman" w:cs="Times New Roman"/>
          <w:sz w:val="24"/>
          <w:szCs w:val="24"/>
        </w:rPr>
        <w:t>Principal Investigator/Researcher:</w:t>
      </w:r>
      <w:r w:rsidR="008B0232">
        <w:rPr>
          <w:rFonts w:ascii="Times New Roman" w:hAnsi="Times New Roman" w:cs="Times New Roman"/>
          <w:sz w:val="24"/>
          <w:szCs w:val="24"/>
        </w:rPr>
        <w:t xml:space="preserve"> </w:t>
      </w:r>
      <w:r w:rsidR="008B0232" w:rsidRPr="00514C6F">
        <w:rPr>
          <w:rFonts w:ascii="Times New Roman" w:hAnsi="Times New Roman" w:cs="Times New Roman"/>
          <w:i/>
          <w:iCs/>
          <w:color w:val="4472C4" w:themeColor="accent1"/>
          <w:sz w:val="24"/>
          <w:szCs w:val="24"/>
        </w:rPr>
        <w:t xml:space="preserve">may </w:t>
      </w:r>
      <w:r w:rsidR="00580749" w:rsidRPr="00514C6F">
        <w:rPr>
          <w:rFonts w:ascii="Times New Roman" w:hAnsi="Times New Roman" w:cs="Times New Roman"/>
          <w:i/>
          <w:iCs/>
          <w:color w:val="4472C4" w:themeColor="accent1"/>
          <w:sz w:val="24"/>
          <w:szCs w:val="24"/>
        </w:rPr>
        <w:t xml:space="preserve">also </w:t>
      </w:r>
      <w:r w:rsidR="008B0232" w:rsidRPr="00514C6F">
        <w:rPr>
          <w:rFonts w:ascii="Times New Roman" w:hAnsi="Times New Roman" w:cs="Times New Roman"/>
          <w:i/>
          <w:iCs/>
          <w:color w:val="4472C4" w:themeColor="accent1"/>
          <w:sz w:val="24"/>
          <w:szCs w:val="24"/>
        </w:rPr>
        <w:t xml:space="preserve">include advisor for student-led </w:t>
      </w:r>
      <w:proofErr w:type="gramStart"/>
      <w:r w:rsidR="008B0232" w:rsidRPr="00514C6F">
        <w:rPr>
          <w:rFonts w:ascii="Times New Roman" w:hAnsi="Times New Roman" w:cs="Times New Roman"/>
          <w:i/>
          <w:iCs/>
          <w:color w:val="4472C4" w:themeColor="accent1"/>
          <w:sz w:val="24"/>
          <w:szCs w:val="24"/>
        </w:rPr>
        <w:t>projects</w:t>
      </w:r>
      <w:proofErr w:type="gramEnd"/>
    </w:p>
    <w:p w14:paraId="4A11C619" w14:textId="4D1ADA33" w:rsidR="0045665D" w:rsidRPr="00BA406B" w:rsidRDefault="0045665D" w:rsidP="00A3060D">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IRB </w:t>
      </w:r>
      <w:r w:rsidR="00856537">
        <w:rPr>
          <w:rFonts w:ascii="Times New Roman" w:hAnsi="Times New Roman" w:cs="Times New Roman"/>
          <w:sz w:val="24"/>
          <w:szCs w:val="24"/>
        </w:rPr>
        <w:t xml:space="preserve">Reference </w:t>
      </w:r>
      <w:r>
        <w:rPr>
          <w:rFonts w:ascii="Times New Roman" w:hAnsi="Times New Roman" w:cs="Times New Roman"/>
          <w:sz w:val="24"/>
          <w:szCs w:val="24"/>
        </w:rPr>
        <w:t>Number:</w:t>
      </w:r>
      <w:r w:rsidR="00BA406B">
        <w:rPr>
          <w:rFonts w:ascii="Times New Roman" w:hAnsi="Times New Roman" w:cs="Times New Roman"/>
          <w:sz w:val="24"/>
          <w:szCs w:val="24"/>
        </w:rPr>
        <w:t xml:space="preserve"> </w:t>
      </w:r>
      <w:r w:rsidR="00BA406B" w:rsidRPr="00514C6F">
        <w:rPr>
          <w:rFonts w:ascii="Times New Roman" w:hAnsi="Times New Roman" w:cs="Times New Roman"/>
          <w:i/>
          <w:iCs/>
          <w:color w:val="4472C4" w:themeColor="accent1"/>
          <w:sz w:val="24"/>
          <w:szCs w:val="24"/>
        </w:rPr>
        <w:t xml:space="preserve">insert IRB </w:t>
      </w:r>
      <w:proofErr w:type="gramStart"/>
      <w:r w:rsidR="00BA406B" w:rsidRPr="00514C6F">
        <w:rPr>
          <w:rFonts w:ascii="Times New Roman" w:hAnsi="Times New Roman" w:cs="Times New Roman"/>
          <w:i/>
          <w:iCs/>
          <w:color w:val="4472C4" w:themeColor="accent1"/>
          <w:sz w:val="24"/>
          <w:szCs w:val="24"/>
        </w:rPr>
        <w:t>number</w:t>
      </w:r>
      <w:proofErr w:type="gramEnd"/>
    </w:p>
    <w:p w14:paraId="6031363E" w14:textId="77777777" w:rsidR="0045665D" w:rsidRDefault="0045665D" w:rsidP="0045665D">
      <w:pPr>
        <w:spacing w:after="0" w:line="240" w:lineRule="auto"/>
        <w:jc w:val="center"/>
        <w:rPr>
          <w:rFonts w:ascii="Times New Roman" w:hAnsi="Times New Roman" w:cs="Times New Roman"/>
          <w:sz w:val="24"/>
          <w:szCs w:val="24"/>
        </w:rPr>
      </w:pPr>
    </w:p>
    <w:p w14:paraId="16E67377" w14:textId="0294BEF8" w:rsidR="00BF6DAE" w:rsidRPr="00514C6F" w:rsidRDefault="000C5813" w:rsidP="000C5813">
      <w:pPr>
        <w:rPr>
          <w:rFonts w:ascii="Times New Roman" w:hAnsi="Times New Roman" w:cs="Times New Roman"/>
          <w:i/>
          <w:iCs/>
          <w:color w:val="4472C4" w:themeColor="accent1"/>
          <w:sz w:val="24"/>
          <w:szCs w:val="24"/>
        </w:rPr>
      </w:pPr>
      <w:r>
        <w:rPr>
          <w:rFonts w:ascii="Times New Roman" w:hAnsi="Times New Roman" w:cs="Times New Roman"/>
          <w:sz w:val="24"/>
          <w:szCs w:val="24"/>
        </w:rPr>
        <w:t xml:space="preserve">You are </w:t>
      </w:r>
      <w:r w:rsidR="006C37C9">
        <w:rPr>
          <w:rFonts w:ascii="Times New Roman" w:hAnsi="Times New Roman" w:cs="Times New Roman"/>
          <w:sz w:val="24"/>
          <w:szCs w:val="24"/>
        </w:rPr>
        <w:t xml:space="preserve">being </w:t>
      </w:r>
      <w:r>
        <w:rPr>
          <w:rFonts w:ascii="Times New Roman" w:hAnsi="Times New Roman" w:cs="Times New Roman"/>
          <w:sz w:val="24"/>
          <w:szCs w:val="24"/>
        </w:rPr>
        <w:t>invited to take part in a research project</w:t>
      </w:r>
      <w:r w:rsidRPr="006A3A95">
        <w:rPr>
          <w:rFonts w:ascii="Times New Roman" w:hAnsi="Times New Roman" w:cs="Times New Roman"/>
          <w:i/>
          <w:iCs/>
          <w:sz w:val="24"/>
          <w:szCs w:val="24"/>
        </w:rPr>
        <w:t>.</w:t>
      </w:r>
      <w:r>
        <w:rPr>
          <w:rFonts w:ascii="Times New Roman" w:hAnsi="Times New Roman" w:cs="Times New Roman"/>
          <w:sz w:val="24"/>
          <w:szCs w:val="24"/>
        </w:rPr>
        <w:t xml:space="preserve"> </w:t>
      </w:r>
      <w:r w:rsidR="00BF6DAE">
        <w:rPr>
          <w:rFonts w:ascii="Times New Roman" w:hAnsi="Times New Roman" w:cs="Times New Roman"/>
          <w:sz w:val="24"/>
          <w:szCs w:val="24"/>
        </w:rPr>
        <w:t xml:space="preserve">You must be 18 years of age or older. </w:t>
      </w:r>
      <w:r w:rsidR="002F4B6A">
        <w:rPr>
          <w:rFonts w:ascii="Times New Roman" w:hAnsi="Times New Roman" w:cs="Times New Roman"/>
          <w:sz w:val="24"/>
          <w:szCs w:val="24"/>
        </w:rPr>
        <w:t xml:space="preserve">Your participation is </w:t>
      </w:r>
      <w:r w:rsidR="00F15671">
        <w:rPr>
          <w:rFonts w:ascii="Times New Roman" w:hAnsi="Times New Roman" w:cs="Times New Roman"/>
          <w:sz w:val="24"/>
          <w:szCs w:val="24"/>
        </w:rPr>
        <w:t>voluntary,</w:t>
      </w:r>
      <w:r w:rsidR="002F4B6A">
        <w:rPr>
          <w:rFonts w:ascii="Times New Roman" w:hAnsi="Times New Roman" w:cs="Times New Roman"/>
          <w:sz w:val="24"/>
          <w:szCs w:val="24"/>
        </w:rPr>
        <w:t xml:space="preserve"> and you </w:t>
      </w:r>
      <w:r w:rsidR="00F15671">
        <w:rPr>
          <w:rFonts w:ascii="Times New Roman" w:hAnsi="Times New Roman" w:cs="Times New Roman"/>
          <w:sz w:val="24"/>
          <w:szCs w:val="24"/>
        </w:rPr>
        <w:t xml:space="preserve">may </w:t>
      </w:r>
      <w:r w:rsidR="002F4B6A">
        <w:rPr>
          <w:rFonts w:ascii="Times New Roman" w:hAnsi="Times New Roman" w:cs="Times New Roman"/>
          <w:sz w:val="24"/>
          <w:szCs w:val="24"/>
        </w:rPr>
        <w:t xml:space="preserve">stop being in this study at any time. </w:t>
      </w:r>
      <w:r>
        <w:rPr>
          <w:rFonts w:ascii="Times New Roman" w:hAnsi="Times New Roman" w:cs="Times New Roman"/>
          <w:sz w:val="24"/>
          <w:szCs w:val="24"/>
        </w:rPr>
        <w:t xml:space="preserve">The purpose of this research project is </w:t>
      </w:r>
      <w:r w:rsidR="002F4B6A" w:rsidRPr="00514C6F">
        <w:rPr>
          <w:rFonts w:ascii="Times New Roman" w:hAnsi="Times New Roman" w:cs="Times New Roman"/>
          <w:color w:val="4472C4" w:themeColor="accent1"/>
          <w:sz w:val="24"/>
          <w:szCs w:val="24"/>
        </w:rPr>
        <w:t>(</w:t>
      </w:r>
      <w:r w:rsidR="002F4B6A" w:rsidRPr="00514C6F">
        <w:rPr>
          <w:rFonts w:ascii="Times New Roman" w:hAnsi="Times New Roman" w:cs="Times New Roman"/>
          <w:i/>
          <w:iCs/>
          <w:color w:val="4472C4" w:themeColor="accent1"/>
          <w:sz w:val="24"/>
          <w:szCs w:val="24"/>
        </w:rPr>
        <w:t>describe your project</w:t>
      </w:r>
      <w:r w:rsidR="002F4B6A" w:rsidRPr="00514C6F">
        <w:rPr>
          <w:rFonts w:ascii="Times New Roman" w:hAnsi="Times New Roman" w:cs="Times New Roman"/>
          <w:color w:val="4472C4" w:themeColor="accent1"/>
          <w:sz w:val="24"/>
          <w:szCs w:val="24"/>
        </w:rPr>
        <w:t xml:space="preserve">). </w:t>
      </w:r>
      <w:r w:rsidR="002F4B6A">
        <w:rPr>
          <w:rFonts w:ascii="Times New Roman" w:hAnsi="Times New Roman" w:cs="Times New Roman"/>
          <w:sz w:val="24"/>
          <w:szCs w:val="24"/>
        </w:rPr>
        <w:t>Y</w:t>
      </w:r>
      <w:r>
        <w:rPr>
          <w:rFonts w:ascii="Times New Roman" w:hAnsi="Times New Roman" w:cs="Times New Roman"/>
          <w:sz w:val="24"/>
          <w:szCs w:val="24"/>
        </w:rPr>
        <w:t xml:space="preserve">ou are being asked to </w:t>
      </w:r>
      <w:r w:rsidR="002F4B6A" w:rsidRPr="00514C6F">
        <w:rPr>
          <w:rFonts w:ascii="Times New Roman" w:hAnsi="Times New Roman" w:cs="Times New Roman"/>
          <w:color w:val="4472C4" w:themeColor="accent1"/>
          <w:sz w:val="24"/>
          <w:szCs w:val="24"/>
        </w:rPr>
        <w:t>(</w:t>
      </w:r>
      <w:r w:rsidR="002F4B6A" w:rsidRPr="00514C6F">
        <w:rPr>
          <w:rFonts w:ascii="Times New Roman" w:hAnsi="Times New Roman" w:cs="Times New Roman"/>
          <w:i/>
          <w:iCs/>
          <w:color w:val="4472C4" w:themeColor="accent1"/>
          <w:sz w:val="24"/>
          <w:szCs w:val="24"/>
        </w:rPr>
        <w:t xml:space="preserve">describe what </w:t>
      </w:r>
      <w:r w:rsidR="00F15671" w:rsidRPr="00514C6F">
        <w:rPr>
          <w:rFonts w:ascii="Times New Roman" w:hAnsi="Times New Roman" w:cs="Times New Roman"/>
          <w:i/>
          <w:iCs/>
          <w:color w:val="4472C4" w:themeColor="accent1"/>
          <w:sz w:val="24"/>
          <w:szCs w:val="24"/>
        </w:rPr>
        <w:t>the subject is</w:t>
      </w:r>
      <w:r w:rsidR="002F4B6A" w:rsidRPr="00514C6F">
        <w:rPr>
          <w:rFonts w:ascii="Times New Roman" w:hAnsi="Times New Roman" w:cs="Times New Roman"/>
          <w:i/>
          <w:iCs/>
          <w:color w:val="4472C4" w:themeColor="accent1"/>
          <w:sz w:val="24"/>
          <w:szCs w:val="24"/>
        </w:rPr>
        <w:t xml:space="preserve"> being asked to do).</w:t>
      </w:r>
      <w:r w:rsidRPr="00514C6F">
        <w:rPr>
          <w:rFonts w:ascii="Times New Roman" w:hAnsi="Times New Roman" w:cs="Times New Roman"/>
          <w:color w:val="4472C4" w:themeColor="accent1"/>
          <w:sz w:val="24"/>
          <w:szCs w:val="24"/>
        </w:rPr>
        <w:t xml:space="preserve"> </w:t>
      </w:r>
      <w:r>
        <w:rPr>
          <w:rFonts w:ascii="Times New Roman" w:hAnsi="Times New Roman" w:cs="Times New Roman"/>
          <w:sz w:val="24"/>
          <w:szCs w:val="24"/>
        </w:rPr>
        <w:t xml:space="preserve">Your participation should last up to </w:t>
      </w:r>
      <w:r w:rsidR="002F4B6A" w:rsidRPr="00514C6F">
        <w:rPr>
          <w:rFonts w:ascii="Times New Roman" w:hAnsi="Times New Roman" w:cs="Times New Roman"/>
          <w:color w:val="4472C4" w:themeColor="accent1"/>
          <w:sz w:val="24"/>
          <w:szCs w:val="24"/>
        </w:rPr>
        <w:t>(</w:t>
      </w:r>
      <w:r w:rsidR="002F4B6A" w:rsidRPr="00514C6F">
        <w:rPr>
          <w:rFonts w:ascii="Times New Roman" w:hAnsi="Times New Roman" w:cs="Times New Roman"/>
          <w:i/>
          <w:iCs/>
          <w:color w:val="4472C4" w:themeColor="accent1"/>
          <w:sz w:val="24"/>
          <w:szCs w:val="24"/>
        </w:rPr>
        <w:t>include timeframe</w:t>
      </w:r>
      <w:r w:rsidR="002F4B6A" w:rsidRPr="00514C6F">
        <w:rPr>
          <w:rFonts w:ascii="Times New Roman" w:hAnsi="Times New Roman" w:cs="Times New Roman"/>
          <w:color w:val="4472C4" w:themeColor="accent1"/>
          <w:sz w:val="24"/>
          <w:szCs w:val="24"/>
        </w:rPr>
        <w:t>).</w:t>
      </w:r>
      <w:r w:rsidR="00F15671" w:rsidRPr="00514C6F">
        <w:rPr>
          <w:rFonts w:ascii="Times New Roman" w:hAnsi="Times New Roman" w:cs="Times New Roman"/>
          <w:color w:val="4472C4" w:themeColor="accent1"/>
          <w:sz w:val="24"/>
          <w:szCs w:val="24"/>
        </w:rPr>
        <w:t xml:space="preserve"> </w:t>
      </w:r>
      <w:r w:rsidR="004833D4">
        <w:rPr>
          <w:rFonts w:ascii="Times New Roman" w:hAnsi="Times New Roman" w:cs="Times New Roman"/>
          <w:sz w:val="24"/>
          <w:szCs w:val="24"/>
        </w:rPr>
        <w:t xml:space="preserve">For your time and effort, we will be offering compensation in the amount of </w:t>
      </w:r>
      <w:r w:rsidR="004833D4" w:rsidRPr="00514C6F">
        <w:rPr>
          <w:rFonts w:ascii="Times New Roman" w:hAnsi="Times New Roman" w:cs="Times New Roman"/>
          <w:color w:val="4472C4" w:themeColor="accent1"/>
          <w:sz w:val="24"/>
          <w:szCs w:val="24"/>
        </w:rPr>
        <w:t>(</w:t>
      </w:r>
      <w:r w:rsidR="004833D4" w:rsidRPr="00514C6F">
        <w:rPr>
          <w:rFonts w:ascii="Times New Roman" w:hAnsi="Times New Roman" w:cs="Times New Roman"/>
          <w:i/>
          <w:iCs/>
          <w:color w:val="4472C4" w:themeColor="accent1"/>
          <w:sz w:val="24"/>
          <w:szCs w:val="24"/>
        </w:rPr>
        <w:t xml:space="preserve">include amount </w:t>
      </w:r>
      <w:proofErr w:type="gramStart"/>
      <w:r w:rsidR="004833D4" w:rsidRPr="00514C6F">
        <w:rPr>
          <w:rFonts w:ascii="Times New Roman" w:hAnsi="Times New Roman" w:cs="Times New Roman"/>
          <w:i/>
          <w:iCs/>
          <w:color w:val="4472C4" w:themeColor="accent1"/>
          <w:sz w:val="24"/>
          <w:szCs w:val="24"/>
        </w:rPr>
        <w:t>and also</w:t>
      </w:r>
      <w:proofErr w:type="gramEnd"/>
      <w:r w:rsidR="004833D4" w:rsidRPr="00514C6F">
        <w:rPr>
          <w:rFonts w:ascii="Times New Roman" w:hAnsi="Times New Roman" w:cs="Times New Roman"/>
          <w:i/>
          <w:iCs/>
          <w:color w:val="4472C4" w:themeColor="accent1"/>
          <w:sz w:val="24"/>
          <w:szCs w:val="24"/>
        </w:rPr>
        <w:t xml:space="preserve"> include payment type</w:t>
      </w:r>
      <w:r w:rsidR="00675F6A" w:rsidRPr="00514C6F">
        <w:rPr>
          <w:rFonts w:ascii="Times New Roman" w:hAnsi="Times New Roman" w:cs="Times New Roman"/>
          <w:i/>
          <w:iCs/>
          <w:color w:val="4472C4" w:themeColor="accent1"/>
          <w:sz w:val="24"/>
          <w:szCs w:val="24"/>
        </w:rPr>
        <w:t xml:space="preserve">. If extra or course credit, include </w:t>
      </w:r>
      <w:r w:rsidR="00664435" w:rsidRPr="00514C6F">
        <w:rPr>
          <w:rFonts w:ascii="Times New Roman" w:hAnsi="Times New Roman" w:cs="Times New Roman"/>
          <w:i/>
          <w:iCs/>
          <w:color w:val="4472C4" w:themeColor="accent1"/>
          <w:sz w:val="24"/>
          <w:szCs w:val="24"/>
        </w:rPr>
        <w:t xml:space="preserve">that information </w:t>
      </w:r>
      <w:r w:rsidR="00675F6A" w:rsidRPr="00514C6F">
        <w:rPr>
          <w:rFonts w:ascii="Times New Roman" w:hAnsi="Times New Roman" w:cs="Times New Roman"/>
          <w:i/>
          <w:iCs/>
          <w:color w:val="4472C4" w:themeColor="accent1"/>
          <w:sz w:val="24"/>
          <w:szCs w:val="24"/>
        </w:rPr>
        <w:t>with alternative assignment</w:t>
      </w:r>
      <w:r w:rsidR="004833D4" w:rsidRPr="00514C6F">
        <w:rPr>
          <w:rFonts w:ascii="Times New Roman" w:hAnsi="Times New Roman" w:cs="Times New Roman"/>
          <w:i/>
          <w:iCs/>
          <w:color w:val="4472C4" w:themeColor="accent1"/>
          <w:sz w:val="24"/>
          <w:szCs w:val="24"/>
        </w:rPr>
        <w:t xml:space="preserve"> – remove sentence if there is no compensation</w:t>
      </w:r>
      <w:r w:rsidR="004833D4" w:rsidRPr="00514C6F">
        <w:rPr>
          <w:rFonts w:ascii="Times New Roman" w:hAnsi="Times New Roman" w:cs="Times New Roman"/>
          <w:color w:val="4472C4" w:themeColor="accent1"/>
          <w:sz w:val="24"/>
          <w:szCs w:val="24"/>
        </w:rPr>
        <w:t>).</w:t>
      </w:r>
      <w:r w:rsidR="00D62644" w:rsidRPr="00514C6F">
        <w:rPr>
          <w:rFonts w:ascii="Times New Roman" w:hAnsi="Times New Roman" w:cs="Times New Roman"/>
          <w:color w:val="4472C4" w:themeColor="accent1"/>
          <w:sz w:val="24"/>
          <w:szCs w:val="24"/>
        </w:rPr>
        <w:t xml:space="preserve"> </w:t>
      </w:r>
      <w:r w:rsidR="002A01C8">
        <w:rPr>
          <w:rFonts w:ascii="Times New Roman" w:hAnsi="Times New Roman" w:cs="Times New Roman"/>
          <w:sz w:val="24"/>
          <w:szCs w:val="24"/>
        </w:rPr>
        <w:t xml:space="preserve">The information you provide will be kept confidential and only the research team will have </w:t>
      </w:r>
      <w:r w:rsidR="002A01C8" w:rsidRPr="001851A4">
        <w:rPr>
          <w:rFonts w:ascii="Times New Roman" w:hAnsi="Times New Roman" w:cs="Times New Roman"/>
          <w:sz w:val="24"/>
          <w:szCs w:val="24"/>
        </w:rPr>
        <w:t>access</w:t>
      </w:r>
      <w:r w:rsidR="002A01C8" w:rsidRPr="00514C6F">
        <w:rPr>
          <w:rFonts w:ascii="Times New Roman" w:hAnsi="Times New Roman" w:cs="Times New Roman"/>
          <w:color w:val="4472C4" w:themeColor="accent1"/>
          <w:sz w:val="24"/>
          <w:szCs w:val="24"/>
        </w:rPr>
        <w:t xml:space="preserve"> (</w:t>
      </w:r>
      <w:r w:rsidR="002A01C8" w:rsidRPr="00514C6F">
        <w:rPr>
          <w:rFonts w:ascii="Times New Roman" w:hAnsi="Times New Roman" w:cs="Times New Roman"/>
          <w:i/>
          <w:iCs/>
          <w:color w:val="4472C4" w:themeColor="accent1"/>
          <w:sz w:val="24"/>
          <w:szCs w:val="24"/>
        </w:rPr>
        <w:t>this sentence may need to be modified depending on whether identifiers are collected and whether identifiers are shared outside the research team).</w:t>
      </w:r>
    </w:p>
    <w:p w14:paraId="7A12013F" w14:textId="77777777" w:rsidR="00514C6F" w:rsidRPr="0042338F" w:rsidRDefault="00514C6F" w:rsidP="00514C6F">
      <w:pPr>
        <w:pStyle w:val="BodyTextIndent3"/>
        <w:ind w:left="0"/>
        <w:rPr>
          <w:bCs/>
          <w:spacing w:val="-3"/>
        </w:rPr>
      </w:pPr>
      <w:r w:rsidRPr="0042338F">
        <w:rPr>
          <w:bCs/>
          <w:spacing w:val="-3"/>
        </w:rPr>
        <w:t>Permission to Use your Protected Health Information:</w:t>
      </w:r>
      <w:r>
        <w:rPr>
          <w:bCs/>
          <w:spacing w:val="-3"/>
        </w:rPr>
        <w:t xml:space="preserve"> </w:t>
      </w:r>
    </w:p>
    <w:p w14:paraId="1FC6D369" w14:textId="77777777" w:rsidR="00514C6F" w:rsidRDefault="00514C6F" w:rsidP="00514C6F">
      <w:pPr>
        <w:pStyle w:val="BodyTextIndent3"/>
        <w:ind w:left="0"/>
        <w:rPr>
          <w:b w:val="0"/>
          <w:spacing w:val="-3"/>
        </w:rPr>
      </w:pPr>
    </w:p>
    <w:p w14:paraId="29A930FF" w14:textId="77777777" w:rsidR="00514C6F" w:rsidRDefault="00514C6F" w:rsidP="00514C6F">
      <w:pPr>
        <w:spacing w:after="0" w:line="240" w:lineRule="auto"/>
        <w:rPr>
          <w:rFonts w:ascii="Times New Roman" w:hAnsi="Times New Roman" w:cs="Times New Roman"/>
          <w:bCs/>
          <w:kern w:val="32"/>
          <w:sz w:val="24"/>
          <w:szCs w:val="24"/>
        </w:rPr>
      </w:pPr>
      <w:r w:rsidRPr="00120EE2">
        <w:rPr>
          <w:rFonts w:ascii="Times New Roman" w:hAnsi="Times New Roman" w:cs="Times New Roman"/>
          <w:bCs/>
          <w:kern w:val="32"/>
          <w:sz w:val="24"/>
          <w:szCs w:val="24"/>
        </w:rPr>
        <w:t xml:space="preserve">State and federal privacy laws (HIPAA) protect the use and release of your health information. If you decide to take part in this study, you also give us your permission to use your private health information, including the health information in your medical records and information that can identify you. </w:t>
      </w:r>
    </w:p>
    <w:p w14:paraId="5AC975E9" w14:textId="77777777" w:rsidR="00514C6F" w:rsidRPr="00120EE2" w:rsidRDefault="00514C6F" w:rsidP="00514C6F">
      <w:pPr>
        <w:spacing w:after="0" w:line="240" w:lineRule="auto"/>
        <w:rPr>
          <w:rFonts w:ascii="Times New Roman" w:hAnsi="Times New Roman" w:cs="Times New Roman"/>
          <w:bCs/>
          <w:kern w:val="32"/>
          <w:sz w:val="24"/>
          <w:szCs w:val="24"/>
        </w:rPr>
      </w:pPr>
    </w:p>
    <w:p w14:paraId="7DBD4C39" w14:textId="77777777" w:rsidR="00514C6F" w:rsidRPr="00120EE2" w:rsidRDefault="00514C6F" w:rsidP="00514C6F">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You have the right to refuse to give us your permission for us to use your health information. However, doing so would mean that you could not take part in this study.</w:t>
      </w:r>
      <w:r w:rsidRPr="00120EE2">
        <w:rPr>
          <w:rFonts w:ascii="Times New Roman" w:hAnsi="Times New Roman" w:cs="Times New Roman"/>
          <w:sz w:val="24"/>
          <w:szCs w:val="24"/>
          <w:u w:val="single"/>
        </w:rPr>
        <w:t xml:space="preserve"> </w:t>
      </w:r>
    </w:p>
    <w:p w14:paraId="62222C14" w14:textId="77777777" w:rsidR="00514C6F" w:rsidRPr="00120EE2" w:rsidRDefault="00514C6F" w:rsidP="00514C6F">
      <w:pPr>
        <w:spacing w:after="0" w:line="240" w:lineRule="auto"/>
        <w:rPr>
          <w:rFonts w:ascii="Times New Roman" w:hAnsi="Times New Roman" w:cs="Times New Roman"/>
          <w:bCs/>
          <w:kern w:val="32"/>
          <w:sz w:val="24"/>
          <w:szCs w:val="24"/>
        </w:rPr>
      </w:pPr>
    </w:p>
    <w:p w14:paraId="5401E164" w14:textId="77777777" w:rsidR="00514C6F" w:rsidRDefault="00514C6F" w:rsidP="00514C6F">
      <w:pPr>
        <w:spacing w:after="0" w:line="240" w:lineRule="auto"/>
        <w:rPr>
          <w:rFonts w:ascii="Times New Roman" w:hAnsi="Times New Roman" w:cs="Times New Roman"/>
          <w:bCs/>
          <w:i/>
          <w:iCs/>
          <w:color w:val="4472C4" w:themeColor="accent1"/>
          <w:kern w:val="32"/>
          <w:sz w:val="24"/>
          <w:szCs w:val="24"/>
        </w:rPr>
      </w:pPr>
      <w:r>
        <w:rPr>
          <w:rFonts w:ascii="Times New Roman" w:hAnsi="Times New Roman" w:cs="Times New Roman"/>
          <w:bCs/>
          <w:i/>
          <w:iCs/>
          <w:color w:val="4472C4" w:themeColor="accent1"/>
          <w:kern w:val="32"/>
          <w:sz w:val="24"/>
          <w:szCs w:val="24"/>
        </w:rPr>
        <w:t>Edit this list to only request minimum necessary information:</w:t>
      </w:r>
    </w:p>
    <w:p w14:paraId="6730A945" w14:textId="77777777" w:rsidR="00514C6F" w:rsidRPr="007B2CCE" w:rsidRDefault="00514C6F" w:rsidP="00514C6F">
      <w:pPr>
        <w:spacing w:after="0" w:line="240" w:lineRule="auto"/>
        <w:rPr>
          <w:rFonts w:ascii="Times New Roman" w:hAnsi="Times New Roman" w:cs="Times New Roman"/>
          <w:b/>
          <w:bCs/>
          <w:i/>
          <w:color w:val="4472C4" w:themeColor="accent1"/>
          <w:kern w:val="32"/>
          <w:sz w:val="24"/>
          <w:szCs w:val="24"/>
        </w:rPr>
      </w:pPr>
      <w:r>
        <w:rPr>
          <w:rFonts w:ascii="Times New Roman" w:hAnsi="Times New Roman" w:cs="Times New Roman"/>
          <w:bCs/>
          <w:kern w:val="32"/>
          <w:sz w:val="24"/>
          <w:szCs w:val="24"/>
        </w:rPr>
        <w:t>Some identifiers about you will</w:t>
      </w:r>
      <w:r w:rsidRPr="00120EE2">
        <w:rPr>
          <w:rFonts w:ascii="Times New Roman" w:hAnsi="Times New Roman" w:cs="Times New Roman"/>
          <w:bCs/>
          <w:kern w:val="32"/>
          <w:sz w:val="24"/>
          <w:szCs w:val="24"/>
        </w:rPr>
        <w:t xml:space="preserve"> be obtained from your health records</w:t>
      </w:r>
      <w:r>
        <w:rPr>
          <w:rFonts w:ascii="Times New Roman" w:hAnsi="Times New Roman" w:cs="Times New Roman"/>
          <w:bCs/>
          <w:kern w:val="32"/>
          <w:sz w:val="24"/>
          <w:szCs w:val="24"/>
        </w:rPr>
        <w:t xml:space="preserve"> and are necessary for this research. The identifiers will include your </w:t>
      </w:r>
      <w:r w:rsidRPr="007B2CCE">
        <w:rPr>
          <w:rFonts w:ascii="Times New Roman" w:hAnsi="Times New Roman" w:cs="Times New Roman"/>
          <w:bCs/>
          <w:color w:val="4472C4" w:themeColor="accent1"/>
          <w:kern w:val="32"/>
          <w:sz w:val="24"/>
          <w:szCs w:val="24"/>
        </w:rPr>
        <w:t>name, address, dates related to you, phone numbers, fax number, email addresses, medical record number, social security number, account numbers, health plan beneficiary number, certificate or license numbers, vehicle or device serial numbers, web address, IP address, biometric identifiers (finger/voice print), photos, and other characteristics that could identify you.</w:t>
      </w:r>
    </w:p>
    <w:p w14:paraId="50DAA424" w14:textId="77777777" w:rsidR="00514C6F" w:rsidRPr="00120EE2" w:rsidRDefault="00514C6F" w:rsidP="00514C6F">
      <w:pPr>
        <w:spacing w:after="0" w:line="240" w:lineRule="auto"/>
        <w:rPr>
          <w:rFonts w:ascii="Times New Roman" w:hAnsi="Times New Roman" w:cs="Times New Roman"/>
          <w:iCs/>
          <w:kern w:val="32"/>
          <w:sz w:val="24"/>
          <w:szCs w:val="24"/>
        </w:rPr>
      </w:pPr>
    </w:p>
    <w:p w14:paraId="6ED7DE61" w14:textId="77777777" w:rsidR="00514C6F" w:rsidRDefault="00514C6F" w:rsidP="00514C6F">
      <w:pPr>
        <w:spacing w:after="0" w:line="240" w:lineRule="auto"/>
        <w:contextualSpacing/>
        <w:rPr>
          <w:rFonts w:ascii="Times New Roman" w:hAnsi="Times New Roman" w:cs="Times New Roman"/>
          <w:b/>
          <w:i/>
          <w:iCs/>
          <w:color w:val="4472C4" w:themeColor="accent1"/>
          <w:kern w:val="32"/>
          <w:sz w:val="24"/>
          <w:szCs w:val="24"/>
        </w:rPr>
      </w:pPr>
      <w:r w:rsidRPr="00936587">
        <w:rPr>
          <w:rFonts w:ascii="Times New Roman" w:hAnsi="Times New Roman" w:cs="Times New Roman"/>
          <w:bCs/>
          <w:i/>
          <w:iCs/>
          <w:color w:val="4472C4" w:themeColor="accent1"/>
          <w:kern w:val="32"/>
          <w:sz w:val="24"/>
          <w:szCs w:val="24"/>
        </w:rPr>
        <w:t>If the study involves the collection of sensitive information, include this section:</w:t>
      </w:r>
      <w:r w:rsidRPr="00936587">
        <w:rPr>
          <w:rFonts w:ascii="Times New Roman" w:hAnsi="Times New Roman" w:cs="Times New Roman"/>
          <w:b/>
          <w:i/>
          <w:iCs/>
          <w:color w:val="4472C4" w:themeColor="accent1"/>
          <w:kern w:val="32"/>
          <w:sz w:val="24"/>
          <w:szCs w:val="24"/>
        </w:rPr>
        <w:t xml:space="preserve"> </w:t>
      </w:r>
    </w:p>
    <w:p w14:paraId="6A7B1F41" w14:textId="77777777" w:rsidR="00514C6F" w:rsidRPr="00B27165" w:rsidRDefault="00514C6F" w:rsidP="00514C6F">
      <w:pPr>
        <w:spacing w:after="0" w:line="240" w:lineRule="auto"/>
        <w:contextualSpacing/>
        <w:rPr>
          <w:rFonts w:ascii="Times New Roman" w:hAnsi="Times New Roman" w:cs="Times New Roman"/>
          <w:i/>
          <w:color w:val="4472C4" w:themeColor="accent1"/>
          <w:kern w:val="32"/>
          <w:sz w:val="24"/>
          <w:szCs w:val="24"/>
        </w:rPr>
      </w:pPr>
      <w:r w:rsidRPr="00120EE2">
        <w:rPr>
          <w:rFonts w:ascii="Times New Roman" w:hAnsi="Times New Roman" w:cs="Times New Roman"/>
          <w:iCs/>
          <w:kern w:val="32"/>
          <w:sz w:val="24"/>
          <w:szCs w:val="24"/>
        </w:rPr>
        <w:lastRenderedPageBreak/>
        <w:t xml:space="preserve">Certain sensitive information about you can only be released if you give your specific permission. </w:t>
      </w:r>
      <w:r>
        <w:rPr>
          <w:rFonts w:ascii="Times New Roman" w:hAnsi="Times New Roman" w:cs="Times New Roman"/>
          <w:i/>
          <w:color w:val="4472C4" w:themeColor="accent1"/>
          <w:kern w:val="32"/>
          <w:sz w:val="24"/>
          <w:szCs w:val="24"/>
        </w:rPr>
        <w:t>Include the sensitive information that will be requested (</w:t>
      </w:r>
      <w:proofErr w:type="gramStart"/>
      <w:r>
        <w:rPr>
          <w:rFonts w:ascii="Times New Roman" w:hAnsi="Times New Roman" w:cs="Times New Roman"/>
          <w:i/>
          <w:color w:val="4472C4" w:themeColor="accent1"/>
          <w:kern w:val="32"/>
          <w:sz w:val="24"/>
          <w:szCs w:val="24"/>
        </w:rPr>
        <w:t>i.e.</w:t>
      </w:r>
      <w:proofErr w:type="gramEnd"/>
      <w:r>
        <w:rPr>
          <w:rFonts w:ascii="Times New Roman" w:hAnsi="Times New Roman" w:cs="Times New Roman"/>
          <w:i/>
          <w:color w:val="4472C4" w:themeColor="accent1"/>
          <w:kern w:val="32"/>
          <w:sz w:val="24"/>
          <w:szCs w:val="24"/>
        </w:rPr>
        <w:t xml:space="preserve"> mental health information, drug or alcohol use, HIV status, etc.).</w:t>
      </w:r>
    </w:p>
    <w:p w14:paraId="106AEFBC" w14:textId="77777777" w:rsidR="00514C6F" w:rsidRPr="00120EE2" w:rsidRDefault="00514C6F" w:rsidP="00514C6F">
      <w:pPr>
        <w:spacing w:after="0" w:line="240" w:lineRule="auto"/>
        <w:contextualSpacing/>
        <w:rPr>
          <w:rFonts w:ascii="Times New Roman" w:hAnsi="Times New Roman" w:cs="Times New Roman"/>
          <w:iCs/>
          <w:kern w:val="32"/>
          <w:sz w:val="24"/>
          <w:szCs w:val="24"/>
        </w:rPr>
      </w:pPr>
    </w:p>
    <w:p w14:paraId="717BC115" w14:textId="77777777" w:rsidR="00514C6F" w:rsidRPr="001D46FB" w:rsidRDefault="00514C6F" w:rsidP="00514C6F">
      <w:pPr>
        <w:spacing w:after="0" w:line="240" w:lineRule="auto"/>
        <w:rPr>
          <w:rFonts w:ascii="Times New Roman" w:hAnsi="Times New Roman" w:cs="Times New Roman"/>
          <w:bCs/>
          <w:i/>
          <w:sz w:val="24"/>
          <w:szCs w:val="24"/>
        </w:rPr>
      </w:pPr>
      <w:r w:rsidRPr="00120EE2">
        <w:rPr>
          <w:rFonts w:ascii="Times New Roman" w:hAnsi="Times New Roman" w:cs="Times New Roman"/>
          <w:sz w:val="24"/>
          <w:szCs w:val="24"/>
        </w:rPr>
        <w:t xml:space="preserve">We may share any of this information with the following: </w:t>
      </w:r>
      <w:r w:rsidRPr="00936587">
        <w:rPr>
          <w:rFonts w:ascii="Times New Roman" w:hAnsi="Times New Roman" w:cs="Times New Roman"/>
          <w:bCs/>
          <w:i/>
          <w:color w:val="4472C4" w:themeColor="accent1"/>
          <w:sz w:val="24"/>
          <w:szCs w:val="24"/>
        </w:rPr>
        <w:t>(Delete any that do not apply)</w:t>
      </w:r>
    </w:p>
    <w:p w14:paraId="33AB2EE7" w14:textId="77777777" w:rsidR="00514C6F" w:rsidRPr="00120EE2" w:rsidRDefault="00514C6F" w:rsidP="00514C6F">
      <w:pPr>
        <w:numPr>
          <w:ilvl w:val="0"/>
          <w:numId w:val="2"/>
        </w:num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Authorized members and staff of the University of Missouri Institutional Review Board (IRB). </w:t>
      </w:r>
    </w:p>
    <w:p w14:paraId="49331987" w14:textId="77777777" w:rsidR="00514C6F" w:rsidRPr="00120EE2" w:rsidRDefault="00514C6F" w:rsidP="00514C6F">
      <w:pPr>
        <w:numPr>
          <w:ilvl w:val="0"/>
          <w:numId w:val="2"/>
        </w:num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Laboratories and other individuals and organizations that may need to see your </w:t>
      </w:r>
      <w:proofErr w:type="gramStart"/>
      <w:r w:rsidRPr="00120EE2">
        <w:rPr>
          <w:rFonts w:ascii="Times New Roman" w:hAnsi="Times New Roman" w:cs="Times New Roman"/>
          <w:sz w:val="24"/>
          <w:szCs w:val="24"/>
        </w:rPr>
        <w:t>health</w:t>
      </w:r>
      <w:proofErr w:type="gramEnd"/>
      <w:r w:rsidRPr="00120EE2">
        <w:rPr>
          <w:rFonts w:ascii="Times New Roman" w:hAnsi="Times New Roman" w:cs="Times New Roman"/>
          <w:sz w:val="24"/>
          <w:szCs w:val="24"/>
        </w:rPr>
        <w:t xml:space="preserve"> </w:t>
      </w:r>
    </w:p>
    <w:p w14:paraId="48672011" w14:textId="77777777" w:rsidR="00514C6F" w:rsidRPr="00120EE2" w:rsidRDefault="00514C6F" w:rsidP="00514C6F">
      <w:pPr>
        <w:spacing w:after="0" w:line="240" w:lineRule="auto"/>
        <w:ind w:firstLine="720"/>
        <w:rPr>
          <w:rFonts w:ascii="Times New Roman" w:hAnsi="Times New Roman" w:cs="Times New Roman"/>
          <w:sz w:val="24"/>
          <w:szCs w:val="24"/>
        </w:rPr>
      </w:pPr>
      <w:r w:rsidRPr="00120EE2">
        <w:rPr>
          <w:rFonts w:ascii="Times New Roman" w:hAnsi="Times New Roman" w:cs="Times New Roman"/>
          <w:sz w:val="24"/>
          <w:szCs w:val="24"/>
        </w:rPr>
        <w:t>information in connection with this study.</w:t>
      </w:r>
    </w:p>
    <w:p w14:paraId="374605B7" w14:textId="77777777" w:rsidR="00514C6F" w:rsidRPr="00120EE2" w:rsidRDefault="00514C6F" w:rsidP="00514C6F">
      <w:pPr>
        <w:numPr>
          <w:ilvl w:val="0"/>
          <w:numId w:val="3"/>
        </w:num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Study monitors and auditors who make sure that the study is being done properly. </w:t>
      </w:r>
    </w:p>
    <w:p w14:paraId="145619A5" w14:textId="77777777" w:rsidR="00514C6F" w:rsidRPr="00120EE2" w:rsidRDefault="00514C6F" w:rsidP="00514C6F">
      <w:pPr>
        <w:numPr>
          <w:ilvl w:val="0"/>
          <w:numId w:val="3"/>
        </w:numPr>
        <w:spacing w:after="0" w:line="240" w:lineRule="auto"/>
        <w:rPr>
          <w:rFonts w:ascii="Times New Roman" w:hAnsi="Times New Roman" w:cs="Times New Roman"/>
          <w:sz w:val="24"/>
          <w:szCs w:val="24"/>
        </w:rPr>
      </w:pPr>
      <w:r w:rsidRPr="00936587">
        <w:rPr>
          <w:rFonts w:ascii="Times New Roman" w:hAnsi="Times New Roman" w:cs="Times New Roman"/>
          <w:i/>
          <w:color w:val="4472C4" w:themeColor="accent1"/>
          <w:sz w:val="24"/>
          <w:szCs w:val="24"/>
        </w:rPr>
        <w:t xml:space="preserve">[Insert name of company sponsoring the study] </w:t>
      </w:r>
      <w:r w:rsidRPr="00120EE2">
        <w:rPr>
          <w:rFonts w:ascii="Times New Roman" w:hAnsi="Times New Roman" w:cs="Times New Roman"/>
          <w:sz w:val="24"/>
          <w:szCs w:val="24"/>
        </w:rPr>
        <w:t xml:space="preserve">who is sponsoring the study, and </w:t>
      </w:r>
      <w:proofErr w:type="gramStart"/>
      <w:r w:rsidRPr="00120EE2">
        <w:rPr>
          <w:rFonts w:ascii="Times New Roman" w:hAnsi="Times New Roman" w:cs="Times New Roman"/>
          <w:sz w:val="24"/>
          <w:szCs w:val="24"/>
        </w:rPr>
        <w:t>their</w:t>
      </w:r>
      <w:proofErr w:type="gramEnd"/>
      <w:r w:rsidRPr="00120EE2">
        <w:rPr>
          <w:rFonts w:ascii="Times New Roman" w:hAnsi="Times New Roman" w:cs="Times New Roman"/>
          <w:sz w:val="24"/>
          <w:szCs w:val="24"/>
        </w:rPr>
        <w:t xml:space="preserve"> </w:t>
      </w:r>
    </w:p>
    <w:p w14:paraId="46229274" w14:textId="77777777" w:rsidR="00514C6F" w:rsidRPr="00120EE2" w:rsidRDefault="00514C6F" w:rsidP="00514C6F">
      <w:pPr>
        <w:spacing w:after="0" w:line="240" w:lineRule="auto"/>
        <w:ind w:firstLine="720"/>
        <w:rPr>
          <w:rFonts w:ascii="Times New Roman" w:hAnsi="Times New Roman" w:cs="Times New Roman"/>
          <w:sz w:val="24"/>
          <w:szCs w:val="24"/>
        </w:rPr>
      </w:pPr>
      <w:r w:rsidRPr="00120EE2">
        <w:rPr>
          <w:rFonts w:ascii="Times New Roman" w:hAnsi="Times New Roman" w:cs="Times New Roman"/>
          <w:sz w:val="24"/>
          <w:szCs w:val="24"/>
        </w:rPr>
        <w:t>contractors and partners.</w:t>
      </w:r>
    </w:p>
    <w:p w14:paraId="375938DE" w14:textId="77777777" w:rsidR="00514C6F" w:rsidRPr="00120EE2" w:rsidRDefault="00514C6F" w:rsidP="00514C6F">
      <w:pPr>
        <w:numPr>
          <w:ilvl w:val="0"/>
          <w:numId w:val="4"/>
        </w:num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Government agencies and public health authorities, such as the Food and Drug </w:t>
      </w:r>
    </w:p>
    <w:p w14:paraId="74E7767C" w14:textId="77777777" w:rsidR="00514C6F" w:rsidRPr="00120EE2" w:rsidRDefault="00514C6F" w:rsidP="00514C6F">
      <w:pPr>
        <w:spacing w:after="0" w:line="240" w:lineRule="auto"/>
        <w:ind w:left="720"/>
        <w:rPr>
          <w:rFonts w:ascii="Times New Roman" w:hAnsi="Times New Roman" w:cs="Times New Roman"/>
          <w:sz w:val="24"/>
          <w:szCs w:val="24"/>
        </w:rPr>
      </w:pPr>
      <w:r w:rsidRPr="00120EE2">
        <w:rPr>
          <w:rFonts w:ascii="Times New Roman" w:hAnsi="Times New Roman" w:cs="Times New Roman"/>
          <w:sz w:val="24"/>
          <w:szCs w:val="24"/>
        </w:rPr>
        <w:t>Administration (FDA), the Department of Health and Human Services (DHHS), and the Office for Human Research Protections (OHRP)</w:t>
      </w:r>
    </w:p>
    <w:p w14:paraId="6EB96B14" w14:textId="1BE4EBC5" w:rsidR="00514C6F" w:rsidRPr="00120EE2" w:rsidRDefault="00514C6F" w:rsidP="00514C6F">
      <w:pPr>
        <w:numPr>
          <w:ilvl w:val="0"/>
          <w:numId w:val="4"/>
        </w:num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Others: The following individuals or organizations may also access, receive, or use your personal health information: </w:t>
      </w:r>
      <w:r w:rsidR="0089079E" w:rsidRPr="00936587">
        <w:rPr>
          <w:rFonts w:ascii="Times New Roman" w:hAnsi="Times New Roman" w:cs="Times New Roman"/>
          <w:i/>
          <w:color w:val="4472C4" w:themeColor="accent1"/>
          <w:sz w:val="24"/>
          <w:szCs w:val="24"/>
        </w:rPr>
        <w:t>[Specify by name or category any other individuals or organizations who may access, receive, or use the personal health information in connection with this research study.]</w:t>
      </w:r>
    </w:p>
    <w:p w14:paraId="5A4DDE2B" w14:textId="77777777" w:rsidR="00514C6F" w:rsidRPr="00120EE2" w:rsidRDefault="00514C6F" w:rsidP="00514C6F">
      <w:pPr>
        <w:spacing w:after="0" w:line="240" w:lineRule="auto"/>
        <w:rPr>
          <w:rFonts w:ascii="Times New Roman" w:hAnsi="Times New Roman" w:cs="Times New Roman"/>
          <w:sz w:val="24"/>
          <w:szCs w:val="24"/>
        </w:rPr>
      </w:pPr>
    </w:p>
    <w:p w14:paraId="7850F3DB" w14:textId="77777777" w:rsidR="00514C6F" w:rsidRPr="00120EE2" w:rsidRDefault="00514C6F" w:rsidP="00514C6F">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Any research information shared with outside entities will not contain your name, address, telephone or social security number, or any other personal identifier unless it is necessary for review or required by law.</w:t>
      </w:r>
    </w:p>
    <w:p w14:paraId="54A80966" w14:textId="77777777" w:rsidR="00514C6F" w:rsidRDefault="00514C6F" w:rsidP="00514C6F">
      <w:pPr>
        <w:spacing w:after="0" w:line="240" w:lineRule="auto"/>
        <w:rPr>
          <w:rFonts w:ascii="Times New Roman" w:hAnsi="Times New Roman" w:cs="Times New Roman"/>
          <w:sz w:val="24"/>
          <w:szCs w:val="24"/>
        </w:rPr>
      </w:pPr>
    </w:p>
    <w:p w14:paraId="4D7D7D2C" w14:textId="77777777" w:rsidR="00514C6F" w:rsidRPr="00120EE2" w:rsidRDefault="00514C6F" w:rsidP="00514C6F">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The people who get your health information may not be required by Federal privacy laws (such as the HIPAA Privacy Rule) to protect it. Some of those people may be able to share your information with others without your separate permission.</w:t>
      </w:r>
    </w:p>
    <w:p w14:paraId="6237E922" w14:textId="77777777" w:rsidR="00514C6F" w:rsidRPr="00120EE2" w:rsidRDefault="00514C6F" w:rsidP="00514C6F">
      <w:pPr>
        <w:spacing w:after="0" w:line="240" w:lineRule="auto"/>
        <w:rPr>
          <w:rFonts w:ascii="Times New Roman" w:hAnsi="Times New Roman" w:cs="Times New Roman"/>
          <w:b/>
          <w:i/>
          <w:color w:val="FF0000"/>
          <w:sz w:val="24"/>
          <w:szCs w:val="24"/>
        </w:rPr>
      </w:pPr>
    </w:p>
    <w:p w14:paraId="15F7A9A0" w14:textId="77777777" w:rsidR="00514C6F" w:rsidRPr="003E23C3" w:rsidRDefault="00514C6F" w:rsidP="00514C6F">
      <w:pPr>
        <w:spacing w:after="0" w:line="240" w:lineRule="auto"/>
        <w:rPr>
          <w:rFonts w:ascii="Times New Roman" w:hAnsi="Times New Roman" w:cs="Times New Roman"/>
          <w:i/>
          <w:iCs/>
          <w:color w:val="4472C4" w:themeColor="accent1"/>
          <w:sz w:val="24"/>
          <w:szCs w:val="24"/>
        </w:rPr>
      </w:pPr>
      <w:r w:rsidRPr="00120EE2">
        <w:rPr>
          <w:rFonts w:ascii="Times New Roman" w:hAnsi="Times New Roman" w:cs="Times New Roman"/>
          <w:sz w:val="24"/>
          <w:szCs w:val="24"/>
        </w:rPr>
        <w:t>Your permission for us to use and/or release your information will not expire unless you cancel your permission</w:t>
      </w:r>
      <w:r>
        <w:rPr>
          <w:rFonts w:ascii="Times New Roman" w:hAnsi="Times New Roman" w:cs="Times New Roman"/>
          <w:sz w:val="24"/>
          <w:szCs w:val="24"/>
        </w:rPr>
        <w:t xml:space="preserve"> in writing</w:t>
      </w:r>
      <w:r w:rsidRPr="00120EE2">
        <w:rPr>
          <w:rFonts w:ascii="Times New Roman" w:hAnsi="Times New Roman" w:cs="Times New Roman"/>
          <w:sz w:val="24"/>
          <w:szCs w:val="24"/>
        </w:rPr>
        <w:t xml:space="preserve">. </w:t>
      </w:r>
      <w:r>
        <w:rPr>
          <w:rFonts w:ascii="Times New Roman" w:hAnsi="Times New Roman" w:cs="Times New Roman"/>
          <w:i/>
          <w:iCs/>
          <w:color w:val="4472C4" w:themeColor="accent1"/>
          <w:sz w:val="24"/>
          <w:szCs w:val="24"/>
        </w:rPr>
        <w:t xml:space="preserve">If it does expire on a certain date, </w:t>
      </w:r>
      <w:proofErr w:type="gramStart"/>
      <w:r>
        <w:rPr>
          <w:rFonts w:ascii="Times New Roman" w:hAnsi="Times New Roman" w:cs="Times New Roman"/>
          <w:i/>
          <w:iCs/>
          <w:color w:val="4472C4" w:themeColor="accent1"/>
          <w:sz w:val="24"/>
          <w:szCs w:val="24"/>
        </w:rPr>
        <w:t>edit</w:t>
      </w:r>
      <w:proofErr w:type="gramEnd"/>
      <w:r>
        <w:rPr>
          <w:rFonts w:ascii="Times New Roman" w:hAnsi="Times New Roman" w:cs="Times New Roman"/>
          <w:i/>
          <w:iCs/>
          <w:color w:val="4472C4" w:themeColor="accent1"/>
          <w:sz w:val="24"/>
          <w:szCs w:val="24"/>
        </w:rPr>
        <w:t xml:space="preserve"> and include here.</w:t>
      </w:r>
    </w:p>
    <w:p w14:paraId="593324A8" w14:textId="77777777" w:rsidR="00514C6F" w:rsidRPr="00120EE2" w:rsidRDefault="00514C6F" w:rsidP="00514C6F">
      <w:pPr>
        <w:spacing w:after="0" w:line="240" w:lineRule="auto"/>
        <w:rPr>
          <w:rFonts w:ascii="Times New Roman" w:hAnsi="Times New Roman" w:cs="Times New Roman"/>
          <w:sz w:val="24"/>
          <w:szCs w:val="24"/>
        </w:rPr>
      </w:pPr>
    </w:p>
    <w:p w14:paraId="1A123074" w14:textId="77777777" w:rsidR="00514C6F" w:rsidRPr="00120EE2" w:rsidRDefault="00514C6F" w:rsidP="00514C6F">
      <w:pPr>
        <w:spacing w:after="0" w:line="240" w:lineRule="auto"/>
        <w:rPr>
          <w:rFonts w:ascii="Times New Roman" w:hAnsi="Times New Roman" w:cs="Times New Roman"/>
          <w:i/>
          <w:color w:val="FF0000"/>
          <w:sz w:val="24"/>
          <w:szCs w:val="24"/>
        </w:rPr>
      </w:pPr>
      <w:r w:rsidRPr="00120EE2">
        <w:rPr>
          <w:rFonts w:ascii="Times New Roman" w:hAnsi="Times New Roman" w:cs="Times New Roman"/>
          <w:sz w:val="24"/>
          <w:szCs w:val="24"/>
        </w:rPr>
        <w:t>You can cancel your permission at any time by writing to</w:t>
      </w:r>
      <w:r w:rsidRPr="002A79B7">
        <w:rPr>
          <w:rFonts w:ascii="Times New Roman" w:hAnsi="Times New Roman" w:cs="Times New Roman"/>
          <w:sz w:val="24"/>
          <w:szCs w:val="24"/>
        </w:rPr>
        <w:t xml:space="preserve">: </w:t>
      </w:r>
      <w:r w:rsidRPr="00936587">
        <w:rPr>
          <w:rFonts w:ascii="Times New Roman" w:hAnsi="Times New Roman" w:cs="Times New Roman"/>
          <w:i/>
          <w:color w:val="4472C4" w:themeColor="accent1"/>
          <w:sz w:val="24"/>
          <w:szCs w:val="24"/>
        </w:rPr>
        <w:t xml:space="preserve">[Insert </w:t>
      </w:r>
      <w:proofErr w:type="gramStart"/>
      <w:r w:rsidRPr="00936587">
        <w:rPr>
          <w:rFonts w:ascii="Times New Roman" w:hAnsi="Times New Roman" w:cs="Times New Roman"/>
          <w:i/>
          <w:color w:val="4472C4" w:themeColor="accent1"/>
          <w:sz w:val="24"/>
          <w:szCs w:val="24"/>
        </w:rPr>
        <w:t>all of</w:t>
      </w:r>
      <w:proofErr w:type="gramEnd"/>
      <w:r w:rsidRPr="00936587">
        <w:rPr>
          <w:rFonts w:ascii="Times New Roman" w:hAnsi="Times New Roman" w:cs="Times New Roman"/>
          <w:i/>
          <w:color w:val="4472C4" w:themeColor="accent1"/>
          <w:sz w:val="24"/>
          <w:szCs w:val="24"/>
        </w:rPr>
        <w:t xml:space="preserve"> this information.]</w:t>
      </w:r>
    </w:p>
    <w:p w14:paraId="46D98970" w14:textId="77777777" w:rsidR="00514C6F" w:rsidRPr="00120EE2" w:rsidRDefault="00514C6F" w:rsidP="00514C6F">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Investigator’s Name: </w:t>
      </w:r>
    </w:p>
    <w:p w14:paraId="227A697A" w14:textId="77777777" w:rsidR="00514C6F" w:rsidRPr="00120EE2" w:rsidRDefault="00514C6F" w:rsidP="00514C6F">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Institution: </w:t>
      </w:r>
    </w:p>
    <w:p w14:paraId="4D2D345A" w14:textId="77777777" w:rsidR="00514C6F" w:rsidRPr="00120EE2" w:rsidRDefault="00514C6F" w:rsidP="00514C6F">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Department: </w:t>
      </w:r>
    </w:p>
    <w:p w14:paraId="5A3E4207" w14:textId="77777777" w:rsidR="00514C6F" w:rsidRPr="00120EE2" w:rsidRDefault="00514C6F" w:rsidP="00514C6F">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Address:</w:t>
      </w:r>
    </w:p>
    <w:p w14:paraId="2177DE83" w14:textId="77777777" w:rsidR="00514C6F" w:rsidRPr="00120EE2" w:rsidRDefault="00514C6F" w:rsidP="00514C6F">
      <w:pPr>
        <w:spacing w:after="0" w:line="240" w:lineRule="auto"/>
        <w:rPr>
          <w:rFonts w:ascii="Times New Roman" w:hAnsi="Times New Roman" w:cs="Times New Roman"/>
          <w:sz w:val="24"/>
          <w:szCs w:val="24"/>
        </w:rPr>
      </w:pPr>
    </w:p>
    <w:p w14:paraId="0EA00483" w14:textId="77777777" w:rsidR="00514C6F" w:rsidRPr="00120EE2" w:rsidRDefault="00514C6F" w:rsidP="00514C6F">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The information we have already collected may still be used for this research study, but we will not collect anymore information after we receive your letter. </w:t>
      </w:r>
    </w:p>
    <w:p w14:paraId="2BD9BC8E" w14:textId="77777777" w:rsidR="00514C6F" w:rsidRPr="00120EE2" w:rsidRDefault="00514C6F" w:rsidP="00514C6F">
      <w:pPr>
        <w:spacing w:after="0" w:line="240" w:lineRule="auto"/>
        <w:rPr>
          <w:rFonts w:ascii="Times New Roman" w:hAnsi="Times New Roman" w:cs="Times New Roman"/>
          <w:sz w:val="24"/>
          <w:szCs w:val="24"/>
        </w:rPr>
      </w:pPr>
    </w:p>
    <w:p w14:paraId="5B235872" w14:textId="3835ABE6" w:rsidR="00514C6F" w:rsidRPr="00936587" w:rsidRDefault="00514C6F" w:rsidP="00514C6F">
      <w:pPr>
        <w:spacing w:after="0" w:line="240" w:lineRule="auto"/>
        <w:rPr>
          <w:rFonts w:ascii="Times New Roman" w:hAnsi="Times New Roman" w:cs="Times New Roman"/>
          <w:bCs/>
          <w:i/>
          <w:color w:val="4472C4" w:themeColor="accent1"/>
          <w:sz w:val="24"/>
          <w:szCs w:val="24"/>
        </w:rPr>
      </w:pPr>
      <w:r w:rsidRPr="00936587">
        <w:rPr>
          <w:rFonts w:ascii="Times New Roman" w:hAnsi="Times New Roman" w:cs="Times New Roman"/>
          <w:bCs/>
          <w:i/>
          <w:color w:val="4472C4" w:themeColor="accent1"/>
          <w:sz w:val="24"/>
          <w:szCs w:val="24"/>
        </w:rPr>
        <w:t>Include one of these statements about access</w:t>
      </w:r>
      <w:r>
        <w:rPr>
          <w:rFonts w:ascii="Times New Roman" w:hAnsi="Times New Roman" w:cs="Times New Roman"/>
          <w:bCs/>
          <w:i/>
          <w:color w:val="4472C4" w:themeColor="accent1"/>
          <w:sz w:val="24"/>
          <w:szCs w:val="24"/>
        </w:rPr>
        <w:t xml:space="preserve"> – remove the other</w:t>
      </w:r>
      <w:r w:rsidR="0089079E">
        <w:rPr>
          <w:rFonts w:ascii="Times New Roman" w:hAnsi="Times New Roman" w:cs="Times New Roman"/>
          <w:bCs/>
          <w:i/>
          <w:color w:val="4472C4" w:themeColor="accent1"/>
          <w:sz w:val="24"/>
          <w:szCs w:val="24"/>
        </w:rPr>
        <w:t>:</w:t>
      </w:r>
    </w:p>
    <w:p w14:paraId="7604E47A" w14:textId="612DBB34" w:rsidR="00514C6F" w:rsidRPr="00120EE2" w:rsidRDefault="00514C6F" w:rsidP="00514C6F">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 xml:space="preserve">You have the right to access your protected health information that is obtained or created during this research project until the end of </w:t>
      </w:r>
      <w:r w:rsidR="00DA2307">
        <w:rPr>
          <w:rFonts w:ascii="Times New Roman" w:hAnsi="Times New Roman" w:cs="Times New Roman"/>
          <w:sz w:val="24"/>
          <w:szCs w:val="24"/>
        </w:rPr>
        <w:t xml:space="preserve">the </w:t>
      </w:r>
      <w:r w:rsidRPr="00120EE2">
        <w:rPr>
          <w:rFonts w:ascii="Times New Roman" w:hAnsi="Times New Roman" w:cs="Times New Roman"/>
          <w:sz w:val="24"/>
          <w:szCs w:val="24"/>
        </w:rPr>
        <w:t>study.</w:t>
      </w:r>
    </w:p>
    <w:p w14:paraId="34BE1F12" w14:textId="77777777" w:rsidR="00514C6F" w:rsidRPr="00120EE2" w:rsidRDefault="00514C6F" w:rsidP="00514C6F">
      <w:pPr>
        <w:spacing w:after="0" w:line="240" w:lineRule="auto"/>
        <w:rPr>
          <w:rFonts w:ascii="Times New Roman" w:hAnsi="Times New Roman" w:cs="Times New Roman"/>
          <w:b/>
          <w:color w:val="FF0000"/>
          <w:sz w:val="24"/>
          <w:szCs w:val="24"/>
        </w:rPr>
      </w:pPr>
    </w:p>
    <w:p w14:paraId="7CBACE07" w14:textId="77777777" w:rsidR="00514C6F" w:rsidRPr="00120EE2" w:rsidRDefault="00514C6F" w:rsidP="00514C6F">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You will not be allowed to access your protected health information that is obtained or created during this research project until the end of the study.</w:t>
      </w:r>
    </w:p>
    <w:p w14:paraId="257ED03D" w14:textId="77777777" w:rsidR="00514C6F" w:rsidRPr="00120EE2" w:rsidRDefault="00514C6F" w:rsidP="00514C6F">
      <w:pPr>
        <w:spacing w:after="0" w:line="240" w:lineRule="auto"/>
        <w:rPr>
          <w:rFonts w:ascii="Times New Roman" w:hAnsi="Times New Roman" w:cs="Times New Roman"/>
          <w:sz w:val="24"/>
          <w:szCs w:val="24"/>
        </w:rPr>
      </w:pPr>
    </w:p>
    <w:p w14:paraId="0D078B01" w14:textId="77777777" w:rsidR="00514C6F" w:rsidRDefault="00514C6F" w:rsidP="00514C6F">
      <w:pPr>
        <w:spacing w:after="0" w:line="240" w:lineRule="auto"/>
        <w:rPr>
          <w:rFonts w:ascii="Times New Roman" w:hAnsi="Times New Roman" w:cs="Times New Roman"/>
          <w:i/>
          <w:iCs/>
          <w:color w:val="4472C4"/>
          <w:sz w:val="24"/>
          <w:szCs w:val="24"/>
        </w:rPr>
      </w:pPr>
      <w:r>
        <w:rPr>
          <w:rFonts w:ascii="Times New Roman" w:hAnsi="Times New Roman" w:cs="Times New Roman"/>
          <w:i/>
          <w:iCs/>
          <w:color w:val="4472C4"/>
          <w:sz w:val="24"/>
          <w:szCs w:val="24"/>
        </w:rPr>
        <w:t>Edit the contact information for the HIPAA covered entity where your research will occur. Only include the first sentence below if the study is being conducted within MU Health Care. Only include the second sentence if your study will be conducted within the MU Health covered entity:</w:t>
      </w:r>
    </w:p>
    <w:p w14:paraId="756C6CD8" w14:textId="77777777" w:rsidR="00514C6F" w:rsidRPr="00120EE2" w:rsidRDefault="00514C6F" w:rsidP="00514C6F">
      <w:pPr>
        <w:spacing w:after="0" w:line="240" w:lineRule="auto"/>
        <w:rPr>
          <w:rFonts w:ascii="Times New Roman" w:hAnsi="Times New Roman" w:cs="Times New Roman"/>
          <w:sz w:val="24"/>
          <w:szCs w:val="24"/>
        </w:rPr>
      </w:pPr>
      <w:r w:rsidRPr="00120EE2">
        <w:rPr>
          <w:rFonts w:ascii="Times New Roman" w:hAnsi="Times New Roman" w:cs="Times New Roman"/>
          <w:sz w:val="24"/>
          <w:szCs w:val="24"/>
        </w:rPr>
        <w:t>If you have not already received a copy of the University of Missouri Health</w:t>
      </w:r>
      <w:r>
        <w:rPr>
          <w:rFonts w:ascii="Times New Roman" w:hAnsi="Times New Roman" w:cs="Times New Roman"/>
          <w:sz w:val="24"/>
          <w:szCs w:val="24"/>
        </w:rPr>
        <w:t xml:space="preserve"> C</w:t>
      </w:r>
      <w:r w:rsidRPr="00120EE2">
        <w:rPr>
          <w:rFonts w:ascii="Times New Roman" w:hAnsi="Times New Roman" w:cs="Times New Roman"/>
          <w:sz w:val="24"/>
          <w:szCs w:val="24"/>
        </w:rPr>
        <w:t>are Privacy Notice, you may request one. If you have any questions or concerns about your privacy rights, you may contact the Privacy Officer at 573-882-9054.</w:t>
      </w:r>
    </w:p>
    <w:p w14:paraId="1F6ED5EF" w14:textId="77777777" w:rsidR="00514C6F" w:rsidRPr="002A01C8" w:rsidRDefault="00514C6F" w:rsidP="000C5813">
      <w:pPr>
        <w:rPr>
          <w:rFonts w:ascii="Times New Roman" w:hAnsi="Times New Roman" w:cs="Times New Roman"/>
          <w:i/>
          <w:iCs/>
          <w:sz w:val="24"/>
          <w:szCs w:val="24"/>
        </w:rPr>
      </w:pPr>
    </w:p>
    <w:p w14:paraId="167866BE" w14:textId="6C14F5D2" w:rsidR="00D62644" w:rsidRDefault="00D62644" w:rsidP="6E152A3D">
      <w:pPr>
        <w:rPr>
          <w:rFonts w:ascii="Times New Roman" w:hAnsi="Times New Roman" w:cs="Times New Roman"/>
          <w:sz w:val="24"/>
          <w:szCs w:val="24"/>
        </w:rPr>
      </w:pPr>
      <w:r w:rsidRPr="6E152A3D">
        <w:rPr>
          <w:rFonts w:ascii="Times New Roman" w:hAnsi="Times New Roman" w:cs="Times New Roman"/>
          <w:sz w:val="24"/>
          <w:szCs w:val="24"/>
        </w:rPr>
        <w:t xml:space="preserve">If you have questions about this study, you can contact the </w:t>
      </w:r>
      <w:r w:rsidR="009256EE" w:rsidRPr="6E152A3D">
        <w:rPr>
          <w:rFonts w:ascii="Times New Roman" w:hAnsi="Times New Roman" w:cs="Times New Roman"/>
          <w:sz w:val="24"/>
          <w:szCs w:val="24"/>
        </w:rPr>
        <w:t xml:space="preserve">University of Missouri </w:t>
      </w:r>
      <w:r w:rsidRPr="6E152A3D">
        <w:rPr>
          <w:rFonts w:ascii="Times New Roman" w:hAnsi="Times New Roman" w:cs="Times New Roman"/>
          <w:sz w:val="24"/>
          <w:szCs w:val="24"/>
        </w:rPr>
        <w:t xml:space="preserve">researcher at </w:t>
      </w:r>
      <w:r w:rsidRPr="6E152A3D">
        <w:rPr>
          <w:rFonts w:ascii="Times New Roman" w:hAnsi="Times New Roman" w:cs="Times New Roman"/>
          <w:color w:val="4471C4"/>
          <w:sz w:val="24"/>
          <w:szCs w:val="24"/>
        </w:rPr>
        <w:t>(</w:t>
      </w:r>
      <w:r w:rsidRPr="6E152A3D">
        <w:rPr>
          <w:rFonts w:ascii="Times New Roman" w:hAnsi="Times New Roman" w:cs="Times New Roman"/>
          <w:i/>
          <w:iCs/>
          <w:color w:val="4471C4"/>
          <w:sz w:val="24"/>
          <w:szCs w:val="24"/>
        </w:rPr>
        <w:t>insert phone number and email address</w:t>
      </w:r>
      <w:r w:rsidRPr="6E152A3D">
        <w:rPr>
          <w:rFonts w:ascii="Times New Roman" w:hAnsi="Times New Roman" w:cs="Times New Roman"/>
          <w:color w:val="4471C4"/>
          <w:sz w:val="24"/>
          <w:szCs w:val="24"/>
        </w:rPr>
        <w:t xml:space="preserve">). </w:t>
      </w:r>
      <w:r w:rsidRPr="6E152A3D">
        <w:rPr>
          <w:rFonts w:ascii="Times New Roman" w:hAnsi="Times New Roman" w:cs="Times New Roman"/>
          <w:sz w:val="24"/>
          <w:szCs w:val="24"/>
        </w:rPr>
        <w:t xml:space="preserve">If you have questions about your rights as a research participant, please contact the University of Missouri Institutional Review Board (IRB) at 573-882-3181 or </w:t>
      </w:r>
      <w:hyperlink r:id="rId8">
        <w:r w:rsidRPr="6E152A3D">
          <w:rPr>
            <w:rStyle w:val="Hyperlink"/>
            <w:rFonts w:ascii="Times New Roman" w:hAnsi="Times New Roman" w:cs="Times New Roman"/>
            <w:sz w:val="24"/>
            <w:szCs w:val="24"/>
          </w:rPr>
          <w:t>muresearchirb@missouri.edu</w:t>
        </w:r>
      </w:hyperlink>
      <w:r w:rsidRPr="6E152A3D">
        <w:rPr>
          <w:rFonts w:ascii="Times New Roman" w:hAnsi="Times New Roman" w:cs="Times New Roman"/>
          <w:sz w:val="24"/>
          <w:szCs w:val="24"/>
        </w:rPr>
        <w:t xml:space="preserve">. The IRB is a group of people who review research studies to make sure the rights and welfare of participants are protected. </w:t>
      </w:r>
    </w:p>
    <w:p w14:paraId="1449A465" w14:textId="13262CDD" w:rsidR="00D62644" w:rsidRDefault="006C37C9" w:rsidP="000C5813">
      <w:pPr>
        <w:rPr>
          <w:rFonts w:ascii="Times New Roman" w:hAnsi="Times New Roman" w:cs="Times New Roman"/>
          <w:sz w:val="24"/>
          <w:szCs w:val="24"/>
        </w:rPr>
      </w:pPr>
      <w:r w:rsidRPr="6E152A3D">
        <w:rPr>
          <w:rFonts w:ascii="Times New Roman" w:hAnsi="Times New Roman" w:cs="Times New Roman"/>
          <w:sz w:val="24"/>
          <w:szCs w:val="24"/>
        </w:rPr>
        <w:t>You can ask the researcher to provide you with a copy of this consent for your records, or you can save a copy of this consent if it has already been provided to you.</w:t>
      </w:r>
      <w:r w:rsidR="004F03C0" w:rsidRPr="6E152A3D">
        <w:rPr>
          <w:rFonts w:ascii="Times New Roman" w:hAnsi="Times New Roman" w:cs="Times New Roman"/>
          <w:sz w:val="24"/>
          <w:szCs w:val="24"/>
        </w:rPr>
        <w:t xml:space="preserve"> We appreciate your consideration to participate in this study.</w:t>
      </w:r>
    </w:p>
    <w:p w14:paraId="135B29F7" w14:textId="41A455D2" w:rsidR="0085526D" w:rsidRDefault="0085526D" w:rsidP="0085526D">
      <w:pPr>
        <w:rPr>
          <w:rFonts w:ascii="Times New Roman" w:hAnsi="Times New Roman" w:cs="Times New Roman"/>
          <w:sz w:val="24"/>
          <w:szCs w:val="24"/>
        </w:rPr>
      </w:pPr>
    </w:p>
    <w:p w14:paraId="587D2DCF" w14:textId="711824EE" w:rsidR="006A079C" w:rsidRPr="006A079C" w:rsidRDefault="006A079C" w:rsidP="0085526D">
      <w:pPr>
        <w:rPr>
          <w:rFonts w:ascii="Times New Roman" w:hAnsi="Times New Roman" w:cs="Times New Roman"/>
          <w:i/>
          <w:iCs/>
          <w:color w:val="4472C4" w:themeColor="accent1"/>
          <w:sz w:val="24"/>
          <w:szCs w:val="24"/>
          <w:u w:val="single"/>
        </w:rPr>
      </w:pPr>
      <w:r w:rsidRPr="006A079C">
        <w:rPr>
          <w:rFonts w:ascii="Times New Roman" w:hAnsi="Times New Roman" w:cs="Times New Roman"/>
          <w:i/>
          <w:iCs/>
          <w:color w:val="4472C4" w:themeColor="accent1"/>
          <w:sz w:val="24"/>
          <w:szCs w:val="24"/>
          <w:u w:val="single"/>
        </w:rPr>
        <w:t xml:space="preserve">Remove signature lines if you </w:t>
      </w:r>
      <w:r w:rsidR="00194766">
        <w:rPr>
          <w:rFonts w:ascii="Times New Roman" w:hAnsi="Times New Roman" w:cs="Times New Roman"/>
          <w:i/>
          <w:iCs/>
          <w:color w:val="4472C4" w:themeColor="accent1"/>
          <w:sz w:val="24"/>
          <w:szCs w:val="24"/>
          <w:u w:val="single"/>
        </w:rPr>
        <w:t>completed a</w:t>
      </w:r>
      <w:r w:rsidR="008A10BD">
        <w:rPr>
          <w:rFonts w:ascii="Times New Roman" w:hAnsi="Times New Roman" w:cs="Times New Roman"/>
          <w:i/>
          <w:iCs/>
          <w:color w:val="4472C4" w:themeColor="accent1"/>
          <w:sz w:val="24"/>
          <w:szCs w:val="24"/>
          <w:u w:val="single"/>
        </w:rPr>
        <w:t xml:space="preserve"> </w:t>
      </w:r>
      <w:proofErr w:type="spellStart"/>
      <w:r w:rsidR="008A10BD">
        <w:rPr>
          <w:rFonts w:ascii="Times New Roman" w:hAnsi="Times New Roman" w:cs="Times New Roman"/>
          <w:i/>
          <w:iCs/>
          <w:color w:val="4472C4" w:themeColor="accent1"/>
          <w:sz w:val="24"/>
          <w:szCs w:val="24"/>
          <w:u w:val="single"/>
        </w:rPr>
        <w:t>subform</w:t>
      </w:r>
      <w:proofErr w:type="spellEnd"/>
      <w:r w:rsidR="00194766">
        <w:rPr>
          <w:rFonts w:ascii="Times New Roman" w:hAnsi="Times New Roman" w:cs="Times New Roman"/>
          <w:i/>
          <w:iCs/>
          <w:color w:val="4472C4" w:themeColor="accent1"/>
          <w:sz w:val="24"/>
          <w:szCs w:val="24"/>
          <w:u w:val="single"/>
        </w:rPr>
        <w:t xml:space="preserve"> in the application </w:t>
      </w:r>
      <w:r w:rsidR="008A10BD">
        <w:rPr>
          <w:rFonts w:ascii="Times New Roman" w:hAnsi="Times New Roman" w:cs="Times New Roman"/>
          <w:i/>
          <w:iCs/>
          <w:color w:val="4472C4" w:themeColor="accent1"/>
          <w:sz w:val="24"/>
          <w:szCs w:val="24"/>
          <w:u w:val="single"/>
        </w:rPr>
        <w:t>for a HIPAA alteration</w:t>
      </w:r>
      <w:r w:rsidRPr="006A079C">
        <w:rPr>
          <w:rFonts w:ascii="Times New Roman" w:hAnsi="Times New Roman" w:cs="Times New Roman"/>
          <w:i/>
          <w:iCs/>
          <w:color w:val="4472C4" w:themeColor="accent1"/>
          <w:sz w:val="24"/>
          <w:szCs w:val="24"/>
          <w:u w:val="single"/>
        </w:rPr>
        <w:t xml:space="preserve"> (no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2970"/>
      </w:tblGrid>
      <w:tr w:rsidR="0085526D" w14:paraId="26B996C2" w14:textId="77777777" w:rsidTr="00C601E6">
        <w:tc>
          <w:tcPr>
            <w:tcW w:w="6295" w:type="dxa"/>
            <w:shd w:val="clear" w:color="auto" w:fill="auto"/>
          </w:tcPr>
          <w:p w14:paraId="2B65929E" w14:textId="77777777" w:rsidR="0085526D" w:rsidRDefault="0085526D" w:rsidP="00C601E6">
            <w:pPr>
              <w:spacing w:line="360" w:lineRule="auto"/>
            </w:pPr>
          </w:p>
          <w:p w14:paraId="72B67F7A" w14:textId="77777777" w:rsidR="0085526D" w:rsidRDefault="0085526D" w:rsidP="00C601E6">
            <w:pPr>
              <w:spacing w:line="360" w:lineRule="auto"/>
            </w:pPr>
          </w:p>
        </w:tc>
        <w:tc>
          <w:tcPr>
            <w:tcW w:w="2970" w:type="dxa"/>
            <w:shd w:val="clear" w:color="auto" w:fill="auto"/>
          </w:tcPr>
          <w:p w14:paraId="5E45617B" w14:textId="77777777" w:rsidR="0085526D" w:rsidRDefault="0085526D" w:rsidP="00C601E6">
            <w:pPr>
              <w:spacing w:line="360" w:lineRule="auto"/>
            </w:pPr>
          </w:p>
        </w:tc>
      </w:tr>
      <w:tr w:rsidR="0085526D" w14:paraId="541F95DA" w14:textId="77777777" w:rsidTr="00C601E6">
        <w:trPr>
          <w:trHeight w:val="323"/>
        </w:trPr>
        <w:tc>
          <w:tcPr>
            <w:tcW w:w="6295" w:type="dxa"/>
            <w:shd w:val="clear" w:color="auto" w:fill="D9D9D9"/>
          </w:tcPr>
          <w:p w14:paraId="38D9599B" w14:textId="77777777" w:rsidR="0085526D" w:rsidRPr="008C1618" w:rsidRDefault="0085526D" w:rsidP="00C601E6">
            <w:pPr>
              <w:spacing w:line="360" w:lineRule="auto"/>
              <w:rPr>
                <w:rFonts w:ascii="Times New Roman" w:hAnsi="Times New Roman" w:cs="Times New Roman"/>
                <w:b/>
                <w:sz w:val="24"/>
                <w:szCs w:val="24"/>
              </w:rPr>
            </w:pPr>
            <w:r w:rsidRPr="008C1618">
              <w:rPr>
                <w:rFonts w:ascii="Times New Roman" w:hAnsi="Times New Roman" w:cs="Times New Roman"/>
                <w:b/>
                <w:sz w:val="24"/>
                <w:szCs w:val="24"/>
              </w:rPr>
              <w:t>Subject’s Signature</w:t>
            </w:r>
          </w:p>
        </w:tc>
        <w:tc>
          <w:tcPr>
            <w:tcW w:w="2970" w:type="dxa"/>
            <w:shd w:val="clear" w:color="auto" w:fill="D9D9D9"/>
          </w:tcPr>
          <w:p w14:paraId="054F73F1" w14:textId="77777777" w:rsidR="0085526D" w:rsidRPr="008C1618" w:rsidRDefault="0085526D" w:rsidP="00C601E6">
            <w:pPr>
              <w:spacing w:line="360" w:lineRule="auto"/>
              <w:rPr>
                <w:rFonts w:ascii="Times New Roman" w:hAnsi="Times New Roman" w:cs="Times New Roman"/>
                <w:color w:val="FF0000"/>
                <w:sz w:val="24"/>
                <w:szCs w:val="24"/>
              </w:rPr>
            </w:pPr>
            <w:r w:rsidRPr="008C1618">
              <w:rPr>
                <w:rFonts w:ascii="Times New Roman" w:hAnsi="Times New Roman" w:cs="Times New Roman"/>
                <w:b/>
                <w:sz w:val="24"/>
                <w:szCs w:val="24"/>
              </w:rPr>
              <w:t xml:space="preserve">Date </w:t>
            </w:r>
          </w:p>
        </w:tc>
      </w:tr>
    </w:tbl>
    <w:p w14:paraId="5AC4B9F7" w14:textId="77777777" w:rsidR="0085526D" w:rsidRDefault="0085526D" w:rsidP="0085526D">
      <w:pPr>
        <w:spacing w:after="0" w:line="240" w:lineRule="auto"/>
        <w:rPr>
          <w:rFonts w:ascii="Times New Roman" w:hAnsi="Times New Roman" w:cs="Times New Roman"/>
          <w:sz w:val="24"/>
          <w:szCs w:val="24"/>
        </w:rPr>
      </w:pPr>
    </w:p>
    <w:p w14:paraId="481F168A" w14:textId="6FE7EAE5" w:rsidR="0085526D" w:rsidRDefault="0085526D" w:rsidP="0085526D">
      <w:pPr>
        <w:rPr>
          <w:rFonts w:ascii="Times New Roman" w:hAnsi="Times New Roman" w:cs="Times New Roman"/>
          <w:i/>
          <w:iCs/>
          <w:color w:val="4472C4" w:themeColor="accent1"/>
          <w:sz w:val="24"/>
          <w:szCs w:val="24"/>
          <w:u w:val="single"/>
        </w:rPr>
      </w:pPr>
      <w:r w:rsidRPr="00D56E64">
        <w:rPr>
          <w:rFonts w:ascii="Times New Roman" w:hAnsi="Times New Roman" w:cs="Times New Roman"/>
          <w:i/>
          <w:iCs/>
          <w:color w:val="4472C4" w:themeColor="accent1"/>
          <w:sz w:val="24"/>
          <w:szCs w:val="24"/>
          <w:u w:val="single"/>
        </w:rPr>
        <w:t>Remove additional signature lines</w:t>
      </w:r>
      <w:r w:rsidR="00CA0345">
        <w:rPr>
          <w:rFonts w:ascii="Times New Roman" w:hAnsi="Times New Roman" w:cs="Times New Roman"/>
          <w:i/>
          <w:iCs/>
          <w:color w:val="4472C4" w:themeColor="accent1"/>
          <w:sz w:val="24"/>
          <w:szCs w:val="24"/>
          <w:u w:val="single"/>
        </w:rPr>
        <w:t xml:space="preserve"> below</w:t>
      </w:r>
      <w:r w:rsidRPr="00D56E64">
        <w:rPr>
          <w:rFonts w:ascii="Times New Roman" w:hAnsi="Times New Roman" w:cs="Times New Roman"/>
          <w:i/>
          <w:iCs/>
          <w:color w:val="4472C4" w:themeColor="accent1"/>
          <w:sz w:val="24"/>
          <w:szCs w:val="24"/>
          <w:u w:val="single"/>
        </w:rPr>
        <w:t xml:space="preserve"> if not required for your study:</w:t>
      </w:r>
    </w:p>
    <w:p w14:paraId="5A6D4359" w14:textId="77777777" w:rsidR="0085526D" w:rsidRPr="005A14BD" w:rsidRDefault="0085526D" w:rsidP="0085526D">
      <w:pPr>
        <w:rPr>
          <w:rFonts w:ascii="Times New Roman" w:hAnsi="Times New Roman" w:cs="Times New Roman"/>
          <w:i/>
          <w:i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85526D" w14:paraId="63F74AFC" w14:textId="77777777" w:rsidTr="00C601E6">
        <w:tc>
          <w:tcPr>
            <w:tcW w:w="9265" w:type="dxa"/>
            <w:shd w:val="clear" w:color="auto" w:fill="auto"/>
          </w:tcPr>
          <w:p w14:paraId="2CBD8C45" w14:textId="77777777" w:rsidR="0085526D" w:rsidRDefault="0085526D" w:rsidP="00C601E6">
            <w:pPr>
              <w:spacing w:line="360" w:lineRule="auto"/>
            </w:pPr>
          </w:p>
          <w:p w14:paraId="7EBAEBDC" w14:textId="77777777" w:rsidR="0085526D" w:rsidRDefault="0085526D" w:rsidP="00C601E6">
            <w:pPr>
              <w:spacing w:line="360" w:lineRule="auto"/>
            </w:pPr>
          </w:p>
        </w:tc>
      </w:tr>
      <w:tr w:rsidR="0085526D" w14:paraId="46AE7295" w14:textId="77777777" w:rsidTr="00C601E6">
        <w:trPr>
          <w:trHeight w:val="359"/>
        </w:trPr>
        <w:tc>
          <w:tcPr>
            <w:tcW w:w="9265" w:type="dxa"/>
            <w:shd w:val="clear" w:color="auto" w:fill="D9D9D9"/>
          </w:tcPr>
          <w:p w14:paraId="21048D53" w14:textId="77777777" w:rsidR="0085526D" w:rsidRPr="008C1618" w:rsidRDefault="0085526D" w:rsidP="00C601E6">
            <w:pPr>
              <w:spacing w:line="360" w:lineRule="auto"/>
              <w:rPr>
                <w:rFonts w:ascii="Times New Roman" w:hAnsi="Times New Roman" w:cs="Times New Roman"/>
                <w:b/>
                <w:sz w:val="24"/>
                <w:szCs w:val="24"/>
              </w:rPr>
            </w:pPr>
            <w:r>
              <w:rPr>
                <w:rFonts w:ascii="Times New Roman" w:hAnsi="Times New Roman" w:cs="Times New Roman"/>
                <w:b/>
                <w:sz w:val="24"/>
                <w:szCs w:val="24"/>
              </w:rPr>
              <w:t>Child’s Name</w:t>
            </w:r>
          </w:p>
        </w:tc>
      </w:tr>
    </w:tbl>
    <w:p w14:paraId="2D6E9845" w14:textId="77777777" w:rsidR="0085526D" w:rsidRPr="00D56E64" w:rsidRDefault="0085526D" w:rsidP="0085526D">
      <w:pPr>
        <w:spacing w:after="0" w:line="240" w:lineRule="auto"/>
        <w:rPr>
          <w:rFonts w:ascii="Times New Roman" w:hAnsi="Times New Roman" w:cs="Times New Roman"/>
          <w:color w:val="4472C4" w:themeColor="accent1"/>
          <w:sz w:val="24"/>
          <w:szCs w:val="24"/>
        </w:rPr>
      </w:pPr>
      <w:r w:rsidRPr="00D56E64">
        <w:rPr>
          <w:rFonts w:ascii="Times New Roman" w:hAnsi="Times New Roman" w:cs="Times New Roman"/>
          <w:i/>
          <w:iCs/>
          <w:color w:val="4472C4" w:themeColor="accent1"/>
          <w:sz w:val="24"/>
          <w:szCs w:val="24"/>
        </w:rPr>
        <w:t>(Include for Parental/Guardian Consent to help link with child)</w:t>
      </w:r>
      <w:r w:rsidRPr="00D56E64">
        <w:rPr>
          <w:rFonts w:ascii="Times New Roman" w:hAnsi="Times New Roman" w:cs="Times New Roman"/>
          <w:color w:val="4472C4" w:themeColor="accent1"/>
          <w:sz w:val="24"/>
          <w:szCs w:val="24"/>
        </w:rPr>
        <w:tab/>
      </w:r>
    </w:p>
    <w:p w14:paraId="26A97E44" w14:textId="09B37D2F" w:rsidR="006A079C" w:rsidRDefault="006A079C" w:rsidP="0085526D">
      <w:pPr>
        <w:rPr>
          <w:rFonts w:ascii="Times New Roman" w:hAnsi="Times New Roman" w:cs="Times New Roman"/>
          <w:i/>
          <w:iCs/>
          <w:color w:val="4472C4" w:themeColor="accent1"/>
          <w:sz w:val="24"/>
          <w:szCs w:val="24"/>
        </w:rPr>
      </w:pPr>
    </w:p>
    <w:p w14:paraId="45D619B0" w14:textId="77777777" w:rsidR="006A079C" w:rsidRDefault="006A079C" w:rsidP="0085526D">
      <w:pPr>
        <w:rPr>
          <w:rFonts w:ascii="Times New Roman" w:hAnsi="Times New Roman" w:cs="Times New Roman"/>
          <w:i/>
          <w:iCs/>
          <w:color w:val="4472C4" w:themeColor="accent1"/>
          <w:sz w:val="24"/>
          <w:szCs w:val="24"/>
        </w:rPr>
      </w:pPr>
    </w:p>
    <w:p w14:paraId="5D16362B" w14:textId="77777777" w:rsidR="006A079C" w:rsidRDefault="006A079C" w:rsidP="0085526D">
      <w:pPr>
        <w:rPr>
          <w:rFonts w:ascii="Times New Roman" w:hAnsi="Times New Roman" w:cs="Times New Roman"/>
          <w:i/>
          <w:iCs/>
          <w:color w:val="4472C4" w:themeColor="accen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2970"/>
      </w:tblGrid>
      <w:tr w:rsidR="0085526D" w14:paraId="0881D13A" w14:textId="77777777" w:rsidTr="00C601E6">
        <w:tc>
          <w:tcPr>
            <w:tcW w:w="6295" w:type="dxa"/>
            <w:shd w:val="clear" w:color="auto" w:fill="auto"/>
          </w:tcPr>
          <w:p w14:paraId="1AFD9E28" w14:textId="77777777" w:rsidR="0085526D" w:rsidRDefault="0085526D" w:rsidP="00C601E6">
            <w:pPr>
              <w:spacing w:line="360" w:lineRule="auto"/>
            </w:pPr>
          </w:p>
          <w:p w14:paraId="0EA93442" w14:textId="77777777" w:rsidR="0085526D" w:rsidRDefault="0085526D" w:rsidP="00C601E6">
            <w:pPr>
              <w:spacing w:line="360" w:lineRule="auto"/>
            </w:pPr>
          </w:p>
        </w:tc>
        <w:tc>
          <w:tcPr>
            <w:tcW w:w="2970" w:type="dxa"/>
            <w:shd w:val="clear" w:color="auto" w:fill="auto"/>
          </w:tcPr>
          <w:p w14:paraId="0C4685A5" w14:textId="77777777" w:rsidR="0085526D" w:rsidRDefault="0085526D" w:rsidP="00C601E6">
            <w:pPr>
              <w:spacing w:line="360" w:lineRule="auto"/>
            </w:pPr>
          </w:p>
        </w:tc>
      </w:tr>
      <w:tr w:rsidR="0085526D" w14:paraId="0F7D2E96" w14:textId="77777777" w:rsidTr="00C601E6">
        <w:trPr>
          <w:trHeight w:val="323"/>
        </w:trPr>
        <w:tc>
          <w:tcPr>
            <w:tcW w:w="6295" w:type="dxa"/>
            <w:shd w:val="clear" w:color="auto" w:fill="D9D9D9"/>
          </w:tcPr>
          <w:p w14:paraId="77446014" w14:textId="77777777" w:rsidR="0085526D" w:rsidRPr="008C1618" w:rsidRDefault="0085526D" w:rsidP="00C601E6">
            <w:pPr>
              <w:spacing w:line="360" w:lineRule="auto"/>
              <w:rPr>
                <w:rFonts w:ascii="Times New Roman" w:hAnsi="Times New Roman" w:cs="Times New Roman"/>
                <w:b/>
                <w:sz w:val="24"/>
                <w:szCs w:val="24"/>
              </w:rPr>
            </w:pPr>
            <w:r>
              <w:rPr>
                <w:rFonts w:ascii="Times New Roman" w:hAnsi="Times New Roman" w:cs="Times New Roman"/>
                <w:b/>
                <w:sz w:val="24"/>
                <w:szCs w:val="24"/>
              </w:rPr>
              <w:t>Legally Authorized Representative (LAR)</w:t>
            </w:r>
          </w:p>
        </w:tc>
        <w:tc>
          <w:tcPr>
            <w:tcW w:w="2970" w:type="dxa"/>
            <w:shd w:val="clear" w:color="auto" w:fill="D9D9D9"/>
          </w:tcPr>
          <w:p w14:paraId="1526E072" w14:textId="77777777" w:rsidR="0085526D" w:rsidRPr="008C1618" w:rsidRDefault="0085526D" w:rsidP="00C601E6">
            <w:pPr>
              <w:spacing w:line="360" w:lineRule="auto"/>
              <w:rPr>
                <w:rFonts w:ascii="Times New Roman" w:hAnsi="Times New Roman" w:cs="Times New Roman"/>
                <w:color w:val="FF0000"/>
                <w:sz w:val="24"/>
                <w:szCs w:val="24"/>
              </w:rPr>
            </w:pPr>
            <w:r w:rsidRPr="008C1618">
              <w:rPr>
                <w:rFonts w:ascii="Times New Roman" w:hAnsi="Times New Roman" w:cs="Times New Roman"/>
                <w:b/>
                <w:sz w:val="24"/>
                <w:szCs w:val="24"/>
              </w:rPr>
              <w:t xml:space="preserve">Date </w:t>
            </w:r>
          </w:p>
        </w:tc>
      </w:tr>
    </w:tbl>
    <w:p w14:paraId="5070FAAC" w14:textId="77777777" w:rsidR="0085526D" w:rsidRPr="00D56E64" w:rsidRDefault="0085526D" w:rsidP="0085526D">
      <w:pPr>
        <w:spacing w:after="0" w:line="240" w:lineRule="auto"/>
        <w:rPr>
          <w:rFonts w:ascii="Times New Roman" w:hAnsi="Times New Roman" w:cs="Times New Roman"/>
          <w:i/>
          <w:iCs/>
          <w:color w:val="4472C4" w:themeColor="accent1"/>
          <w:sz w:val="24"/>
          <w:szCs w:val="24"/>
        </w:rPr>
      </w:pPr>
      <w:r w:rsidRPr="00D56E64">
        <w:rPr>
          <w:rFonts w:ascii="Times New Roman" w:hAnsi="Times New Roman" w:cs="Times New Roman"/>
          <w:i/>
          <w:iCs/>
          <w:color w:val="4472C4" w:themeColor="accent1"/>
          <w:sz w:val="24"/>
          <w:szCs w:val="24"/>
        </w:rPr>
        <w:t>(Include when adult subject is incapable of providing legal consent)</w:t>
      </w:r>
    </w:p>
    <w:p w14:paraId="194D6B95" w14:textId="77777777" w:rsidR="0085526D" w:rsidRDefault="0085526D" w:rsidP="0085526D">
      <w:pPr>
        <w:spacing w:after="0" w:line="240" w:lineRule="auto"/>
        <w:ind w:left="720"/>
        <w:rPr>
          <w:b/>
          <w:i/>
          <w:sz w:val="20"/>
        </w:rPr>
      </w:pPr>
    </w:p>
    <w:p w14:paraId="4A24F777" w14:textId="77777777" w:rsidR="0085526D" w:rsidRPr="00D56E64" w:rsidRDefault="0085526D" w:rsidP="0085526D">
      <w:pPr>
        <w:spacing w:after="0" w:line="240" w:lineRule="auto"/>
        <w:ind w:left="720"/>
        <w:rPr>
          <w:rFonts w:ascii="Times New Roman" w:hAnsi="Times New Roman" w:cs="Times New Roman"/>
          <w:b/>
          <w:bCs/>
          <w:i/>
          <w:sz w:val="20"/>
          <w:szCs w:val="20"/>
        </w:rPr>
      </w:pPr>
      <w:r w:rsidRPr="00D56E64">
        <w:rPr>
          <w:rFonts w:ascii="Times New Roman" w:hAnsi="Times New Roman" w:cs="Times New Roman"/>
          <w:b/>
          <w:i/>
          <w:sz w:val="20"/>
          <w:szCs w:val="20"/>
        </w:rPr>
        <w:t>MO Rev Stat 431.064:</w:t>
      </w:r>
      <w:r w:rsidRPr="00D56E64">
        <w:rPr>
          <w:rFonts w:ascii="Times New Roman" w:hAnsi="Times New Roman" w:cs="Times New Roman"/>
          <w:i/>
          <w:sz w:val="20"/>
          <w:szCs w:val="20"/>
        </w:rPr>
        <w:t xml:space="preserve"> </w:t>
      </w:r>
      <w:r w:rsidRPr="00D56E64">
        <w:rPr>
          <w:rFonts w:ascii="Times New Roman" w:hAnsi="Times New Roman" w:cs="Times New Roman"/>
          <w:b/>
          <w:bCs/>
          <w:i/>
          <w:sz w:val="20"/>
          <w:szCs w:val="20"/>
        </w:rPr>
        <w:t>Experimental treatment, tests, and drugs, consent to administer by third party — life-threatening emergencies, consent by whom. — </w:t>
      </w:r>
    </w:p>
    <w:p w14:paraId="07365CE3" w14:textId="77777777" w:rsidR="0085526D" w:rsidRPr="00D56E64" w:rsidRDefault="0085526D" w:rsidP="0085526D">
      <w:pPr>
        <w:spacing w:after="0" w:line="240" w:lineRule="auto"/>
        <w:ind w:left="720"/>
        <w:rPr>
          <w:rFonts w:ascii="Times New Roman" w:hAnsi="Times New Roman" w:cs="Times New Roman"/>
          <w:i/>
          <w:sz w:val="20"/>
          <w:szCs w:val="20"/>
        </w:rPr>
      </w:pPr>
      <w:r w:rsidRPr="00D56E64">
        <w:rPr>
          <w:rFonts w:ascii="Times New Roman" w:hAnsi="Times New Roman" w:cs="Times New Roman"/>
          <w:i/>
          <w:sz w:val="20"/>
          <w:szCs w:val="20"/>
        </w:rPr>
        <w:t>1. When an adult person, because of a medical condition, is treated by a teaching hospital for a medical school accredited by the American Osteopathic Association or the American Medical Association and such person is incapable of giving informed consent for an experimental treatment, test or drug, then such treatment, test or drug may proceed upon obtaining consent of a legal guardian, attorney-in-fact, or a family member in the following order of priority:</w:t>
      </w:r>
    </w:p>
    <w:p w14:paraId="4B961CF9" w14:textId="77777777" w:rsidR="0085526D" w:rsidRPr="00D56E64" w:rsidRDefault="0085526D" w:rsidP="0085526D">
      <w:pPr>
        <w:spacing w:after="0" w:line="240" w:lineRule="auto"/>
        <w:ind w:left="720"/>
        <w:rPr>
          <w:rFonts w:ascii="Times New Roman" w:hAnsi="Times New Roman" w:cs="Times New Roman"/>
          <w:i/>
          <w:sz w:val="20"/>
          <w:szCs w:val="20"/>
        </w:rPr>
      </w:pPr>
      <w:r w:rsidRPr="00D56E64">
        <w:rPr>
          <w:rFonts w:ascii="Times New Roman" w:hAnsi="Times New Roman" w:cs="Times New Roman"/>
          <w:i/>
          <w:sz w:val="20"/>
          <w:szCs w:val="20"/>
        </w:rPr>
        <w:t xml:space="preserve">(1) Spouse unless the patient has no spouse, or is separated, or the spouse is physically or mentally incapable of giving consent, or the spouse's whereabouts is </w:t>
      </w:r>
      <w:proofErr w:type="gramStart"/>
      <w:r w:rsidRPr="00D56E64">
        <w:rPr>
          <w:rFonts w:ascii="Times New Roman" w:hAnsi="Times New Roman" w:cs="Times New Roman"/>
          <w:i/>
          <w:sz w:val="20"/>
          <w:szCs w:val="20"/>
        </w:rPr>
        <w:t>unknown</w:t>
      </w:r>
      <w:proofErr w:type="gramEnd"/>
      <w:r w:rsidRPr="00D56E64">
        <w:rPr>
          <w:rFonts w:ascii="Times New Roman" w:hAnsi="Times New Roman" w:cs="Times New Roman"/>
          <w:i/>
          <w:sz w:val="20"/>
          <w:szCs w:val="20"/>
        </w:rPr>
        <w:t xml:space="preserve"> or the spouse is overseas;</w:t>
      </w:r>
    </w:p>
    <w:p w14:paraId="58E25240" w14:textId="77777777" w:rsidR="0085526D" w:rsidRPr="00D56E64" w:rsidRDefault="0085526D" w:rsidP="0085526D">
      <w:pPr>
        <w:spacing w:after="0" w:line="240" w:lineRule="auto"/>
        <w:ind w:left="720"/>
        <w:rPr>
          <w:rFonts w:ascii="Times New Roman" w:hAnsi="Times New Roman" w:cs="Times New Roman"/>
          <w:i/>
          <w:sz w:val="20"/>
          <w:szCs w:val="20"/>
        </w:rPr>
      </w:pPr>
      <w:r w:rsidRPr="00D56E64">
        <w:rPr>
          <w:rFonts w:ascii="Times New Roman" w:hAnsi="Times New Roman" w:cs="Times New Roman"/>
          <w:i/>
          <w:sz w:val="20"/>
          <w:szCs w:val="20"/>
        </w:rPr>
        <w:t xml:space="preserve">(2) Adult </w:t>
      </w:r>
      <w:proofErr w:type="gramStart"/>
      <w:r w:rsidRPr="00D56E64">
        <w:rPr>
          <w:rFonts w:ascii="Times New Roman" w:hAnsi="Times New Roman" w:cs="Times New Roman"/>
          <w:i/>
          <w:sz w:val="20"/>
          <w:szCs w:val="20"/>
        </w:rPr>
        <w:t>child;</w:t>
      </w:r>
      <w:proofErr w:type="gramEnd"/>
    </w:p>
    <w:p w14:paraId="7D7A3A43" w14:textId="77777777" w:rsidR="0085526D" w:rsidRPr="00D56E64" w:rsidRDefault="0085526D" w:rsidP="0085526D">
      <w:pPr>
        <w:spacing w:after="0" w:line="240" w:lineRule="auto"/>
        <w:ind w:left="720"/>
        <w:rPr>
          <w:rFonts w:ascii="Times New Roman" w:hAnsi="Times New Roman" w:cs="Times New Roman"/>
          <w:i/>
          <w:sz w:val="20"/>
          <w:szCs w:val="20"/>
        </w:rPr>
      </w:pPr>
      <w:r w:rsidRPr="00D56E64">
        <w:rPr>
          <w:rFonts w:ascii="Times New Roman" w:hAnsi="Times New Roman" w:cs="Times New Roman"/>
          <w:i/>
          <w:sz w:val="20"/>
          <w:szCs w:val="20"/>
        </w:rPr>
        <w:t xml:space="preserve">(3) </w:t>
      </w:r>
      <w:proofErr w:type="gramStart"/>
      <w:r w:rsidRPr="00D56E64">
        <w:rPr>
          <w:rFonts w:ascii="Times New Roman" w:hAnsi="Times New Roman" w:cs="Times New Roman"/>
          <w:i/>
          <w:sz w:val="20"/>
          <w:szCs w:val="20"/>
        </w:rPr>
        <w:t>Parent;</w:t>
      </w:r>
      <w:proofErr w:type="gramEnd"/>
    </w:p>
    <w:p w14:paraId="551A1473" w14:textId="77777777" w:rsidR="0085526D" w:rsidRPr="00D56E64" w:rsidRDefault="0085526D" w:rsidP="0085526D">
      <w:pPr>
        <w:spacing w:after="0" w:line="240" w:lineRule="auto"/>
        <w:ind w:left="720"/>
        <w:rPr>
          <w:rFonts w:ascii="Times New Roman" w:hAnsi="Times New Roman" w:cs="Times New Roman"/>
          <w:i/>
          <w:sz w:val="20"/>
          <w:szCs w:val="20"/>
        </w:rPr>
      </w:pPr>
      <w:r w:rsidRPr="00D56E64">
        <w:rPr>
          <w:rFonts w:ascii="Times New Roman" w:hAnsi="Times New Roman" w:cs="Times New Roman"/>
          <w:i/>
          <w:sz w:val="20"/>
          <w:szCs w:val="20"/>
        </w:rPr>
        <w:t xml:space="preserve">(4) Brother or </w:t>
      </w:r>
      <w:proofErr w:type="gramStart"/>
      <w:r w:rsidRPr="00D56E64">
        <w:rPr>
          <w:rFonts w:ascii="Times New Roman" w:hAnsi="Times New Roman" w:cs="Times New Roman"/>
          <w:i/>
          <w:sz w:val="20"/>
          <w:szCs w:val="20"/>
        </w:rPr>
        <w:t>sister;</w:t>
      </w:r>
      <w:proofErr w:type="gramEnd"/>
    </w:p>
    <w:p w14:paraId="648F6035" w14:textId="77777777" w:rsidR="0085526D" w:rsidRPr="00D56E64" w:rsidRDefault="0085526D" w:rsidP="0085526D">
      <w:pPr>
        <w:spacing w:after="0" w:line="240" w:lineRule="auto"/>
        <w:ind w:left="720"/>
        <w:rPr>
          <w:rFonts w:ascii="Times New Roman" w:hAnsi="Times New Roman" w:cs="Times New Roman"/>
          <w:i/>
          <w:sz w:val="20"/>
          <w:szCs w:val="20"/>
        </w:rPr>
      </w:pPr>
      <w:r w:rsidRPr="00D56E64">
        <w:rPr>
          <w:rFonts w:ascii="Times New Roman" w:hAnsi="Times New Roman" w:cs="Times New Roman"/>
          <w:i/>
          <w:sz w:val="20"/>
          <w:szCs w:val="20"/>
        </w:rPr>
        <w:t>(5) Relative by blood or marriage.</w:t>
      </w:r>
    </w:p>
    <w:p w14:paraId="6B6AC8B0" w14:textId="77777777" w:rsidR="0085526D" w:rsidRPr="00D56E64" w:rsidRDefault="0085526D" w:rsidP="0085526D">
      <w:pPr>
        <w:spacing w:after="0" w:line="240" w:lineRule="auto"/>
        <w:ind w:left="720"/>
        <w:rPr>
          <w:rFonts w:ascii="Times New Roman" w:hAnsi="Times New Roman" w:cs="Times New Roman"/>
          <w:i/>
          <w:sz w:val="20"/>
          <w:szCs w:val="20"/>
        </w:rPr>
      </w:pPr>
      <w:r w:rsidRPr="00D56E64">
        <w:rPr>
          <w:rFonts w:ascii="Times New Roman" w:hAnsi="Times New Roman" w:cs="Times New Roman"/>
          <w:i/>
          <w:sz w:val="20"/>
          <w:szCs w:val="20"/>
        </w:rPr>
        <w:t>2. Nothing in this section shall authorize such legal guardian, attorney-in-fact, or family member to consent to treatment in contravention to such incapacitated person's expressed permission regarding such treatment.</w:t>
      </w:r>
    </w:p>
    <w:p w14:paraId="7AA1F64E" w14:textId="77777777" w:rsidR="0085526D" w:rsidRPr="00D56E64" w:rsidRDefault="0085526D" w:rsidP="0085526D">
      <w:pPr>
        <w:spacing w:after="0" w:line="240" w:lineRule="auto"/>
        <w:ind w:left="720"/>
        <w:rPr>
          <w:rFonts w:ascii="Times New Roman" w:hAnsi="Times New Roman" w:cs="Times New Roman"/>
          <w:sz w:val="20"/>
          <w:szCs w:val="20"/>
        </w:rPr>
      </w:pPr>
      <w:r w:rsidRPr="00D56E64">
        <w:rPr>
          <w:rFonts w:ascii="Times New Roman" w:hAnsi="Times New Roman" w:cs="Times New Roman"/>
          <w:sz w:val="20"/>
          <w:szCs w:val="20"/>
        </w:rPr>
        <w:t xml:space="preserve"> (L. 1993 H.B. 564 § 33, A.L. 2003 S.B. 431, A.L. 2006 H.B. 1601 merged with S.B. 765)</w:t>
      </w:r>
    </w:p>
    <w:p w14:paraId="3272FD9B" w14:textId="77777777" w:rsidR="0085526D" w:rsidRDefault="0085526D" w:rsidP="0085526D">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85526D" w14:paraId="2E6DF05D" w14:textId="77777777" w:rsidTr="00C601E6">
        <w:tc>
          <w:tcPr>
            <w:tcW w:w="9265" w:type="dxa"/>
            <w:shd w:val="clear" w:color="auto" w:fill="auto"/>
          </w:tcPr>
          <w:p w14:paraId="0077F31D" w14:textId="77777777" w:rsidR="0085526D" w:rsidRDefault="0085526D" w:rsidP="00C601E6">
            <w:pPr>
              <w:spacing w:line="360" w:lineRule="auto"/>
            </w:pPr>
          </w:p>
          <w:p w14:paraId="14B63DCF" w14:textId="77777777" w:rsidR="0085526D" w:rsidRDefault="0085526D" w:rsidP="00C601E6">
            <w:pPr>
              <w:spacing w:line="360" w:lineRule="auto"/>
            </w:pPr>
          </w:p>
        </w:tc>
      </w:tr>
      <w:tr w:rsidR="0085526D" w14:paraId="1A6CC56D" w14:textId="77777777" w:rsidTr="00C601E6">
        <w:trPr>
          <w:trHeight w:val="323"/>
        </w:trPr>
        <w:tc>
          <w:tcPr>
            <w:tcW w:w="9265" w:type="dxa"/>
            <w:shd w:val="clear" w:color="auto" w:fill="D9D9D9"/>
          </w:tcPr>
          <w:p w14:paraId="4AAAEDAC" w14:textId="77777777" w:rsidR="0085526D" w:rsidRPr="008C1618" w:rsidRDefault="0085526D" w:rsidP="00C601E6">
            <w:pPr>
              <w:spacing w:line="360" w:lineRule="auto"/>
              <w:rPr>
                <w:rFonts w:ascii="Times New Roman" w:hAnsi="Times New Roman" w:cs="Times New Roman"/>
                <w:b/>
                <w:sz w:val="24"/>
                <w:szCs w:val="24"/>
              </w:rPr>
            </w:pPr>
            <w:r>
              <w:rPr>
                <w:rFonts w:ascii="Times New Roman" w:hAnsi="Times New Roman" w:cs="Times New Roman"/>
                <w:b/>
                <w:sz w:val="24"/>
                <w:szCs w:val="24"/>
              </w:rPr>
              <w:t>Relationship to Subject</w:t>
            </w:r>
          </w:p>
        </w:tc>
      </w:tr>
    </w:tbl>
    <w:p w14:paraId="59DEB1F9" w14:textId="77777777" w:rsidR="0085526D" w:rsidRPr="008973A1" w:rsidRDefault="0085526D" w:rsidP="0085526D">
      <w:pPr>
        <w:spacing w:after="0" w:line="240" w:lineRule="auto"/>
        <w:rPr>
          <w:rFonts w:ascii="Times New Roman" w:hAnsi="Times New Roman" w:cs="Times New Roman"/>
          <w:i/>
          <w:iCs/>
          <w:sz w:val="24"/>
          <w:szCs w:val="24"/>
        </w:rPr>
      </w:pPr>
      <w:r w:rsidRPr="00D56E64">
        <w:rPr>
          <w:rFonts w:ascii="Times New Roman" w:hAnsi="Times New Roman" w:cs="Times New Roman"/>
          <w:i/>
          <w:iCs/>
          <w:color w:val="4472C4" w:themeColor="accent1"/>
          <w:sz w:val="24"/>
          <w:szCs w:val="24"/>
        </w:rPr>
        <w:t>(Include for LAR and parental/guardian consent)</w:t>
      </w:r>
    </w:p>
    <w:p w14:paraId="4F5E9352" w14:textId="77777777" w:rsidR="0085526D" w:rsidRDefault="0085526D" w:rsidP="0085526D">
      <w:pPr>
        <w:rPr>
          <w:rFonts w:ascii="Times New Roman" w:hAnsi="Times New Roman" w:cs="Times New Roman"/>
          <w:sz w:val="24"/>
          <w:szCs w:val="24"/>
        </w:rPr>
      </w:pPr>
    </w:p>
    <w:p w14:paraId="77159DFF" w14:textId="77777777" w:rsidR="0085526D" w:rsidRPr="000C5813" w:rsidRDefault="0085526D" w:rsidP="000C5813">
      <w:pPr>
        <w:rPr>
          <w:rFonts w:ascii="Times New Roman" w:hAnsi="Times New Roman" w:cs="Times New Roman"/>
          <w:sz w:val="24"/>
          <w:szCs w:val="24"/>
        </w:rPr>
      </w:pPr>
    </w:p>
    <w:sectPr w:rsidR="0085526D" w:rsidRPr="000C5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79CF"/>
    <w:multiLevelType w:val="hybridMultilevel"/>
    <w:tmpl w:val="B91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473D9"/>
    <w:multiLevelType w:val="hybridMultilevel"/>
    <w:tmpl w:val="7A2C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729A"/>
    <w:multiLevelType w:val="hybridMultilevel"/>
    <w:tmpl w:val="AB60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0B0E8F"/>
    <w:multiLevelType w:val="hybridMultilevel"/>
    <w:tmpl w:val="5512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911200">
    <w:abstractNumId w:val="3"/>
  </w:num>
  <w:num w:numId="2" w16cid:durableId="1536117241">
    <w:abstractNumId w:val="2"/>
  </w:num>
  <w:num w:numId="3" w16cid:durableId="731807696">
    <w:abstractNumId w:val="0"/>
  </w:num>
  <w:num w:numId="4" w16cid:durableId="432435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F4"/>
    <w:rsid w:val="00040ABB"/>
    <w:rsid w:val="00050107"/>
    <w:rsid w:val="000C5813"/>
    <w:rsid w:val="001851A4"/>
    <w:rsid w:val="00194766"/>
    <w:rsid w:val="00220D93"/>
    <w:rsid w:val="002A01C8"/>
    <w:rsid w:val="002F4B6A"/>
    <w:rsid w:val="0045665D"/>
    <w:rsid w:val="004833D4"/>
    <w:rsid w:val="004F03C0"/>
    <w:rsid w:val="00514C6F"/>
    <w:rsid w:val="00580749"/>
    <w:rsid w:val="00586824"/>
    <w:rsid w:val="005C5C7A"/>
    <w:rsid w:val="00664435"/>
    <w:rsid w:val="00675F6A"/>
    <w:rsid w:val="006A079C"/>
    <w:rsid w:val="006A3A95"/>
    <w:rsid w:val="006C37C9"/>
    <w:rsid w:val="006D1EEC"/>
    <w:rsid w:val="00777B22"/>
    <w:rsid w:val="007A0F40"/>
    <w:rsid w:val="007E1637"/>
    <w:rsid w:val="008325C2"/>
    <w:rsid w:val="0085526D"/>
    <w:rsid w:val="00856537"/>
    <w:rsid w:val="0089079E"/>
    <w:rsid w:val="008A10BD"/>
    <w:rsid w:val="008B0232"/>
    <w:rsid w:val="009256EE"/>
    <w:rsid w:val="0095057E"/>
    <w:rsid w:val="00987171"/>
    <w:rsid w:val="00A3060D"/>
    <w:rsid w:val="00A53B6E"/>
    <w:rsid w:val="00AB0EF4"/>
    <w:rsid w:val="00BA406B"/>
    <w:rsid w:val="00BC0615"/>
    <w:rsid w:val="00BF6DAE"/>
    <w:rsid w:val="00CA0345"/>
    <w:rsid w:val="00D62644"/>
    <w:rsid w:val="00DA2307"/>
    <w:rsid w:val="00F15671"/>
    <w:rsid w:val="170BD055"/>
    <w:rsid w:val="6E15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B713"/>
  <w15:chartTrackingRefBased/>
  <w15:docId w15:val="{95262BFD-61AA-4BBA-8601-997E01F3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644"/>
    <w:rPr>
      <w:color w:val="0563C1" w:themeColor="hyperlink"/>
      <w:u w:val="single"/>
    </w:rPr>
  </w:style>
  <w:style w:type="character" w:styleId="UnresolvedMention">
    <w:name w:val="Unresolved Mention"/>
    <w:basedOn w:val="DefaultParagraphFont"/>
    <w:uiPriority w:val="99"/>
    <w:semiHidden/>
    <w:unhideWhenUsed/>
    <w:rsid w:val="00D62644"/>
    <w:rPr>
      <w:color w:val="605E5C"/>
      <w:shd w:val="clear" w:color="auto" w:fill="E1DFDD"/>
    </w:rPr>
  </w:style>
  <w:style w:type="paragraph" w:styleId="ListParagraph">
    <w:name w:val="List Paragraph"/>
    <w:basedOn w:val="Normal"/>
    <w:uiPriority w:val="34"/>
    <w:qFormat/>
    <w:rsid w:val="00040ABB"/>
    <w:pPr>
      <w:ind w:left="720"/>
      <w:contextualSpacing/>
    </w:pPr>
  </w:style>
  <w:style w:type="paragraph" w:styleId="BodyTextIndent3">
    <w:name w:val="Body Text Indent 3"/>
    <w:basedOn w:val="Normal"/>
    <w:link w:val="BodyTextIndent3Char"/>
    <w:rsid w:val="00514C6F"/>
    <w:pPr>
      <w:spacing w:after="0" w:line="240" w:lineRule="auto"/>
      <w:ind w:left="720"/>
    </w:pPr>
    <w:rPr>
      <w:rFonts w:ascii="Times New Roman" w:eastAsia="Times New Roman" w:hAnsi="Times New Roman" w:cs="Times New Roman"/>
      <w:b/>
      <w:iCs/>
      <w:sz w:val="24"/>
      <w:szCs w:val="20"/>
    </w:rPr>
  </w:style>
  <w:style w:type="character" w:customStyle="1" w:styleId="BodyTextIndent3Char">
    <w:name w:val="Body Text Indent 3 Char"/>
    <w:basedOn w:val="DefaultParagraphFont"/>
    <w:link w:val="BodyTextIndent3"/>
    <w:rsid w:val="00514C6F"/>
    <w:rPr>
      <w:rFonts w:ascii="Times New Roman" w:eastAsia="Times New Roman" w:hAnsi="Times New Roman" w:cs="Times New Roman"/>
      <w:b/>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esearchirb@missouri.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8c36e4-03ed-4671-a714-4b2eff8e64ad">
      <Terms xmlns="http://schemas.microsoft.com/office/infopath/2007/PartnerControls"/>
    </lcf76f155ced4ddcb4097134ff3c332f>
    <TaxCatchAll xmlns="1c1509c2-8dc3-465d-82b1-58e4055cba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CC65492B2D2B45BDFD3C1876C8B7DF" ma:contentTypeVersion="18" ma:contentTypeDescription="Create a new document." ma:contentTypeScope="" ma:versionID="6e72567d276b8ad9ba9d7429f889336b">
  <xsd:schema xmlns:xsd="http://www.w3.org/2001/XMLSchema" xmlns:xs="http://www.w3.org/2001/XMLSchema" xmlns:p="http://schemas.microsoft.com/office/2006/metadata/properties" xmlns:ns2="578c36e4-03ed-4671-a714-4b2eff8e64ad" xmlns:ns3="1c1509c2-8dc3-465d-82b1-58e4055cbad7" targetNamespace="http://schemas.microsoft.com/office/2006/metadata/properties" ma:root="true" ma:fieldsID="c736cf4d6b3abb5adb0212e715d77623" ns2:_="" ns3:_="">
    <xsd:import namespace="578c36e4-03ed-4671-a714-4b2eff8e64ad"/>
    <xsd:import namespace="1c1509c2-8dc3-465d-82b1-58e4055cba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36e4-03ed-4671-a714-4b2eff8e6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509c2-8dc3-465d-82b1-58e4055cba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00162f7-2208-4d42-9397-d329260c7414}" ma:internalName="TaxCatchAll" ma:showField="CatchAllData" ma:web="1c1509c2-8dc3-465d-82b1-58e4055cba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A6E422-45D9-4047-BB2A-5DA1FBFDE904}">
  <ds:schemaRefs>
    <ds:schemaRef ds:uri="http://www.w3.org/XML/1998/namespace"/>
    <ds:schemaRef ds:uri="http://schemas.openxmlformats.org/package/2006/metadata/core-properties"/>
    <ds:schemaRef ds:uri="http://schemas.microsoft.com/office/2006/documentManagement/types"/>
    <ds:schemaRef ds:uri="1c1509c2-8dc3-465d-82b1-58e4055cbad7"/>
    <ds:schemaRef ds:uri="http://purl.org/dc/terms/"/>
    <ds:schemaRef ds:uri="http://purl.org/dc/elements/1.1/"/>
    <ds:schemaRef ds:uri="http://purl.org/dc/dcmitype/"/>
    <ds:schemaRef ds:uri="http://schemas.microsoft.com/office/infopath/2007/PartnerControls"/>
    <ds:schemaRef ds:uri="578c36e4-03ed-4671-a714-4b2eff8e64ad"/>
    <ds:schemaRef ds:uri="http://schemas.microsoft.com/office/2006/metadata/properties"/>
  </ds:schemaRefs>
</ds:datastoreItem>
</file>

<file path=customXml/itemProps2.xml><?xml version="1.0" encoding="utf-8"?>
<ds:datastoreItem xmlns:ds="http://schemas.openxmlformats.org/officeDocument/2006/customXml" ds:itemID="{10572C05-FA78-45D7-9CC2-AAAD608BF7C1}">
  <ds:schemaRefs>
    <ds:schemaRef ds:uri="http://schemas.microsoft.com/sharepoint/v3/contenttype/forms"/>
  </ds:schemaRefs>
</ds:datastoreItem>
</file>

<file path=customXml/itemProps3.xml><?xml version="1.0" encoding="utf-8"?>
<ds:datastoreItem xmlns:ds="http://schemas.openxmlformats.org/officeDocument/2006/customXml" ds:itemID="{387C3250-899D-4878-9425-50C4A1BED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c36e4-03ed-4671-a714-4b2eff8e64ad"/>
    <ds:schemaRef ds:uri="1c1509c2-8dc3-465d-82b1-58e4055cb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6970</Characters>
  <Application>Microsoft Office Word</Application>
  <DocSecurity>0</DocSecurity>
  <Lines>58</Lines>
  <Paragraphs>16</Paragraphs>
  <ScaleCrop>false</ScaleCrop>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dc:creator>
  <cp:keywords/>
  <dc:description/>
  <cp:lastModifiedBy>Francis, Amber</cp:lastModifiedBy>
  <cp:revision>17</cp:revision>
  <dcterms:created xsi:type="dcterms:W3CDTF">2023-03-15T16:45:00Z</dcterms:created>
  <dcterms:modified xsi:type="dcterms:W3CDTF">2024-01-22T19:12:00Z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0x0101003ECC65492B2D2B45BDFD3C1876C8B7DF</vt:lpwstr>
  </property>
  <property fmtid="{D5CDD505-2E9C-101B-9397-08002B2CF9AE}" pid="3" name="MediaServiceImageTags">
    <vt:lpwstr/>
  </property>
</Properties>
</file>